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87" w:rsidRDefault="00172287" w:rsidP="0064352A">
      <w:pPr>
        <w:spacing w:line="220" w:lineRule="exact"/>
        <w:rPr>
          <w:rStyle w:val="BookTitle"/>
        </w:rPr>
      </w:pPr>
      <w:bookmarkStart w:id="0" w:name="_GoBack"/>
      <w:bookmarkEnd w:id="0"/>
      <w:r w:rsidRPr="00172287">
        <w:rPr>
          <w:rStyle w:val="BookTitle"/>
        </w:rPr>
        <w:t>Professional Summary</w:t>
      </w:r>
    </w:p>
    <w:p w:rsidR="00426B95" w:rsidRPr="00426B95" w:rsidRDefault="00426B95" w:rsidP="0064352A">
      <w:pPr>
        <w:spacing w:line="220" w:lineRule="exact"/>
        <w:rPr>
          <w:rStyle w:val="BookTitle"/>
          <w:sz w:val="16"/>
          <w:szCs w:val="16"/>
        </w:rPr>
      </w:pPr>
    </w:p>
    <w:p w:rsidR="00172287" w:rsidRDefault="00172287" w:rsidP="0064352A">
      <w:pPr>
        <w:numPr>
          <w:ilvl w:val="0"/>
          <w:numId w:val="19"/>
        </w:numPr>
        <w:spacing w:line="22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Almost </w:t>
      </w:r>
      <w:r w:rsidR="002C02E5">
        <w:rPr>
          <w:bCs/>
          <w:sz w:val="20"/>
          <w:szCs w:val="20"/>
        </w:rPr>
        <w:t>10</w:t>
      </w:r>
      <w:r>
        <w:rPr>
          <w:bCs/>
          <w:sz w:val="20"/>
          <w:szCs w:val="20"/>
        </w:rPr>
        <w:t xml:space="preserve"> years </w:t>
      </w:r>
      <w:r w:rsidR="008E31A6">
        <w:rPr>
          <w:bCs/>
          <w:sz w:val="20"/>
          <w:szCs w:val="20"/>
        </w:rPr>
        <w:t xml:space="preserve">experience </w:t>
      </w:r>
      <w:r>
        <w:rPr>
          <w:bCs/>
          <w:sz w:val="20"/>
          <w:szCs w:val="20"/>
        </w:rPr>
        <w:t xml:space="preserve">within the </w:t>
      </w:r>
      <w:r w:rsidR="00426B95">
        <w:rPr>
          <w:bCs/>
          <w:sz w:val="20"/>
          <w:szCs w:val="20"/>
        </w:rPr>
        <w:t>counseling</w:t>
      </w:r>
      <w:r>
        <w:rPr>
          <w:bCs/>
          <w:sz w:val="20"/>
          <w:szCs w:val="20"/>
        </w:rPr>
        <w:t xml:space="preserve"> field </w:t>
      </w:r>
      <w:r w:rsidR="00426B95">
        <w:rPr>
          <w:bCs/>
          <w:sz w:val="20"/>
          <w:szCs w:val="20"/>
        </w:rPr>
        <w:t>providing</w:t>
      </w:r>
      <w:r w:rsidR="00426B95" w:rsidRPr="00426B95">
        <w:rPr>
          <w:bCs/>
          <w:sz w:val="20"/>
          <w:szCs w:val="20"/>
        </w:rPr>
        <w:t xml:space="preserve"> insight and direction for </w:t>
      </w:r>
      <w:r w:rsidR="003B2F36">
        <w:rPr>
          <w:bCs/>
          <w:sz w:val="20"/>
          <w:szCs w:val="20"/>
        </w:rPr>
        <w:t xml:space="preserve">high school </w:t>
      </w:r>
      <w:r w:rsidR="00426B95" w:rsidRPr="00426B95">
        <w:rPr>
          <w:bCs/>
          <w:sz w:val="20"/>
          <w:szCs w:val="20"/>
        </w:rPr>
        <w:t>students as they grow academically and personally</w:t>
      </w:r>
    </w:p>
    <w:p w:rsidR="00172287" w:rsidRDefault="008E31A6" w:rsidP="0064352A">
      <w:pPr>
        <w:numPr>
          <w:ilvl w:val="0"/>
          <w:numId w:val="19"/>
        </w:numPr>
        <w:spacing w:line="22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Possess a p</w:t>
      </w:r>
      <w:r w:rsidR="00172287">
        <w:rPr>
          <w:bCs/>
          <w:sz w:val="20"/>
          <w:szCs w:val="20"/>
        </w:rPr>
        <w:t xml:space="preserve">ositive personality, extensive </w:t>
      </w:r>
      <w:r>
        <w:rPr>
          <w:bCs/>
          <w:sz w:val="20"/>
          <w:szCs w:val="20"/>
        </w:rPr>
        <w:t xml:space="preserve">guidance </w:t>
      </w:r>
      <w:r w:rsidR="00172287">
        <w:rPr>
          <w:bCs/>
          <w:sz w:val="20"/>
          <w:szCs w:val="20"/>
        </w:rPr>
        <w:t xml:space="preserve">skills and </w:t>
      </w:r>
      <w:r w:rsidR="00EC3D1E">
        <w:rPr>
          <w:bCs/>
          <w:sz w:val="20"/>
          <w:szCs w:val="20"/>
        </w:rPr>
        <w:t xml:space="preserve">demonstrate </w:t>
      </w:r>
      <w:r>
        <w:rPr>
          <w:bCs/>
          <w:sz w:val="20"/>
          <w:szCs w:val="20"/>
        </w:rPr>
        <w:t>earned trust as a student advocate</w:t>
      </w:r>
      <w:r w:rsidR="00172287">
        <w:rPr>
          <w:sz w:val="20"/>
          <w:szCs w:val="20"/>
        </w:rPr>
        <w:t xml:space="preserve"> </w:t>
      </w:r>
    </w:p>
    <w:p w:rsidR="00426B95" w:rsidRDefault="00426B95" w:rsidP="0064352A">
      <w:pPr>
        <w:numPr>
          <w:ilvl w:val="0"/>
          <w:numId w:val="19"/>
        </w:numPr>
        <w:spacing w:line="220" w:lineRule="exact"/>
        <w:rPr>
          <w:bCs/>
          <w:sz w:val="20"/>
          <w:szCs w:val="20"/>
        </w:rPr>
      </w:pPr>
      <w:r w:rsidRPr="00426B95">
        <w:rPr>
          <w:bCs/>
          <w:sz w:val="20"/>
          <w:szCs w:val="20"/>
        </w:rPr>
        <w:t>Enjoy actively helping students to evaluate their abilities and interests</w:t>
      </w:r>
      <w:r>
        <w:rPr>
          <w:bCs/>
          <w:sz w:val="20"/>
          <w:szCs w:val="20"/>
        </w:rPr>
        <w:t>,</w:t>
      </w:r>
      <w:r w:rsidRPr="00426B95">
        <w:rPr>
          <w:bCs/>
          <w:sz w:val="20"/>
          <w:szCs w:val="20"/>
        </w:rPr>
        <w:t xml:space="preserve"> while helping them to see their talents and personality characteristics </w:t>
      </w:r>
      <w:r>
        <w:rPr>
          <w:bCs/>
          <w:sz w:val="20"/>
          <w:szCs w:val="20"/>
        </w:rPr>
        <w:t xml:space="preserve">in order </w:t>
      </w:r>
      <w:r w:rsidRPr="00426B95">
        <w:rPr>
          <w:bCs/>
          <w:sz w:val="20"/>
          <w:szCs w:val="20"/>
        </w:rPr>
        <w:t>to develop academic goals that will lead to sound career aims</w:t>
      </w:r>
    </w:p>
    <w:p w:rsidR="00B82F80" w:rsidRPr="008E31A6" w:rsidRDefault="0018439E" w:rsidP="0064352A">
      <w:pPr>
        <w:numPr>
          <w:ilvl w:val="0"/>
          <w:numId w:val="19"/>
        </w:numPr>
        <w:spacing w:line="220" w:lineRule="exact"/>
        <w:rPr>
          <w:rFonts w:ascii="Tw Cen MT" w:hAnsi="Tw Cen MT" w:cs="Kartika"/>
          <w:b/>
          <w:sz w:val="20"/>
          <w:szCs w:val="20"/>
        </w:rPr>
      </w:pPr>
      <w:r>
        <w:rPr>
          <w:bCs/>
          <w:sz w:val="20"/>
          <w:szCs w:val="20"/>
        </w:rPr>
        <w:t>Maintain</w:t>
      </w:r>
      <w:r w:rsidR="00EC3D1E">
        <w:rPr>
          <w:bCs/>
          <w:sz w:val="20"/>
          <w:szCs w:val="20"/>
        </w:rPr>
        <w:t xml:space="preserve"> e</w:t>
      </w:r>
      <w:r w:rsidR="008E31A6" w:rsidRPr="008E31A6">
        <w:rPr>
          <w:bCs/>
          <w:sz w:val="20"/>
          <w:szCs w:val="20"/>
        </w:rPr>
        <w:t xml:space="preserve">xtensive </w:t>
      </w:r>
      <w:r w:rsidR="008E31A6" w:rsidRPr="008E31A6">
        <w:rPr>
          <w:sz w:val="20"/>
          <w:szCs w:val="20"/>
        </w:rPr>
        <w:t xml:space="preserve">knowledge of human behavior, personality and interests, aptitudes and testing </w:t>
      </w:r>
    </w:p>
    <w:p w:rsidR="00172287" w:rsidRPr="00DD3EEC" w:rsidRDefault="00172287" w:rsidP="0064352A">
      <w:pPr>
        <w:spacing w:line="220" w:lineRule="exact"/>
        <w:rPr>
          <w:rStyle w:val="BookTitle"/>
          <w:sz w:val="16"/>
          <w:szCs w:val="16"/>
        </w:rPr>
      </w:pPr>
    </w:p>
    <w:p w:rsidR="008E31A6" w:rsidRDefault="002C02E5" w:rsidP="0064352A">
      <w:pPr>
        <w:spacing w:line="220" w:lineRule="exact"/>
        <w:rPr>
          <w:rStyle w:val="BookTitle"/>
        </w:rPr>
      </w:pPr>
      <w:r>
        <w:rPr>
          <w:b/>
          <w:bCs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1270</wp:posOffset>
                </wp:positionV>
                <wp:extent cx="6409055" cy="0"/>
                <wp:effectExtent l="8255" t="10795" r="12065" b="825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9351F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.1pt" to="503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eH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"/>
            </w:pict>
          </mc:Fallback>
        </mc:AlternateContent>
      </w:r>
    </w:p>
    <w:p w:rsidR="00C635A9" w:rsidRPr="00172287" w:rsidRDefault="00394B63" w:rsidP="0064352A">
      <w:pPr>
        <w:spacing w:line="220" w:lineRule="exact"/>
        <w:rPr>
          <w:rStyle w:val="BookTitle"/>
        </w:rPr>
      </w:pPr>
      <w:r w:rsidRPr="00172287">
        <w:rPr>
          <w:rStyle w:val="BookTitle"/>
        </w:rPr>
        <w:t>C</w:t>
      </w:r>
      <w:r w:rsidR="00172287">
        <w:rPr>
          <w:rStyle w:val="BookTitle"/>
        </w:rPr>
        <w:t>ounseling</w:t>
      </w:r>
      <w:r w:rsidR="00C635A9" w:rsidRPr="00172287">
        <w:rPr>
          <w:rStyle w:val="BookTitle"/>
        </w:rPr>
        <w:t xml:space="preserve"> E</w:t>
      </w:r>
      <w:r w:rsidR="00172287">
        <w:rPr>
          <w:rStyle w:val="BookTitle"/>
        </w:rPr>
        <w:t>xperience</w:t>
      </w:r>
    </w:p>
    <w:p w:rsidR="00C635A9" w:rsidRPr="00DD3EEC" w:rsidRDefault="00C635A9" w:rsidP="0064352A">
      <w:pPr>
        <w:spacing w:line="220" w:lineRule="exact"/>
        <w:rPr>
          <w:rFonts w:ascii="Tw Cen MT" w:hAnsi="Tw Cen MT" w:cs="Kartika"/>
          <w:b/>
          <w:sz w:val="16"/>
          <w:szCs w:val="16"/>
        </w:rPr>
      </w:pPr>
    </w:p>
    <w:p w:rsidR="00DD3EEC" w:rsidRPr="0099429F" w:rsidRDefault="00DD3EEC" w:rsidP="0064352A">
      <w:pPr>
        <w:spacing w:line="220" w:lineRule="exact"/>
        <w:rPr>
          <w:b/>
          <w:sz w:val="20"/>
          <w:szCs w:val="20"/>
        </w:rPr>
      </w:pPr>
      <w:r w:rsidRPr="00DD3EEC">
        <w:rPr>
          <w:b/>
          <w:i/>
          <w:sz w:val="22"/>
          <w:szCs w:val="22"/>
          <w:u w:val="single"/>
        </w:rPr>
        <w:t>Palmyra High School</w:t>
      </w:r>
      <w:r>
        <w:rPr>
          <w:sz w:val="20"/>
          <w:szCs w:val="20"/>
        </w:rPr>
        <w:t xml:space="preserve"> – </w:t>
      </w:r>
      <w:r w:rsidR="00964E2D" w:rsidRPr="00172287">
        <w:rPr>
          <w:sz w:val="20"/>
          <w:szCs w:val="20"/>
        </w:rPr>
        <w:t>Palmyra,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D3EEC">
        <w:rPr>
          <w:b/>
          <w:sz w:val="20"/>
          <w:szCs w:val="20"/>
        </w:rPr>
        <w:t>October 2005-Present</w:t>
      </w:r>
      <w:r w:rsidRPr="00DD3EEC">
        <w:rPr>
          <w:b/>
          <w:sz w:val="20"/>
          <w:szCs w:val="20"/>
        </w:rPr>
        <w:tab/>
      </w:r>
    </w:p>
    <w:p w:rsidR="00134B71" w:rsidRPr="00134B71" w:rsidRDefault="00134B71" w:rsidP="0064352A">
      <w:pPr>
        <w:spacing w:line="220" w:lineRule="exact"/>
        <w:rPr>
          <w:b/>
          <w:sz w:val="16"/>
          <w:szCs w:val="16"/>
        </w:rPr>
      </w:pPr>
    </w:p>
    <w:p w:rsidR="00134B71" w:rsidRPr="00134B71" w:rsidRDefault="00DD3EEC" w:rsidP="0064352A">
      <w:pPr>
        <w:spacing w:line="220" w:lineRule="exact"/>
        <w:rPr>
          <w:b/>
          <w:sz w:val="20"/>
          <w:szCs w:val="20"/>
        </w:rPr>
      </w:pPr>
      <w:r w:rsidRPr="00DD3EEC">
        <w:rPr>
          <w:b/>
          <w:sz w:val="20"/>
          <w:szCs w:val="20"/>
        </w:rPr>
        <w:t>Middle/High School Guidance Counselor</w:t>
      </w:r>
    </w:p>
    <w:p w:rsidR="00182187" w:rsidRPr="00172287" w:rsidRDefault="000B4787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Provide individual and grou</w:t>
      </w:r>
      <w:r w:rsidR="00517607" w:rsidRPr="00172287">
        <w:rPr>
          <w:sz w:val="20"/>
          <w:szCs w:val="20"/>
        </w:rPr>
        <w:t>p counseling for approximately 5</w:t>
      </w:r>
      <w:r w:rsidRPr="00172287">
        <w:rPr>
          <w:sz w:val="20"/>
          <w:szCs w:val="20"/>
        </w:rPr>
        <w:t>00 students</w:t>
      </w:r>
      <w:r w:rsidR="00182187" w:rsidRPr="00172287">
        <w:rPr>
          <w:sz w:val="20"/>
          <w:szCs w:val="20"/>
        </w:rPr>
        <w:t xml:space="preserve"> grades 7-12</w:t>
      </w:r>
    </w:p>
    <w:p w:rsidR="008E31A6" w:rsidRPr="00172287" w:rsidRDefault="00D117C1" w:rsidP="008E31A6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Provide college and career counseling to students</w:t>
      </w:r>
      <w:r w:rsidR="008E31A6">
        <w:rPr>
          <w:sz w:val="20"/>
          <w:szCs w:val="20"/>
        </w:rPr>
        <w:t>; a</w:t>
      </w:r>
      <w:r w:rsidR="008E31A6" w:rsidRPr="00172287">
        <w:rPr>
          <w:sz w:val="20"/>
          <w:szCs w:val="20"/>
        </w:rPr>
        <w:t>ssist students with college application process</w:t>
      </w:r>
      <w:r w:rsidR="00C01A78">
        <w:rPr>
          <w:sz w:val="20"/>
          <w:szCs w:val="20"/>
        </w:rPr>
        <w:t xml:space="preserve"> (Naviance)</w:t>
      </w:r>
    </w:p>
    <w:p w:rsidR="00FB7305" w:rsidRPr="00172287" w:rsidRDefault="00FB7305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Provide developmental guidance lessons</w:t>
      </w:r>
    </w:p>
    <w:p w:rsidR="00182187" w:rsidRPr="00172287" w:rsidRDefault="008E31A6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 xml:space="preserve">Facilitate </w:t>
      </w:r>
      <w:r w:rsidR="00182187" w:rsidRPr="00172287">
        <w:rPr>
          <w:sz w:val="20"/>
          <w:szCs w:val="20"/>
        </w:rPr>
        <w:t>Crisis Intervention</w:t>
      </w:r>
      <w:r w:rsidR="000E7789" w:rsidRPr="00172287">
        <w:rPr>
          <w:sz w:val="20"/>
          <w:szCs w:val="20"/>
        </w:rPr>
        <w:t>s</w:t>
      </w:r>
    </w:p>
    <w:p w:rsidR="001C50C0" w:rsidRDefault="005C6237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 xml:space="preserve">Arrange for </w:t>
      </w:r>
      <w:r w:rsidR="001C50C0" w:rsidRPr="00172287">
        <w:rPr>
          <w:sz w:val="20"/>
          <w:szCs w:val="20"/>
        </w:rPr>
        <w:t>tutoring</w:t>
      </w:r>
      <w:r>
        <w:rPr>
          <w:sz w:val="20"/>
          <w:szCs w:val="20"/>
        </w:rPr>
        <w:t xml:space="preserve"> within the school and community</w:t>
      </w:r>
    </w:p>
    <w:p w:rsidR="00C01A78" w:rsidRPr="00C01A78" w:rsidRDefault="001C50C0" w:rsidP="00C01A78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Build Master Schedule and Schedule all students for upcoming school year (</w:t>
      </w:r>
      <w:r w:rsidR="0060254C">
        <w:rPr>
          <w:sz w:val="20"/>
          <w:szCs w:val="20"/>
        </w:rPr>
        <w:t xml:space="preserve">OnCourse and </w:t>
      </w:r>
      <w:r w:rsidRPr="00172287">
        <w:rPr>
          <w:sz w:val="20"/>
          <w:szCs w:val="20"/>
        </w:rPr>
        <w:t>SMARTS Programming)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Work with Child Study Team for students with IEPs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Develop and Monitor 504 Plans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Consult with administration, faculty, and parents about struggling students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Provide parents with outside resources to assist their students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Coordinate special programs, including college fairs, field trips, and college visits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Track records, enrollment, transfers, and student data</w:t>
      </w:r>
    </w:p>
    <w:p w:rsidR="008E31A6" w:rsidRDefault="008E31A6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Conduct Testing</w:t>
      </w:r>
    </w:p>
    <w:p w:rsidR="008E31A6" w:rsidRDefault="000B4787" w:rsidP="001C50C0">
      <w:pPr>
        <w:numPr>
          <w:ilvl w:val="1"/>
          <w:numId w:val="20"/>
        </w:numPr>
        <w:tabs>
          <w:tab w:val="clear" w:pos="1440"/>
          <w:tab w:val="num" w:pos="1080"/>
        </w:tabs>
        <w:spacing w:line="220" w:lineRule="exact"/>
        <w:ind w:left="1080"/>
        <w:rPr>
          <w:sz w:val="20"/>
          <w:szCs w:val="20"/>
        </w:rPr>
      </w:pPr>
      <w:r w:rsidRPr="00172287">
        <w:rPr>
          <w:sz w:val="20"/>
          <w:szCs w:val="20"/>
        </w:rPr>
        <w:t>New Jersey State Testing (NJAS</w:t>
      </w:r>
      <w:r w:rsidR="00FB7305" w:rsidRPr="00172287">
        <w:rPr>
          <w:sz w:val="20"/>
          <w:szCs w:val="20"/>
        </w:rPr>
        <w:t>K 7/8,</w:t>
      </w:r>
      <w:r w:rsidR="00517607" w:rsidRPr="00172287">
        <w:rPr>
          <w:sz w:val="20"/>
          <w:szCs w:val="20"/>
        </w:rPr>
        <w:t xml:space="preserve"> </w:t>
      </w:r>
      <w:r w:rsidRPr="00172287">
        <w:rPr>
          <w:sz w:val="20"/>
          <w:szCs w:val="20"/>
        </w:rPr>
        <w:t>HSPA</w:t>
      </w:r>
      <w:r w:rsidR="00FB7305" w:rsidRPr="00172287">
        <w:rPr>
          <w:sz w:val="20"/>
          <w:szCs w:val="20"/>
        </w:rPr>
        <w:t>, End of Course Testing</w:t>
      </w:r>
      <w:r w:rsidRPr="00172287">
        <w:rPr>
          <w:sz w:val="20"/>
          <w:szCs w:val="20"/>
        </w:rPr>
        <w:t>)</w:t>
      </w:r>
    </w:p>
    <w:p w:rsidR="001C50C0" w:rsidRDefault="00561D75" w:rsidP="001C50C0">
      <w:pPr>
        <w:numPr>
          <w:ilvl w:val="1"/>
          <w:numId w:val="20"/>
        </w:numPr>
        <w:tabs>
          <w:tab w:val="clear" w:pos="1440"/>
          <w:tab w:val="num" w:pos="1080"/>
        </w:tabs>
        <w:spacing w:line="220" w:lineRule="exact"/>
        <w:ind w:left="1080"/>
        <w:rPr>
          <w:sz w:val="20"/>
          <w:szCs w:val="20"/>
        </w:rPr>
      </w:pPr>
      <w:r w:rsidRPr="008E31A6">
        <w:rPr>
          <w:sz w:val="20"/>
          <w:szCs w:val="20"/>
        </w:rPr>
        <w:t>PSAT and AP testing for the district</w:t>
      </w:r>
    </w:p>
    <w:p w:rsidR="00183B2F" w:rsidRPr="00254582" w:rsidRDefault="00517607" w:rsidP="00254582">
      <w:pPr>
        <w:numPr>
          <w:ilvl w:val="1"/>
          <w:numId w:val="20"/>
        </w:numPr>
        <w:tabs>
          <w:tab w:val="clear" w:pos="1440"/>
          <w:tab w:val="num" w:pos="1080"/>
        </w:tabs>
        <w:spacing w:line="220" w:lineRule="exact"/>
        <w:ind w:left="1080"/>
        <w:rPr>
          <w:sz w:val="20"/>
          <w:szCs w:val="20"/>
        </w:rPr>
      </w:pPr>
      <w:r w:rsidRPr="001C50C0">
        <w:rPr>
          <w:sz w:val="20"/>
          <w:szCs w:val="20"/>
        </w:rPr>
        <w:t>NAEP Testing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FAFSA completion workshop for parents</w:t>
      </w:r>
    </w:p>
    <w:p w:rsidR="00FB7305" w:rsidRPr="00172287" w:rsidRDefault="00FB7305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Honor Roll and Perfect Attendance Recognition Program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Financial Aid Night Coordinator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Scholarship Coordinator</w:t>
      </w:r>
    </w:p>
    <w:p w:rsidR="001C50C0" w:rsidRPr="00172287" w:rsidRDefault="001C50C0" w:rsidP="001C50C0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Member of Intervention and Referral Services Team to assist struggling students</w:t>
      </w:r>
    </w:p>
    <w:p w:rsidR="00517607" w:rsidRPr="00172287" w:rsidRDefault="00FB7305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 xml:space="preserve">Burlington County College Spring Ahead </w:t>
      </w:r>
      <w:r w:rsidR="00DD7B98" w:rsidRPr="00172287">
        <w:rPr>
          <w:sz w:val="20"/>
          <w:szCs w:val="20"/>
        </w:rPr>
        <w:t>Liai</w:t>
      </w:r>
      <w:r w:rsidR="00DD7B98">
        <w:rPr>
          <w:sz w:val="20"/>
          <w:szCs w:val="20"/>
        </w:rPr>
        <w:t>s</w:t>
      </w:r>
      <w:r w:rsidR="00DD7B98" w:rsidRPr="00172287">
        <w:rPr>
          <w:sz w:val="20"/>
          <w:szCs w:val="20"/>
        </w:rPr>
        <w:t>on</w:t>
      </w:r>
    </w:p>
    <w:p w:rsidR="00FB7305" w:rsidRPr="00172287" w:rsidRDefault="00FB7305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9</w:t>
      </w:r>
      <w:r w:rsidRPr="00172287">
        <w:rPr>
          <w:sz w:val="20"/>
          <w:szCs w:val="20"/>
          <w:vertAlign w:val="superscript"/>
        </w:rPr>
        <w:t>th</w:t>
      </w:r>
      <w:r w:rsidRPr="00172287">
        <w:rPr>
          <w:sz w:val="20"/>
          <w:szCs w:val="20"/>
        </w:rPr>
        <w:t xml:space="preserve"> Grade Bridge Day Coordinator </w:t>
      </w:r>
    </w:p>
    <w:p w:rsidR="00FB7305" w:rsidRPr="00172287" w:rsidRDefault="00183B2F" w:rsidP="0064352A">
      <w:pPr>
        <w:numPr>
          <w:ilvl w:val="0"/>
          <w:numId w:val="18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Burlington County</w:t>
      </w:r>
      <w:r w:rsidR="00FB7305" w:rsidRPr="00172287">
        <w:rPr>
          <w:sz w:val="20"/>
          <w:szCs w:val="20"/>
        </w:rPr>
        <w:t xml:space="preserve"> </w:t>
      </w:r>
      <w:r w:rsidR="00E604B6">
        <w:rPr>
          <w:sz w:val="20"/>
          <w:szCs w:val="20"/>
        </w:rPr>
        <w:t>C</w:t>
      </w:r>
      <w:r w:rsidR="00FB7305" w:rsidRPr="00172287">
        <w:rPr>
          <w:sz w:val="20"/>
          <w:szCs w:val="20"/>
        </w:rPr>
        <w:t>risis</w:t>
      </w:r>
      <w:r w:rsidR="00E604B6">
        <w:rPr>
          <w:sz w:val="20"/>
          <w:szCs w:val="20"/>
        </w:rPr>
        <w:t xml:space="preserve"> Response Team </w:t>
      </w:r>
      <w:r w:rsidR="00FB7305" w:rsidRPr="00172287">
        <w:rPr>
          <w:sz w:val="20"/>
          <w:szCs w:val="20"/>
        </w:rPr>
        <w:t xml:space="preserve"> </w:t>
      </w:r>
    </w:p>
    <w:p w:rsidR="00E14880" w:rsidRPr="00A51D13" w:rsidRDefault="00E14880" w:rsidP="0064352A">
      <w:pPr>
        <w:spacing w:line="220" w:lineRule="exact"/>
        <w:rPr>
          <w:rFonts w:ascii="Tw Cen MT" w:hAnsi="Tw Cen MT" w:cs="Kartika"/>
          <w:sz w:val="20"/>
          <w:szCs w:val="20"/>
        </w:rPr>
      </w:pPr>
    </w:p>
    <w:p w:rsidR="00CF7656" w:rsidRDefault="00CF7656" w:rsidP="0064352A">
      <w:pPr>
        <w:spacing w:line="220" w:lineRule="exact"/>
        <w:rPr>
          <w:sz w:val="20"/>
          <w:szCs w:val="20"/>
        </w:rPr>
      </w:pPr>
      <w:r w:rsidRPr="00DD3EEC">
        <w:rPr>
          <w:b/>
          <w:i/>
          <w:sz w:val="22"/>
          <w:szCs w:val="22"/>
          <w:u w:val="single"/>
        </w:rPr>
        <w:t>Jenkintown High School</w:t>
      </w:r>
      <w:r w:rsidR="00DD3EEC">
        <w:rPr>
          <w:sz w:val="20"/>
          <w:szCs w:val="20"/>
        </w:rPr>
        <w:t xml:space="preserve"> – </w:t>
      </w:r>
      <w:r w:rsidRPr="00172287">
        <w:rPr>
          <w:sz w:val="20"/>
          <w:szCs w:val="20"/>
        </w:rPr>
        <w:t xml:space="preserve">Jenkintown, PA </w:t>
      </w:r>
      <w:r w:rsidR="00DD3EEC">
        <w:rPr>
          <w:sz w:val="20"/>
          <w:szCs w:val="20"/>
        </w:rPr>
        <w:tab/>
      </w:r>
      <w:r w:rsidR="00DD3EEC">
        <w:rPr>
          <w:sz w:val="20"/>
          <w:szCs w:val="20"/>
        </w:rPr>
        <w:tab/>
      </w:r>
      <w:r w:rsidR="00DD3EEC">
        <w:rPr>
          <w:sz w:val="20"/>
          <w:szCs w:val="20"/>
        </w:rPr>
        <w:tab/>
      </w:r>
      <w:r w:rsidR="00DD3EEC">
        <w:rPr>
          <w:sz w:val="20"/>
          <w:szCs w:val="20"/>
        </w:rPr>
        <w:tab/>
      </w:r>
      <w:r w:rsidR="00DD3EEC">
        <w:rPr>
          <w:sz w:val="20"/>
          <w:szCs w:val="20"/>
        </w:rPr>
        <w:tab/>
      </w:r>
      <w:r w:rsidR="00DD3EEC" w:rsidRPr="00DD3EEC">
        <w:rPr>
          <w:b/>
          <w:sz w:val="20"/>
          <w:szCs w:val="20"/>
        </w:rPr>
        <w:t>September 2004-May 2005</w:t>
      </w:r>
      <w:r w:rsidR="00DD3EEC" w:rsidRPr="00172287">
        <w:rPr>
          <w:sz w:val="20"/>
          <w:szCs w:val="20"/>
        </w:rPr>
        <w:t xml:space="preserve">                       </w:t>
      </w:r>
    </w:p>
    <w:p w:rsidR="00134B71" w:rsidRPr="00134B71" w:rsidRDefault="00134B71" w:rsidP="0064352A">
      <w:pPr>
        <w:spacing w:line="220" w:lineRule="exact"/>
        <w:rPr>
          <w:b/>
          <w:sz w:val="16"/>
          <w:szCs w:val="16"/>
        </w:rPr>
      </w:pPr>
    </w:p>
    <w:p w:rsidR="00DD3EEC" w:rsidRPr="00172287" w:rsidRDefault="00DD3EEC" w:rsidP="0064352A">
      <w:pPr>
        <w:spacing w:line="220" w:lineRule="exact"/>
        <w:rPr>
          <w:sz w:val="20"/>
          <w:szCs w:val="20"/>
        </w:rPr>
      </w:pPr>
      <w:r w:rsidRPr="00172287">
        <w:rPr>
          <w:b/>
          <w:sz w:val="20"/>
          <w:szCs w:val="20"/>
        </w:rPr>
        <w:t>High School Guidance Counselor Intern</w:t>
      </w:r>
    </w:p>
    <w:p w:rsidR="00C635A9" w:rsidRPr="00172287" w:rsidRDefault="00C635A9" w:rsidP="0064352A">
      <w:pPr>
        <w:numPr>
          <w:ilvl w:val="0"/>
          <w:numId w:val="14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Provided individual counseling for a caseload of 10 students</w:t>
      </w:r>
    </w:p>
    <w:p w:rsidR="00C635A9" w:rsidRPr="00172287" w:rsidRDefault="00C635A9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Assisted Guidance Counselor with PSSA, PSAT, and AP testing</w:t>
      </w:r>
    </w:p>
    <w:p w:rsidR="00C635A9" w:rsidRPr="00172287" w:rsidRDefault="00E916F8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M</w:t>
      </w:r>
      <w:r w:rsidR="00C635A9" w:rsidRPr="00172287">
        <w:rPr>
          <w:sz w:val="20"/>
          <w:szCs w:val="20"/>
        </w:rPr>
        <w:t xml:space="preserve">ember of </w:t>
      </w:r>
      <w:r w:rsidR="00C5637A" w:rsidRPr="00172287">
        <w:rPr>
          <w:sz w:val="20"/>
          <w:szCs w:val="20"/>
        </w:rPr>
        <w:t>CARES/</w:t>
      </w:r>
      <w:r w:rsidR="00C635A9" w:rsidRPr="00172287">
        <w:rPr>
          <w:sz w:val="20"/>
          <w:szCs w:val="20"/>
        </w:rPr>
        <w:t>SAP (Student Assistance Program)</w:t>
      </w:r>
      <w:r w:rsidR="001C50C0">
        <w:rPr>
          <w:sz w:val="20"/>
          <w:szCs w:val="20"/>
        </w:rPr>
        <w:t>;</w:t>
      </w:r>
      <w:r w:rsidR="008133C6" w:rsidRPr="00172287">
        <w:rPr>
          <w:sz w:val="20"/>
          <w:szCs w:val="20"/>
        </w:rPr>
        <w:t xml:space="preserve"> developed SAP Action Plans to assist the student</w:t>
      </w:r>
      <w:r w:rsidR="00517607" w:rsidRPr="00172287">
        <w:rPr>
          <w:sz w:val="20"/>
          <w:szCs w:val="20"/>
        </w:rPr>
        <w:t>s</w:t>
      </w:r>
    </w:p>
    <w:p w:rsidR="00145642" w:rsidRPr="00172287" w:rsidRDefault="00782F39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Attended IEP and Gifted IEP meetings</w:t>
      </w:r>
    </w:p>
    <w:p w:rsidR="00517607" w:rsidRPr="00172287" w:rsidRDefault="00145642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Consulted with faculty to discuss struggling students</w:t>
      </w:r>
    </w:p>
    <w:p w:rsidR="00032D54" w:rsidRPr="00172287" w:rsidRDefault="00C635A9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C</w:t>
      </w:r>
      <w:r w:rsidR="003B2F36">
        <w:rPr>
          <w:sz w:val="20"/>
          <w:szCs w:val="20"/>
        </w:rPr>
        <w:t xml:space="preserve">onducted </w:t>
      </w:r>
      <w:r w:rsidR="007A1290" w:rsidRPr="00172287">
        <w:rPr>
          <w:sz w:val="20"/>
          <w:szCs w:val="20"/>
        </w:rPr>
        <w:t>workshop</w:t>
      </w:r>
      <w:r w:rsidR="003B2F36">
        <w:rPr>
          <w:sz w:val="20"/>
          <w:szCs w:val="20"/>
        </w:rPr>
        <w:t>s</w:t>
      </w:r>
      <w:r w:rsidR="00094B18" w:rsidRPr="00172287">
        <w:rPr>
          <w:sz w:val="20"/>
          <w:szCs w:val="20"/>
        </w:rPr>
        <w:t xml:space="preserve"> on New SAT I, R</w:t>
      </w:r>
      <w:r w:rsidR="00740BB0" w:rsidRPr="00172287">
        <w:rPr>
          <w:sz w:val="20"/>
          <w:szCs w:val="20"/>
        </w:rPr>
        <w:t xml:space="preserve">esumes, </w:t>
      </w:r>
      <w:r w:rsidRPr="00172287">
        <w:rPr>
          <w:sz w:val="20"/>
          <w:szCs w:val="20"/>
        </w:rPr>
        <w:t>Collegeboard.com, Self Directed Search, and Collegeview.com</w:t>
      </w:r>
    </w:p>
    <w:p w:rsidR="00C635A9" w:rsidRPr="00172287" w:rsidRDefault="001C50C0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Developed Post-</w:t>
      </w:r>
      <w:r w:rsidR="00561D75" w:rsidRPr="00172287">
        <w:rPr>
          <w:sz w:val="20"/>
          <w:szCs w:val="20"/>
        </w:rPr>
        <w:t>High School Planning Guide</w:t>
      </w:r>
      <w:r w:rsidR="00C635A9" w:rsidRPr="00172287">
        <w:rPr>
          <w:sz w:val="20"/>
          <w:szCs w:val="20"/>
        </w:rPr>
        <w:t xml:space="preserve"> </w:t>
      </w:r>
    </w:p>
    <w:p w:rsidR="00032D54" w:rsidRPr="00172287" w:rsidRDefault="0073222A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Aided</w:t>
      </w:r>
      <w:r w:rsidR="00032D54" w:rsidRPr="00172287">
        <w:rPr>
          <w:sz w:val="20"/>
          <w:szCs w:val="20"/>
        </w:rPr>
        <w:t xml:space="preserve"> in </w:t>
      </w:r>
      <w:r w:rsidR="00EC45C9" w:rsidRPr="00172287">
        <w:rPr>
          <w:sz w:val="20"/>
          <w:szCs w:val="20"/>
        </w:rPr>
        <w:t xml:space="preserve">course selection process and </w:t>
      </w:r>
      <w:r w:rsidR="00032D54" w:rsidRPr="00172287">
        <w:rPr>
          <w:sz w:val="20"/>
          <w:szCs w:val="20"/>
        </w:rPr>
        <w:t>developing class schedules for 2005-2006 school year</w:t>
      </w:r>
      <w:r w:rsidR="000E7789" w:rsidRPr="00172287">
        <w:rPr>
          <w:sz w:val="20"/>
          <w:szCs w:val="20"/>
        </w:rPr>
        <w:t xml:space="preserve"> (SASSI Programming)</w:t>
      </w:r>
    </w:p>
    <w:p w:rsidR="00032D54" w:rsidRPr="00172287" w:rsidRDefault="0073222A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Aided</w:t>
      </w:r>
      <w:r w:rsidR="00032D54" w:rsidRPr="00172287">
        <w:rPr>
          <w:sz w:val="20"/>
          <w:szCs w:val="20"/>
        </w:rPr>
        <w:t xml:space="preserve"> in student growth plan meeting with parents and student</w:t>
      </w:r>
    </w:p>
    <w:p w:rsidR="00145642" w:rsidRPr="00172287" w:rsidRDefault="00145642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 xml:space="preserve">Assisted students with </w:t>
      </w:r>
      <w:r w:rsidR="00486295" w:rsidRPr="00172287">
        <w:rPr>
          <w:sz w:val="20"/>
          <w:szCs w:val="20"/>
        </w:rPr>
        <w:t>the college application process</w:t>
      </w:r>
      <w:r w:rsidRPr="00172287">
        <w:rPr>
          <w:sz w:val="20"/>
          <w:szCs w:val="20"/>
        </w:rPr>
        <w:t xml:space="preserve"> </w:t>
      </w:r>
    </w:p>
    <w:p w:rsidR="00C635A9" w:rsidRPr="00172287" w:rsidRDefault="007A1290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Scheduled college v</w:t>
      </w:r>
      <w:r w:rsidR="00C635A9" w:rsidRPr="00172287">
        <w:rPr>
          <w:sz w:val="20"/>
          <w:szCs w:val="20"/>
        </w:rPr>
        <w:t>isi</w:t>
      </w:r>
      <w:r w:rsidR="00486295" w:rsidRPr="00172287">
        <w:rPr>
          <w:sz w:val="20"/>
          <w:szCs w:val="20"/>
        </w:rPr>
        <w:t>ts and met with college recruiters</w:t>
      </w:r>
    </w:p>
    <w:p w:rsidR="00145642" w:rsidRPr="00172287" w:rsidRDefault="00145642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Interpret</w:t>
      </w:r>
      <w:r w:rsidR="001C50C0">
        <w:rPr>
          <w:sz w:val="20"/>
          <w:szCs w:val="20"/>
        </w:rPr>
        <w:t>ed</w:t>
      </w:r>
      <w:r w:rsidRPr="00172287">
        <w:rPr>
          <w:sz w:val="20"/>
          <w:szCs w:val="20"/>
        </w:rPr>
        <w:t xml:space="preserve"> </w:t>
      </w:r>
      <w:r w:rsidR="00486295" w:rsidRPr="00172287">
        <w:rPr>
          <w:sz w:val="20"/>
          <w:szCs w:val="20"/>
        </w:rPr>
        <w:t xml:space="preserve">of psychological </w:t>
      </w:r>
      <w:r w:rsidR="0073222A" w:rsidRPr="00172287">
        <w:rPr>
          <w:sz w:val="20"/>
          <w:szCs w:val="20"/>
        </w:rPr>
        <w:t>and state required student testing results</w:t>
      </w:r>
    </w:p>
    <w:p w:rsidR="00C635A9" w:rsidRPr="00172287" w:rsidRDefault="00C635A9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Updated Guidance Website</w:t>
      </w:r>
    </w:p>
    <w:p w:rsidR="00C635A9" w:rsidRPr="00172287" w:rsidRDefault="00486295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 xml:space="preserve">Arranged and </w:t>
      </w:r>
      <w:r w:rsidR="007A1290" w:rsidRPr="00172287">
        <w:rPr>
          <w:sz w:val="20"/>
          <w:szCs w:val="20"/>
        </w:rPr>
        <w:t xml:space="preserve">Monitored </w:t>
      </w:r>
      <w:r w:rsidRPr="00172287">
        <w:rPr>
          <w:sz w:val="20"/>
          <w:szCs w:val="20"/>
        </w:rPr>
        <w:t>Pe</w:t>
      </w:r>
      <w:r w:rsidR="007A1290" w:rsidRPr="00172287">
        <w:rPr>
          <w:sz w:val="20"/>
          <w:szCs w:val="20"/>
        </w:rPr>
        <w:t>e</w:t>
      </w:r>
      <w:r w:rsidRPr="00172287">
        <w:rPr>
          <w:sz w:val="20"/>
          <w:szCs w:val="20"/>
        </w:rPr>
        <w:t>r Tutoring and Ele</w:t>
      </w:r>
      <w:r w:rsidR="00C635A9" w:rsidRPr="00172287">
        <w:rPr>
          <w:sz w:val="20"/>
          <w:szCs w:val="20"/>
        </w:rPr>
        <w:t xml:space="preserve">mentary </w:t>
      </w:r>
      <w:r w:rsidRPr="00172287">
        <w:rPr>
          <w:sz w:val="20"/>
          <w:szCs w:val="20"/>
        </w:rPr>
        <w:t>Aid P</w:t>
      </w:r>
      <w:r w:rsidR="00C635A9" w:rsidRPr="00172287">
        <w:rPr>
          <w:sz w:val="20"/>
          <w:szCs w:val="20"/>
        </w:rPr>
        <w:t>rogram</w:t>
      </w:r>
      <w:r w:rsidRPr="00172287">
        <w:rPr>
          <w:sz w:val="20"/>
          <w:szCs w:val="20"/>
        </w:rPr>
        <w:t>s</w:t>
      </w:r>
    </w:p>
    <w:p w:rsidR="00445A44" w:rsidRPr="00172287" w:rsidRDefault="00C635A9" w:rsidP="0064352A">
      <w:pPr>
        <w:numPr>
          <w:ilvl w:val="0"/>
          <w:numId w:val="5"/>
        </w:numPr>
        <w:spacing w:line="220" w:lineRule="exact"/>
        <w:rPr>
          <w:sz w:val="20"/>
          <w:szCs w:val="20"/>
        </w:rPr>
      </w:pPr>
      <w:r w:rsidRPr="00172287">
        <w:rPr>
          <w:sz w:val="20"/>
          <w:szCs w:val="20"/>
        </w:rPr>
        <w:t>Attended Conference</w:t>
      </w:r>
      <w:r w:rsidR="00486295" w:rsidRPr="00172287">
        <w:rPr>
          <w:sz w:val="20"/>
          <w:szCs w:val="20"/>
        </w:rPr>
        <w:t>s</w:t>
      </w:r>
      <w:r w:rsidRPr="00172287">
        <w:rPr>
          <w:sz w:val="20"/>
          <w:szCs w:val="20"/>
        </w:rPr>
        <w:t xml:space="preserve"> for Guidance Counselors at </w:t>
      </w:r>
      <w:smartTag w:uri="urn:schemas-microsoft-com:office:smarttags" w:element="place">
        <w:smartTag w:uri="urn:schemas-microsoft-com:office:smarttags" w:element="PlaceName">
          <w:r w:rsidRPr="00172287">
            <w:rPr>
              <w:sz w:val="20"/>
              <w:szCs w:val="20"/>
            </w:rPr>
            <w:t>Arcadia</w:t>
          </w:r>
        </w:smartTag>
        <w:r w:rsidRPr="00172287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172287">
            <w:rPr>
              <w:sz w:val="20"/>
              <w:szCs w:val="20"/>
            </w:rPr>
            <w:t>University</w:t>
          </w:r>
        </w:smartTag>
      </w:smartTag>
      <w:r w:rsidR="00486295" w:rsidRPr="00172287">
        <w:rPr>
          <w:sz w:val="20"/>
          <w:szCs w:val="20"/>
        </w:rPr>
        <w:t xml:space="preserve"> and Easter</w:t>
      </w:r>
      <w:r w:rsidR="00772FA1" w:rsidRPr="00172287">
        <w:rPr>
          <w:sz w:val="20"/>
          <w:szCs w:val="20"/>
        </w:rPr>
        <w:t>n Center for Arts and Technology</w:t>
      </w:r>
    </w:p>
    <w:p w:rsidR="00C635A9" w:rsidRPr="00172287" w:rsidRDefault="00172287" w:rsidP="0064352A">
      <w:pPr>
        <w:spacing w:line="220" w:lineRule="exact"/>
        <w:rPr>
          <w:rStyle w:val="BookTitle"/>
        </w:rPr>
      </w:pPr>
      <w:r>
        <w:rPr>
          <w:rStyle w:val="BookTitle"/>
        </w:rPr>
        <w:lastRenderedPageBreak/>
        <w:t xml:space="preserve">Additional </w:t>
      </w:r>
      <w:r w:rsidR="00C635A9" w:rsidRPr="00172287">
        <w:rPr>
          <w:rStyle w:val="BookTitle"/>
        </w:rPr>
        <w:t>W</w:t>
      </w:r>
      <w:r>
        <w:rPr>
          <w:rStyle w:val="BookTitle"/>
        </w:rPr>
        <w:t>ork Experience</w:t>
      </w:r>
    </w:p>
    <w:p w:rsidR="00C635A9" w:rsidRPr="00A51D13" w:rsidRDefault="00C635A9" w:rsidP="0064352A">
      <w:pPr>
        <w:spacing w:line="220" w:lineRule="exact"/>
        <w:rPr>
          <w:rFonts w:ascii="Tw Cen MT" w:hAnsi="Tw Cen MT" w:cs="Kartika"/>
          <w:bCs/>
          <w:i/>
          <w:sz w:val="20"/>
          <w:szCs w:val="20"/>
        </w:rPr>
      </w:pPr>
    </w:p>
    <w:p w:rsidR="00DD3EEC" w:rsidRPr="00F80CAF" w:rsidRDefault="00DD3EEC" w:rsidP="0064352A">
      <w:pPr>
        <w:spacing w:line="220" w:lineRule="exact"/>
        <w:rPr>
          <w:b/>
          <w:sz w:val="20"/>
          <w:szCs w:val="20"/>
        </w:rPr>
      </w:pPr>
      <w:r w:rsidRPr="0099429F">
        <w:rPr>
          <w:b/>
          <w:bCs/>
          <w:i/>
          <w:sz w:val="22"/>
          <w:szCs w:val="22"/>
          <w:u w:val="single"/>
        </w:rPr>
        <w:t>Willow Service Corporation</w:t>
      </w:r>
      <w:r w:rsidR="001158F2">
        <w:rPr>
          <w:bCs/>
          <w:sz w:val="20"/>
          <w:szCs w:val="20"/>
        </w:rPr>
        <w:t xml:space="preserve"> </w:t>
      </w:r>
      <w:r w:rsidR="001158F2">
        <w:rPr>
          <w:sz w:val="20"/>
          <w:szCs w:val="20"/>
        </w:rPr>
        <w:t xml:space="preserve">– </w:t>
      </w:r>
      <w:r w:rsidR="00DD7B98" w:rsidRPr="00DD7B98">
        <w:rPr>
          <w:sz w:val="20"/>
          <w:szCs w:val="20"/>
        </w:rPr>
        <w:t>Willow Grove</w:t>
      </w:r>
      <w:r w:rsidR="001158F2" w:rsidRPr="00172287">
        <w:rPr>
          <w:sz w:val="20"/>
          <w:szCs w:val="20"/>
        </w:rPr>
        <w:t>, PA</w:t>
      </w:r>
      <w:r w:rsidRPr="003F1FC9">
        <w:rPr>
          <w:bCs/>
          <w:sz w:val="20"/>
          <w:szCs w:val="20"/>
        </w:rPr>
        <w:tab/>
      </w:r>
      <w:r w:rsidRPr="003F1FC9">
        <w:rPr>
          <w:bCs/>
          <w:sz w:val="20"/>
          <w:szCs w:val="20"/>
        </w:rPr>
        <w:tab/>
      </w:r>
      <w:r w:rsidRPr="003F1FC9">
        <w:rPr>
          <w:bCs/>
          <w:sz w:val="20"/>
          <w:szCs w:val="20"/>
        </w:rPr>
        <w:tab/>
      </w:r>
      <w:r w:rsidRPr="003F1FC9">
        <w:rPr>
          <w:bCs/>
          <w:sz w:val="20"/>
          <w:szCs w:val="20"/>
        </w:rPr>
        <w:tab/>
      </w:r>
      <w:r w:rsidRPr="003F1FC9">
        <w:rPr>
          <w:bCs/>
          <w:sz w:val="20"/>
          <w:szCs w:val="20"/>
        </w:rPr>
        <w:tab/>
      </w:r>
      <w:r w:rsidRPr="00F80CAF">
        <w:rPr>
          <w:b/>
          <w:sz w:val="20"/>
          <w:szCs w:val="20"/>
        </w:rPr>
        <w:t>June 1998-January 2006</w:t>
      </w:r>
    </w:p>
    <w:p w:rsidR="00DD3EEC" w:rsidRPr="00F80CAF" w:rsidRDefault="00DD3EEC" w:rsidP="0064352A">
      <w:pPr>
        <w:spacing w:line="220" w:lineRule="exact"/>
        <w:rPr>
          <w:b/>
          <w:bCs/>
          <w:i/>
          <w:sz w:val="16"/>
          <w:szCs w:val="16"/>
        </w:rPr>
      </w:pPr>
    </w:p>
    <w:p w:rsidR="00DD3EEC" w:rsidRPr="003F1FC9" w:rsidRDefault="003F1FC9" w:rsidP="0064352A">
      <w:pPr>
        <w:spacing w:line="220" w:lineRule="exac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Patient Care Coordinator &amp; Assistant</w:t>
      </w:r>
      <w:r w:rsidR="0073222A" w:rsidRPr="003F1FC9">
        <w:rPr>
          <w:b/>
          <w:bCs/>
          <w:sz w:val="20"/>
          <w:szCs w:val="20"/>
        </w:rPr>
        <w:t xml:space="preserve"> Office Manger</w:t>
      </w:r>
      <w:r w:rsidR="00EC45C9" w:rsidRPr="003F1FC9">
        <w:rPr>
          <w:b/>
          <w:bCs/>
          <w:sz w:val="20"/>
          <w:szCs w:val="20"/>
        </w:rPr>
        <w:t xml:space="preserve">                     </w:t>
      </w:r>
      <w:r w:rsidR="00561D75" w:rsidRPr="003F1FC9">
        <w:rPr>
          <w:b/>
          <w:bCs/>
          <w:sz w:val="20"/>
          <w:szCs w:val="20"/>
        </w:rPr>
        <w:t xml:space="preserve">             </w:t>
      </w:r>
    </w:p>
    <w:p w:rsidR="008F5E76" w:rsidRPr="003F1FC9" w:rsidRDefault="008F5E76" w:rsidP="0064352A">
      <w:pPr>
        <w:numPr>
          <w:ilvl w:val="0"/>
          <w:numId w:val="16"/>
        </w:numPr>
        <w:spacing w:line="220" w:lineRule="exact"/>
        <w:rPr>
          <w:sz w:val="20"/>
          <w:szCs w:val="20"/>
        </w:rPr>
      </w:pPr>
      <w:r w:rsidRPr="003F1FC9">
        <w:rPr>
          <w:sz w:val="20"/>
          <w:szCs w:val="20"/>
        </w:rPr>
        <w:t>Document</w:t>
      </w:r>
      <w:r w:rsidR="000A35FE">
        <w:rPr>
          <w:sz w:val="20"/>
          <w:szCs w:val="20"/>
        </w:rPr>
        <w:t>ed</w:t>
      </w:r>
      <w:r w:rsidRPr="003F1FC9">
        <w:rPr>
          <w:sz w:val="20"/>
          <w:szCs w:val="20"/>
        </w:rPr>
        <w:t xml:space="preserve"> patient treatment/care plans</w:t>
      </w:r>
    </w:p>
    <w:p w:rsidR="005438DB" w:rsidRPr="003F1FC9" w:rsidRDefault="005438DB" w:rsidP="0064352A">
      <w:pPr>
        <w:numPr>
          <w:ilvl w:val="0"/>
          <w:numId w:val="16"/>
        </w:numPr>
        <w:spacing w:line="220" w:lineRule="exact"/>
        <w:rPr>
          <w:sz w:val="20"/>
          <w:szCs w:val="20"/>
        </w:rPr>
      </w:pPr>
      <w:r w:rsidRPr="003F1FC9">
        <w:rPr>
          <w:sz w:val="20"/>
          <w:szCs w:val="20"/>
        </w:rPr>
        <w:t>Coordinate</w:t>
      </w:r>
      <w:r w:rsidR="000A35FE">
        <w:rPr>
          <w:sz w:val="20"/>
          <w:szCs w:val="20"/>
        </w:rPr>
        <w:t>d</w:t>
      </w:r>
      <w:r w:rsidRPr="003F1FC9">
        <w:rPr>
          <w:sz w:val="20"/>
          <w:szCs w:val="20"/>
        </w:rPr>
        <w:t xml:space="preserve"> patient physical therapy activities</w:t>
      </w:r>
    </w:p>
    <w:p w:rsidR="008F5E76" w:rsidRPr="003F1FC9" w:rsidRDefault="008F5E76" w:rsidP="0064352A">
      <w:pPr>
        <w:numPr>
          <w:ilvl w:val="0"/>
          <w:numId w:val="13"/>
        </w:numPr>
        <w:spacing w:line="220" w:lineRule="exact"/>
        <w:rPr>
          <w:sz w:val="20"/>
          <w:szCs w:val="20"/>
        </w:rPr>
      </w:pPr>
      <w:r w:rsidRPr="003F1FC9">
        <w:rPr>
          <w:sz w:val="20"/>
          <w:szCs w:val="20"/>
        </w:rPr>
        <w:t>Contact</w:t>
      </w:r>
      <w:r w:rsidR="000A35FE">
        <w:rPr>
          <w:sz w:val="20"/>
          <w:szCs w:val="20"/>
        </w:rPr>
        <w:t>ed</w:t>
      </w:r>
      <w:r w:rsidRPr="003F1FC9">
        <w:rPr>
          <w:sz w:val="20"/>
          <w:szCs w:val="20"/>
        </w:rPr>
        <w:t xml:space="preserve"> and coordinate</w:t>
      </w:r>
      <w:r w:rsidR="000A35FE">
        <w:rPr>
          <w:sz w:val="20"/>
          <w:szCs w:val="20"/>
        </w:rPr>
        <w:t>d</w:t>
      </w:r>
      <w:r w:rsidRPr="003F1FC9">
        <w:rPr>
          <w:sz w:val="20"/>
          <w:szCs w:val="20"/>
        </w:rPr>
        <w:t xml:space="preserve"> outside care services</w:t>
      </w:r>
    </w:p>
    <w:p w:rsidR="008F5E76" w:rsidRPr="003F1FC9" w:rsidRDefault="000A35FE" w:rsidP="0064352A">
      <w:pPr>
        <w:numPr>
          <w:ilvl w:val="0"/>
          <w:numId w:val="13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Managed p</w:t>
      </w:r>
      <w:r w:rsidR="008F5E76" w:rsidRPr="003F1FC9">
        <w:rPr>
          <w:sz w:val="20"/>
          <w:szCs w:val="20"/>
        </w:rPr>
        <w:t>atient scheduling</w:t>
      </w:r>
    </w:p>
    <w:p w:rsidR="008F5E76" w:rsidRPr="003F1FC9" w:rsidRDefault="000A35FE" w:rsidP="0064352A">
      <w:pPr>
        <w:numPr>
          <w:ilvl w:val="0"/>
          <w:numId w:val="13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Managed i</w:t>
      </w:r>
      <w:r w:rsidR="008F5E76" w:rsidRPr="003F1FC9">
        <w:rPr>
          <w:sz w:val="20"/>
          <w:szCs w:val="20"/>
        </w:rPr>
        <w:t>nsurance verification and billing</w:t>
      </w:r>
    </w:p>
    <w:p w:rsidR="008F5E76" w:rsidRPr="003F1FC9" w:rsidRDefault="000A35FE" w:rsidP="0064352A">
      <w:pPr>
        <w:numPr>
          <w:ilvl w:val="0"/>
          <w:numId w:val="13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Acted as r</w:t>
      </w:r>
      <w:r w:rsidR="008F5E76" w:rsidRPr="003F1FC9">
        <w:rPr>
          <w:sz w:val="20"/>
          <w:szCs w:val="20"/>
        </w:rPr>
        <w:t>ecords custodian (copying, faxing, filing documents)</w:t>
      </w:r>
    </w:p>
    <w:p w:rsidR="008F5E76" w:rsidRPr="003F1FC9" w:rsidRDefault="000A35FE" w:rsidP="0064352A">
      <w:pPr>
        <w:numPr>
          <w:ilvl w:val="0"/>
          <w:numId w:val="13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O</w:t>
      </w:r>
      <w:r w:rsidR="008F5E76" w:rsidRPr="003F1FC9">
        <w:rPr>
          <w:sz w:val="20"/>
          <w:szCs w:val="20"/>
        </w:rPr>
        <w:t>rder</w:t>
      </w:r>
      <w:r>
        <w:rPr>
          <w:sz w:val="20"/>
          <w:szCs w:val="20"/>
        </w:rPr>
        <w:t>ed</w:t>
      </w:r>
      <w:r w:rsidR="008F5E76" w:rsidRPr="003F1FC9">
        <w:rPr>
          <w:sz w:val="20"/>
          <w:szCs w:val="20"/>
        </w:rPr>
        <w:t xml:space="preserve"> office supplies</w:t>
      </w:r>
    </w:p>
    <w:p w:rsidR="00740BB0" w:rsidRPr="003F1FC9" w:rsidRDefault="00740BB0" w:rsidP="0064352A">
      <w:pPr>
        <w:spacing w:line="220" w:lineRule="exact"/>
        <w:rPr>
          <w:sz w:val="20"/>
          <w:szCs w:val="20"/>
        </w:rPr>
      </w:pPr>
    </w:p>
    <w:p w:rsidR="003F1FC9" w:rsidRPr="00F80CAF" w:rsidRDefault="003F1FC9" w:rsidP="0064352A">
      <w:pPr>
        <w:spacing w:line="220" w:lineRule="exact"/>
        <w:rPr>
          <w:b/>
          <w:sz w:val="20"/>
          <w:szCs w:val="20"/>
        </w:rPr>
      </w:pPr>
      <w:r w:rsidRPr="003F1FC9">
        <w:rPr>
          <w:b/>
          <w:i/>
          <w:sz w:val="22"/>
          <w:szCs w:val="22"/>
          <w:u w:val="single"/>
        </w:rPr>
        <w:t>Abington Memorial Hospital</w:t>
      </w:r>
      <w:r>
        <w:rPr>
          <w:sz w:val="20"/>
          <w:szCs w:val="20"/>
        </w:rPr>
        <w:t xml:space="preserve"> – Abington</w:t>
      </w:r>
      <w:r w:rsidRPr="00172287">
        <w:rPr>
          <w:sz w:val="20"/>
          <w:szCs w:val="20"/>
        </w:rPr>
        <w:t>, PA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80CAF">
        <w:rPr>
          <w:b/>
          <w:sz w:val="20"/>
          <w:szCs w:val="20"/>
        </w:rPr>
        <w:t>May 1995-May 2002</w:t>
      </w:r>
    </w:p>
    <w:p w:rsidR="003F1FC9" w:rsidRPr="003F1FC9" w:rsidRDefault="003F1FC9" w:rsidP="0064352A">
      <w:pPr>
        <w:spacing w:line="220" w:lineRule="exact"/>
        <w:rPr>
          <w:b/>
          <w:sz w:val="16"/>
          <w:szCs w:val="16"/>
        </w:rPr>
      </w:pPr>
    </w:p>
    <w:p w:rsidR="00486295" w:rsidRPr="003F1FC9" w:rsidRDefault="00C635A9" w:rsidP="0064352A">
      <w:pPr>
        <w:spacing w:line="220" w:lineRule="exact"/>
        <w:rPr>
          <w:i/>
          <w:sz w:val="20"/>
          <w:szCs w:val="20"/>
        </w:rPr>
      </w:pPr>
      <w:r w:rsidRPr="003F1FC9">
        <w:rPr>
          <w:b/>
          <w:sz w:val="20"/>
          <w:szCs w:val="20"/>
        </w:rPr>
        <w:t>Receptionist</w:t>
      </w:r>
      <w:r w:rsidR="00094B18" w:rsidRPr="003F1FC9">
        <w:rPr>
          <w:b/>
          <w:sz w:val="20"/>
          <w:szCs w:val="20"/>
        </w:rPr>
        <w:t xml:space="preserve">   </w:t>
      </w:r>
      <w:r w:rsidR="00094B18" w:rsidRPr="003F1FC9">
        <w:rPr>
          <w:sz w:val="20"/>
          <w:szCs w:val="20"/>
        </w:rPr>
        <w:t xml:space="preserve">                                                                 </w:t>
      </w:r>
      <w:r w:rsidR="00EC45C9" w:rsidRPr="003F1FC9">
        <w:rPr>
          <w:sz w:val="20"/>
          <w:szCs w:val="20"/>
        </w:rPr>
        <w:t xml:space="preserve">                      </w:t>
      </w:r>
    </w:p>
    <w:p w:rsidR="00C635A9" w:rsidRPr="003F1FC9" w:rsidRDefault="003F1FC9" w:rsidP="0064352A">
      <w:pPr>
        <w:numPr>
          <w:ilvl w:val="0"/>
          <w:numId w:val="17"/>
        </w:numPr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Schedule</w:t>
      </w:r>
      <w:r w:rsidR="00A86776">
        <w:rPr>
          <w:sz w:val="20"/>
          <w:szCs w:val="20"/>
        </w:rPr>
        <w:t>d</w:t>
      </w:r>
      <w:r w:rsidR="00F45981" w:rsidRPr="003F1FC9">
        <w:rPr>
          <w:sz w:val="20"/>
          <w:szCs w:val="20"/>
        </w:rPr>
        <w:t xml:space="preserve"> patient appointments</w:t>
      </w:r>
    </w:p>
    <w:p w:rsidR="005438DB" w:rsidRPr="003F1FC9" w:rsidRDefault="005438DB" w:rsidP="0064352A">
      <w:pPr>
        <w:numPr>
          <w:ilvl w:val="0"/>
          <w:numId w:val="17"/>
        </w:numPr>
        <w:spacing w:line="220" w:lineRule="exact"/>
        <w:rPr>
          <w:i/>
          <w:sz w:val="20"/>
          <w:szCs w:val="20"/>
        </w:rPr>
      </w:pPr>
      <w:r w:rsidRPr="003F1FC9">
        <w:rPr>
          <w:sz w:val="20"/>
          <w:szCs w:val="20"/>
        </w:rPr>
        <w:t>Contact</w:t>
      </w:r>
      <w:r w:rsidR="00A86776">
        <w:rPr>
          <w:sz w:val="20"/>
          <w:szCs w:val="20"/>
        </w:rPr>
        <w:t>ed</w:t>
      </w:r>
      <w:r w:rsidRPr="003F1FC9">
        <w:rPr>
          <w:sz w:val="20"/>
          <w:szCs w:val="20"/>
        </w:rPr>
        <w:t xml:space="preserve"> pharmacists as needed</w:t>
      </w:r>
    </w:p>
    <w:p w:rsidR="005438DB" w:rsidRPr="003F1FC9" w:rsidRDefault="005438DB" w:rsidP="0064352A">
      <w:pPr>
        <w:numPr>
          <w:ilvl w:val="0"/>
          <w:numId w:val="17"/>
        </w:numPr>
        <w:spacing w:line="220" w:lineRule="exact"/>
        <w:rPr>
          <w:i/>
          <w:sz w:val="20"/>
          <w:szCs w:val="20"/>
        </w:rPr>
      </w:pPr>
      <w:r w:rsidRPr="003F1FC9">
        <w:rPr>
          <w:sz w:val="20"/>
          <w:szCs w:val="20"/>
        </w:rPr>
        <w:t>Contact</w:t>
      </w:r>
      <w:r w:rsidR="00A86776">
        <w:rPr>
          <w:sz w:val="20"/>
          <w:szCs w:val="20"/>
        </w:rPr>
        <w:t>ed</w:t>
      </w:r>
      <w:r w:rsidRPr="003F1FC9">
        <w:rPr>
          <w:sz w:val="20"/>
          <w:szCs w:val="20"/>
        </w:rPr>
        <w:t xml:space="preserve"> and coordinate</w:t>
      </w:r>
      <w:r w:rsidR="00A86776">
        <w:rPr>
          <w:sz w:val="20"/>
          <w:szCs w:val="20"/>
        </w:rPr>
        <w:t>d</w:t>
      </w:r>
      <w:r w:rsidRPr="003F1FC9">
        <w:rPr>
          <w:sz w:val="20"/>
          <w:szCs w:val="20"/>
        </w:rPr>
        <w:t xml:space="preserve"> outside care services for patients as needed</w:t>
      </w:r>
    </w:p>
    <w:p w:rsidR="008F5E76" w:rsidRPr="003F1FC9" w:rsidRDefault="00A86776" w:rsidP="0064352A">
      <w:pPr>
        <w:numPr>
          <w:ilvl w:val="0"/>
          <w:numId w:val="12"/>
        </w:numPr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Acted as records c</w:t>
      </w:r>
      <w:r w:rsidR="008F5E76" w:rsidRPr="003F1FC9">
        <w:rPr>
          <w:sz w:val="20"/>
          <w:szCs w:val="20"/>
        </w:rPr>
        <w:t>ustodian</w:t>
      </w:r>
    </w:p>
    <w:p w:rsidR="008F5E76" w:rsidRPr="003F1FC9" w:rsidRDefault="008F5E76" w:rsidP="0064352A">
      <w:pPr>
        <w:numPr>
          <w:ilvl w:val="0"/>
          <w:numId w:val="12"/>
        </w:numPr>
        <w:spacing w:line="220" w:lineRule="exact"/>
        <w:rPr>
          <w:sz w:val="20"/>
          <w:szCs w:val="20"/>
        </w:rPr>
      </w:pPr>
      <w:r w:rsidRPr="003F1FC9">
        <w:rPr>
          <w:sz w:val="20"/>
          <w:szCs w:val="20"/>
        </w:rPr>
        <w:t>Maintain</w:t>
      </w:r>
      <w:r w:rsidR="00A86776">
        <w:rPr>
          <w:sz w:val="20"/>
          <w:szCs w:val="20"/>
        </w:rPr>
        <w:t>ed</w:t>
      </w:r>
      <w:r w:rsidRPr="003F1FC9">
        <w:rPr>
          <w:sz w:val="20"/>
          <w:szCs w:val="20"/>
        </w:rPr>
        <w:t xml:space="preserve"> sample medication logs</w:t>
      </w:r>
    </w:p>
    <w:p w:rsidR="00C635A9" w:rsidRPr="00A51D13" w:rsidRDefault="00C635A9" w:rsidP="0064352A">
      <w:pPr>
        <w:spacing w:line="220" w:lineRule="exact"/>
        <w:rPr>
          <w:rFonts w:ascii="Tw Cen MT" w:hAnsi="Tw Cen MT" w:cs="Kartika"/>
          <w:sz w:val="20"/>
          <w:szCs w:val="20"/>
        </w:rPr>
      </w:pPr>
    </w:p>
    <w:p w:rsidR="003F1FC9" w:rsidRPr="003F1FC9" w:rsidRDefault="002C02E5" w:rsidP="0064352A">
      <w:pPr>
        <w:spacing w:line="220" w:lineRule="exact"/>
        <w:rPr>
          <w:rStyle w:val="BookTitle"/>
          <w:sz w:val="16"/>
          <w:szCs w:val="16"/>
        </w:rPr>
      </w:pPr>
      <w:r>
        <w:rPr>
          <w:b/>
          <w:bCs/>
          <w:smallCaps/>
          <w:noProof/>
          <w:spacing w:val="5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18415</wp:posOffset>
                </wp:positionV>
                <wp:extent cx="6409055" cy="0"/>
                <wp:effectExtent l="9525" t="8890" r="10795" b="1016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D92D4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.45pt" to="501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2e1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"/>
            </w:pict>
          </mc:Fallback>
        </mc:AlternateContent>
      </w:r>
    </w:p>
    <w:p w:rsidR="00C635A9" w:rsidRDefault="00C635A9" w:rsidP="0064352A">
      <w:pPr>
        <w:spacing w:line="220" w:lineRule="exact"/>
        <w:rPr>
          <w:rStyle w:val="BookTitle"/>
        </w:rPr>
      </w:pPr>
      <w:r w:rsidRPr="00172287">
        <w:rPr>
          <w:rStyle w:val="BookTitle"/>
        </w:rPr>
        <w:t>P</w:t>
      </w:r>
      <w:r w:rsidR="00172287">
        <w:rPr>
          <w:rStyle w:val="BookTitle"/>
        </w:rPr>
        <w:t>rofessional</w:t>
      </w:r>
      <w:r w:rsidRPr="00172287">
        <w:rPr>
          <w:rStyle w:val="BookTitle"/>
        </w:rPr>
        <w:t xml:space="preserve"> A</w:t>
      </w:r>
      <w:r w:rsidR="00172287">
        <w:rPr>
          <w:rStyle w:val="BookTitle"/>
        </w:rPr>
        <w:t>ffiliations</w:t>
      </w:r>
      <w:r w:rsidR="00FE6AFF">
        <w:rPr>
          <w:rStyle w:val="BookTitle"/>
        </w:rPr>
        <w:t xml:space="preserve"> &amp; Volunteerism</w:t>
      </w:r>
    </w:p>
    <w:p w:rsidR="0064352A" w:rsidRPr="0064352A" w:rsidRDefault="0064352A" w:rsidP="0064352A">
      <w:pPr>
        <w:spacing w:line="220" w:lineRule="exact"/>
        <w:rPr>
          <w:rStyle w:val="BookTitle"/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076"/>
      </w:tblGrid>
      <w:tr w:rsidR="00FE6AFF" w:rsidRPr="00FE6AFF" w:rsidTr="0099429F">
        <w:tc>
          <w:tcPr>
            <w:tcW w:w="4860" w:type="dxa"/>
          </w:tcPr>
          <w:p w:rsidR="00FE6AFF" w:rsidRPr="00FE6AFF" w:rsidRDefault="00FE6AFF" w:rsidP="0064352A">
            <w:pPr>
              <w:numPr>
                <w:ilvl w:val="0"/>
                <w:numId w:val="9"/>
              </w:numPr>
              <w:tabs>
                <w:tab w:val="clear" w:pos="720"/>
                <w:tab w:val="num" w:pos="612"/>
              </w:tabs>
              <w:spacing w:line="220" w:lineRule="exact"/>
              <w:ind w:hanging="468"/>
              <w:rPr>
                <w:sz w:val="20"/>
                <w:szCs w:val="20"/>
              </w:rPr>
            </w:pPr>
            <w:r w:rsidRPr="00FE6AFF">
              <w:rPr>
                <w:sz w:val="20"/>
                <w:szCs w:val="20"/>
              </w:rPr>
              <w:t>American Counseling Association</w:t>
            </w:r>
          </w:p>
          <w:p w:rsidR="00FE6AFF" w:rsidRPr="00FE6AFF" w:rsidRDefault="00FE6AFF" w:rsidP="0064352A">
            <w:pPr>
              <w:numPr>
                <w:ilvl w:val="0"/>
                <w:numId w:val="6"/>
              </w:numPr>
              <w:tabs>
                <w:tab w:val="clear" w:pos="720"/>
                <w:tab w:val="num" w:pos="612"/>
              </w:tabs>
              <w:spacing w:line="220" w:lineRule="exact"/>
              <w:ind w:hanging="468"/>
              <w:rPr>
                <w:sz w:val="20"/>
                <w:szCs w:val="20"/>
              </w:rPr>
            </w:pPr>
            <w:r w:rsidRPr="00FE6AFF">
              <w:rPr>
                <w:sz w:val="20"/>
                <w:szCs w:val="20"/>
              </w:rPr>
              <w:t xml:space="preserve">American </w:t>
            </w:r>
            <w:smartTag w:uri="urn:schemas-microsoft-com:office:smarttags" w:element="PlaceType">
              <w:r w:rsidRPr="00FE6AFF">
                <w:rPr>
                  <w:sz w:val="20"/>
                  <w:szCs w:val="20"/>
                </w:rPr>
                <w:t>School</w:t>
              </w:r>
            </w:smartTag>
            <w:r w:rsidRPr="00FE6AFF">
              <w:rPr>
                <w:sz w:val="20"/>
                <w:szCs w:val="20"/>
              </w:rPr>
              <w:t xml:space="preserve"> Counselor Association</w:t>
            </w:r>
          </w:p>
          <w:p w:rsidR="00FE6AFF" w:rsidRPr="00FE6AFF" w:rsidRDefault="00FE6AFF" w:rsidP="0064352A">
            <w:pPr>
              <w:numPr>
                <w:ilvl w:val="0"/>
                <w:numId w:val="6"/>
              </w:numPr>
              <w:tabs>
                <w:tab w:val="clear" w:pos="720"/>
                <w:tab w:val="num" w:pos="612"/>
              </w:tabs>
              <w:spacing w:line="220" w:lineRule="exact"/>
              <w:ind w:hanging="468"/>
              <w:rPr>
                <w:sz w:val="20"/>
                <w:szCs w:val="20"/>
              </w:rPr>
            </w:pPr>
            <w:r w:rsidRPr="00FE6AFF">
              <w:rPr>
                <w:sz w:val="20"/>
                <w:szCs w:val="20"/>
              </w:rPr>
              <w:t>Burlington County School Counselor Association</w:t>
            </w:r>
          </w:p>
        </w:tc>
        <w:tc>
          <w:tcPr>
            <w:tcW w:w="5076" w:type="dxa"/>
          </w:tcPr>
          <w:p w:rsidR="00FE6AFF" w:rsidRPr="00FE6AFF" w:rsidRDefault="00FE6AFF" w:rsidP="0064352A">
            <w:pPr>
              <w:numPr>
                <w:ilvl w:val="0"/>
                <w:numId w:val="6"/>
              </w:numPr>
              <w:spacing w:line="220" w:lineRule="exact"/>
              <w:rPr>
                <w:b/>
                <w:sz w:val="20"/>
                <w:szCs w:val="20"/>
              </w:rPr>
            </w:pPr>
            <w:r w:rsidRPr="00FE6AFF">
              <w:rPr>
                <w:sz w:val="20"/>
                <w:szCs w:val="20"/>
              </w:rPr>
              <w:t xml:space="preserve">National Honor Society </w:t>
            </w:r>
            <w:r w:rsidR="00E815A6">
              <w:rPr>
                <w:sz w:val="20"/>
                <w:szCs w:val="20"/>
              </w:rPr>
              <w:t>Faculty Council Member</w:t>
            </w:r>
          </w:p>
          <w:p w:rsidR="00FE6AFF" w:rsidRPr="00FE6AFF" w:rsidRDefault="00FE6AFF" w:rsidP="0064352A">
            <w:pPr>
              <w:numPr>
                <w:ilvl w:val="0"/>
                <w:numId w:val="6"/>
              </w:numPr>
              <w:spacing w:line="220" w:lineRule="exact"/>
              <w:rPr>
                <w:b/>
                <w:sz w:val="20"/>
                <w:szCs w:val="20"/>
              </w:rPr>
            </w:pPr>
            <w:r w:rsidRPr="00FE6AFF">
              <w:rPr>
                <w:sz w:val="20"/>
                <w:szCs w:val="20"/>
              </w:rPr>
              <w:t>Gift of Life Organ Donation Foundation</w:t>
            </w:r>
          </w:p>
          <w:p w:rsidR="00FE6AFF" w:rsidRPr="00FE6AFF" w:rsidRDefault="00FD0DDA" w:rsidP="0064352A">
            <w:pPr>
              <w:numPr>
                <w:ilvl w:val="0"/>
                <w:numId w:val="6"/>
              </w:numPr>
              <w:spacing w:line="220" w:lineRule="ex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</w:t>
            </w:r>
            <w:r w:rsidR="00FE6AFF" w:rsidRPr="00FE6AFF">
              <w:rPr>
                <w:sz w:val="20"/>
                <w:szCs w:val="20"/>
              </w:rPr>
              <w:t xml:space="preserve"> Diabetes Association</w:t>
            </w:r>
          </w:p>
        </w:tc>
      </w:tr>
    </w:tbl>
    <w:p w:rsidR="008456BF" w:rsidRPr="003F1FC9" w:rsidRDefault="008456BF" w:rsidP="0064352A">
      <w:pPr>
        <w:spacing w:line="220" w:lineRule="exact"/>
        <w:ind w:left="360"/>
        <w:rPr>
          <w:sz w:val="16"/>
          <w:szCs w:val="16"/>
        </w:rPr>
      </w:pPr>
    </w:p>
    <w:p w:rsidR="005438DB" w:rsidRPr="0099429F" w:rsidRDefault="002C02E5" w:rsidP="0064352A">
      <w:pPr>
        <w:spacing w:line="220" w:lineRule="exact"/>
        <w:rPr>
          <w:rStyle w:val="BookTitle"/>
          <w:sz w:val="16"/>
          <w:szCs w:val="16"/>
        </w:rPr>
      </w:pPr>
      <w:r>
        <w:rPr>
          <w:b/>
          <w:bCs/>
          <w:smallCaps/>
          <w:noProof/>
          <w:spacing w:val="5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39370</wp:posOffset>
                </wp:positionV>
                <wp:extent cx="6409055" cy="0"/>
                <wp:effectExtent l="5080" t="10795" r="5715" b="825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82768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3.1pt" to="501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8/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"/>
            </w:pict>
          </mc:Fallback>
        </mc:AlternateContent>
      </w:r>
    </w:p>
    <w:p w:rsidR="00172287" w:rsidRDefault="00172287" w:rsidP="0064352A">
      <w:pPr>
        <w:spacing w:line="220" w:lineRule="exact"/>
        <w:rPr>
          <w:rStyle w:val="BookTitle"/>
        </w:rPr>
      </w:pPr>
      <w:r>
        <w:rPr>
          <w:rStyle w:val="BookTitle"/>
        </w:rPr>
        <w:t>Education</w:t>
      </w:r>
    </w:p>
    <w:p w:rsidR="0099429F" w:rsidRDefault="0099429F" w:rsidP="0064352A">
      <w:pPr>
        <w:spacing w:line="220" w:lineRule="exact"/>
        <w:rPr>
          <w:rStyle w:val="BookTitle"/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076"/>
      </w:tblGrid>
      <w:tr w:rsidR="00134B71" w:rsidRPr="00FE6AFF" w:rsidTr="007B3331">
        <w:tc>
          <w:tcPr>
            <w:tcW w:w="4860" w:type="dxa"/>
          </w:tcPr>
          <w:p w:rsidR="00134B71" w:rsidRDefault="00134B71" w:rsidP="0064352A">
            <w:pPr>
              <w:spacing w:line="220" w:lineRule="exact"/>
              <w:rPr>
                <w:i/>
                <w:sz w:val="20"/>
                <w:szCs w:val="20"/>
              </w:rPr>
            </w:pPr>
            <w:r w:rsidRPr="0099429F">
              <w:rPr>
                <w:b/>
                <w:i/>
                <w:sz w:val="22"/>
                <w:szCs w:val="22"/>
                <w:u w:val="single"/>
              </w:rPr>
              <w:t>Villanova University</w:t>
            </w:r>
            <w:r>
              <w:rPr>
                <w:sz w:val="20"/>
                <w:szCs w:val="20"/>
              </w:rPr>
              <w:t xml:space="preserve"> – </w:t>
            </w:r>
            <w:r w:rsidRPr="003F1FC9">
              <w:rPr>
                <w:sz w:val="20"/>
                <w:szCs w:val="20"/>
              </w:rPr>
              <w:t>Villanova, PA</w:t>
            </w:r>
            <w:r w:rsidRPr="003F1FC9"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</w:t>
            </w:r>
          </w:p>
          <w:p w:rsidR="00134B71" w:rsidRDefault="00134B71" w:rsidP="0064352A">
            <w:pPr>
              <w:spacing w:line="220" w:lineRule="exact"/>
              <w:rPr>
                <w:i/>
                <w:sz w:val="20"/>
                <w:szCs w:val="20"/>
              </w:rPr>
            </w:pPr>
          </w:p>
          <w:p w:rsidR="00134B71" w:rsidRPr="0099429F" w:rsidRDefault="00134B71" w:rsidP="0064352A">
            <w:pPr>
              <w:spacing w:line="220" w:lineRule="exact"/>
              <w:rPr>
                <w:i/>
                <w:sz w:val="20"/>
                <w:szCs w:val="20"/>
              </w:rPr>
            </w:pPr>
            <w:r w:rsidRPr="003F1FC9">
              <w:rPr>
                <w:i/>
                <w:sz w:val="20"/>
                <w:szCs w:val="20"/>
              </w:rPr>
              <w:t xml:space="preserve">Masters of Science, </w:t>
            </w:r>
            <w:r w:rsidRPr="003F1FC9">
              <w:rPr>
                <w:sz w:val="20"/>
                <w:szCs w:val="20"/>
              </w:rPr>
              <w:t xml:space="preserve">May 2005                                                                                         </w:t>
            </w:r>
          </w:p>
          <w:p w:rsidR="00134B71" w:rsidRPr="003F1FC9" w:rsidRDefault="00134B71" w:rsidP="0064352A">
            <w:p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 xml:space="preserve">Major:  Counseling and Human Relations </w:t>
            </w:r>
          </w:p>
          <w:p w:rsidR="00134B71" w:rsidRPr="003F1FC9" w:rsidRDefault="00134B71" w:rsidP="0064352A">
            <w:p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>Certified in Secondary Guidance Counseling</w:t>
            </w:r>
            <w:r w:rsidR="009D7EA5">
              <w:rPr>
                <w:sz w:val="20"/>
                <w:szCs w:val="20"/>
              </w:rPr>
              <w:t>,</w:t>
            </w:r>
            <w:r w:rsidRPr="003F1FC9">
              <w:rPr>
                <w:sz w:val="20"/>
                <w:szCs w:val="20"/>
              </w:rPr>
              <w:t xml:space="preserve"> May 2005</w:t>
            </w:r>
          </w:p>
          <w:p w:rsidR="00134B71" w:rsidRPr="003F1FC9" w:rsidRDefault="00134B71" w:rsidP="0064352A">
            <w:p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>Certified in Elementary Guidance Counseling</w:t>
            </w:r>
            <w:r w:rsidR="009D7EA5">
              <w:rPr>
                <w:sz w:val="20"/>
                <w:szCs w:val="20"/>
              </w:rPr>
              <w:t>,</w:t>
            </w:r>
            <w:r w:rsidRPr="003F1FC9">
              <w:rPr>
                <w:sz w:val="20"/>
                <w:szCs w:val="20"/>
              </w:rPr>
              <w:t xml:space="preserve"> May 2007</w:t>
            </w:r>
          </w:p>
          <w:p w:rsidR="00134B71" w:rsidRPr="003F1FC9" w:rsidRDefault="00134B71" w:rsidP="0064352A">
            <w:pPr>
              <w:numPr>
                <w:ilvl w:val="0"/>
                <w:numId w:val="4"/>
              </w:num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 xml:space="preserve"> GPA: 3.87</w:t>
            </w:r>
            <w:r>
              <w:rPr>
                <w:sz w:val="20"/>
                <w:szCs w:val="20"/>
              </w:rPr>
              <w:t xml:space="preserve"> (on a 4.0 scale)</w:t>
            </w:r>
          </w:p>
          <w:p w:rsidR="00134B71" w:rsidRPr="003F1FC9" w:rsidRDefault="00134B71" w:rsidP="0064352A">
            <w:pPr>
              <w:numPr>
                <w:ilvl w:val="0"/>
                <w:numId w:val="4"/>
              </w:num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 xml:space="preserve"> Graduate Student Council</w:t>
            </w:r>
          </w:p>
          <w:p w:rsidR="00134B71" w:rsidRPr="00134B71" w:rsidRDefault="00134B71" w:rsidP="0064352A">
            <w:pPr>
              <w:numPr>
                <w:ilvl w:val="0"/>
                <w:numId w:val="4"/>
              </w:num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 xml:space="preserve"> Kappa Delta Pi  Honor Society</w:t>
            </w:r>
          </w:p>
        </w:tc>
        <w:tc>
          <w:tcPr>
            <w:tcW w:w="5076" w:type="dxa"/>
          </w:tcPr>
          <w:p w:rsidR="00134B71" w:rsidRDefault="00134B71" w:rsidP="0064352A">
            <w:pPr>
              <w:spacing w:line="220" w:lineRule="exact"/>
              <w:rPr>
                <w:sz w:val="20"/>
                <w:szCs w:val="20"/>
              </w:rPr>
            </w:pPr>
            <w:r w:rsidRPr="0099429F">
              <w:rPr>
                <w:b/>
                <w:i/>
                <w:sz w:val="22"/>
                <w:szCs w:val="22"/>
                <w:u w:val="single"/>
              </w:rPr>
              <w:t>Hofstra University</w:t>
            </w:r>
            <w:r>
              <w:rPr>
                <w:sz w:val="20"/>
                <w:szCs w:val="20"/>
              </w:rPr>
              <w:t xml:space="preserve"> – </w:t>
            </w:r>
            <w:r w:rsidRPr="003F1FC9">
              <w:rPr>
                <w:sz w:val="20"/>
                <w:szCs w:val="20"/>
              </w:rPr>
              <w:t xml:space="preserve">Hempstead, NY                                                                                                                        </w:t>
            </w:r>
          </w:p>
          <w:p w:rsidR="00134B71" w:rsidRDefault="00134B71" w:rsidP="0064352A">
            <w:pPr>
              <w:spacing w:line="220" w:lineRule="exact"/>
              <w:rPr>
                <w:i/>
                <w:sz w:val="20"/>
                <w:szCs w:val="20"/>
              </w:rPr>
            </w:pPr>
          </w:p>
          <w:p w:rsidR="00134B71" w:rsidRPr="003F1FC9" w:rsidRDefault="00134B71" w:rsidP="0064352A">
            <w:p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i/>
                <w:sz w:val="20"/>
                <w:szCs w:val="20"/>
              </w:rPr>
              <w:t xml:space="preserve">Bachelor of Arts, </w:t>
            </w:r>
            <w:r w:rsidRPr="003F1FC9">
              <w:rPr>
                <w:sz w:val="20"/>
                <w:szCs w:val="20"/>
              </w:rPr>
              <w:t xml:space="preserve">December 2001                                                                                    </w:t>
            </w:r>
          </w:p>
          <w:p w:rsidR="00134B71" w:rsidRPr="003F1FC9" w:rsidRDefault="00134B71" w:rsidP="0064352A">
            <w:p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>Major: Interdisciplinary Studies</w:t>
            </w:r>
          </w:p>
          <w:p w:rsidR="00134B71" w:rsidRPr="003F1FC9" w:rsidRDefault="00134B71" w:rsidP="0064352A">
            <w:pPr>
              <w:numPr>
                <w:ilvl w:val="0"/>
                <w:numId w:val="1"/>
              </w:num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 xml:space="preserve">GPA: </w:t>
            </w:r>
            <w:r>
              <w:rPr>
                <w:sz w:val="20"/>
                <w:szCs w:val="20"/>
              </w:rPr>
              <w:t>3.3 (on a 4.0 scale)</w:t>
            </w:r>
          </w:p>
          <w:p w:rsidR="00134B71" w:rsidRPr="003F1FC9" w:rsidRDefault="00134B71" w:rsidP="0064352A">
            <w:pPr>
              <w:numPr>
                <w:ilvl w:val="0"/>
                <w:numId w:val="1"/>
              </w:num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>Pi Gamma Mu Honor Society</w:t>
            </w:r>
          </w:p>
          <w:p w:rsidR="00134B71" w:rsidRPr="003F1FC9" w:rsidRDefault="00134B71" w:rsidP="0064352A">
            <w:pPr>
              <w:numPr>
                <w:ilvl w:val="0"/>
                <w:numId w:val="1"/>
              </w:numPr>
              <w:spacing w:line="220" w:lineRule="exact"/>
              <w:rPr>
                <w:sz w:val="20"/>
                <w:szCs w:val="20"/>
              </w:rPr>
            </w:pPr>
            <w:r w:rsidRPr="003F1FC9">
              <w:rPr>
                <w:sz w:val="20"/>
                <w:szCs w:val="20"/>
              </w:rPr>
              <w:t>Delta Phi Epsilon Sorority</w:t>
            </w:r>
          </w:p>
          <w:p w:rsidR="00134B71" w:rsidRPr="00FE6AFF" w:rsidRDefault="00134B71" w:rsidP="00F66FC0">
            <w:pPr>
              <w:spacing w:line="220" w:lineRule="exact"/>
              <w:ind w:left="720"/>
              <w:rPr>
                <w:b/>
                <w:sz w:val="20"/>
                <w:szCs w:val="20"/>
              </w:rPr>
            </w:pPr>
          </w:p>
        </w:tc>
      </w:tr>
    </w:tbl>
    <w:p w:rsidR="00134B71" w:rsidRPr="0099429F" w:rsidRDefault="00134B71" w:rsidP="0064352A">
      <w:pPr>
        <w:spacing w:line="220" w:lineRule="exact"/>
        <w:rPr>
          <w:rStyle w:val="BookTitle"/>
          <w:sz w:val="16"/>
          <w:szCs w:val="16"/>
        </w:rPr>
      </w:pPr>
    </w:p>
    <w:p w:rsidR="00172287" w:rsidRPr="00A51D13" w:rsidRDefault="00172287" w:rsidP="0064352A">
      <w:pPr>
        <w:spacing w:line="220" w:lineRule="exact"/>
        <w:rPr>
          <w:rFonts w:ascii="Tw Cen MT" w:hAnsi="Tw Cen MT" w:cs="Kartika"/>
          <w:i/>
          <w:sz w:val="20"/>
          <w:szCs w:val="20"/>
        </w:rPr>
      </w:pPr>
    </w:p>
    <w:p w:rsidR="00172287" w:rsidRPr="00A51D13" w:rsidRDefault="00172287" w:rsidP="0064352A">
      <w:pPr>
        <w:spacing w:line="220" w:lineRule="exact"/>
        <w:ind w:left="360"/>
        <w:rPr>
          <w:rFonts w:ascii="Tw Cen MT" w:hAnsi="Tw Cen MT" w:cs="Kartika"/>
          <w:b/>
          <w:sz w:val="20"/>
          <w:szCs w:val="20"/>
        </w:rPr>
      </w:pPr>
    </w:p>
    <w:sectPr w:rsidR="00172287" w:rsidRPr="00A51D13" w:rsidSect="00134B7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890" w:right="1080" w:bottom="1170" w:left="1080" w:header="720" w:footer="4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06E" w:rsidRDefault="007B206E">
      <w:r>
        <w:separator/>
      </w:r>
    </w:p>
  </w:endnote>
  <w:endnote w:type="continuationSeparator" w:id="0">
    <w:p w:rsidR="007B206E" w:rsidRDefault="007B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Kartika"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11" w:rsidRPr="00DD3EEC" w:rsidRDefault="00D66A11" w:rsidP="00D66A11">
    <w:pPr>
      <w:pStyle w:val="Footer"/>
      <w:rPr>
        <w:color w:val="595959"/>
        <w:sz w:val="16"/>
        <w:szCs w:val="16"/>
      </w:rPr>
    </w:pPr>
    <w:r w:rsidRPr="00DD3EEC">
      <w:rPr>
        <w:color w:val="595959"/>
        <w:sz w:val="16"/>
        <w:szCs w:val="16"/>
      </w:rPr>
      <w:t xml:space="preserve">Page | </w:t>
    </w:r>
    <w:r w:rsidR="00713FB5" w:rsidRPr="00DD3EEC">
      <w:rPr>
        <w:color w:val="595959"/>
        <w:sz w:val="16"/>
        <w:szCs w:val="16"/>
      </w:rPr>
      <w:fldChar w:fldCharType="begin"/>
    </w:r>
    <w:r w:rsidRPr="00DD3EEC">
      <w:rPr>
        <w:color w:val="595959"/>
        <w:sz w:val="16"/>
        <w:szCs w:val="16"/>
      </w:rPr>
      <w:instrText xml:space="preserve"> PAGE   \* MERGEFORMAT </w:instrText>
    </w:r>
    <w:r w:rsidR="00713FB5" w:rsidRPr="00DD3EEC">
      <w:rPr>
        <w:color w:val="595959"/>
        <w:sz w:val="16"/>
        <w:szCs w:val="16"/>
      </w:rPr>
      <w:fldChar w:fldCharType="separate"/>
    </w:r>
    <w:r w:rsidR="008F4254">
      <w:rPr>
        <w:noProof/>
        <w:color w:val="595959"/>
        <w:sz w:val="16"/>
        <w:szCs w:val="16"/>
      </w:rPr>
      <w:t>2</w:t>
    </w:r>
    <w:r w:rsidR="00713FB5" w:rsidRPr="00DD3EEC">
      <w:rPr>
        <w:color w:val="595959"/>
        <w:sz w:val="16"/>
        <w:szCs w:val="16"/>
      </w:rPr>
      <w:fldChar w:fldCharType="end"/>
    </w:r>
  </w:p>
  <w:p w:rsidR="00D66A11" w:rsidRPr="00D66A11" w:rsidRDefault="00D66A11" w:rsidP="00D66A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EC" w:rsidRPr="00DD3EEC" w:rsidRDefault="00DD3EEC">
    <w:pPr>
      <w:pStyle w:val="Footer"/>
      <w:rPr>
        <w:color w:val="595959"/>
        <w:sz w:val="16"/>
        <w:szCs w:val="16"/>
      </w:rPr>
    </w:pPr>
    <w:r w:rsidRPr="00DD3EEC">
      <w:rPr>
        <w:color w:val="595959"/>
        <w:sz w:val="16"/>
        <w:szCs w:val="16"/>
      </w:rPr>
      <w:t xml:space="preserve">Page | </w:t>
    </w:r>
    <w:r w:rsidR="00713FB5" w:rsidRPr="00DD3EEC">
      <w:rPr>
        <w:color w:val="595959"/>
        <w:sz w:val="16"/>
        <w:szCs w:val="16"/>
      </w:rPr>
      <w:fldChar w:fldCharType="begin"/>
    </w:r>
    <w:r w:rsidRPr="00DD3EEC">
      <w:rPr>
        <w:color w:val="595959"/>
        <w:sz w:val="16"/>
        <w:szCs w:val="16"/>
      </w:rPr>
      <w:instrText xml:space="preserve"> PAGE   \* MERGEFORMAT </w:instrText>
    </w:r>
    <w:r w:rsidR="00713FB5" w:rsidRPr="00DD3EEC">
      <w:rPr>
        <w:color w:val="595959"/>
        <w:sz w:val="16"/>
        <w:szCs w:val="16"/>
      </w:rPr>
      <w:fldChar w:fldCharType="separate"/>
    </w:r>
    <w:r w:rsidR="008F4254">
      <w:rPr>
        <w:noProof/>
        <w:color w:val="595959"/>
        <w:sz w:val="16"/>
        <w:szCs w:val="16"/>
      </w:rPr>
      <w:t>1</w:t>
    </w:r>
    <w:r w:rsidR="00713FB5" w:rsidRPr="00DD3EEC">
      <w:rPr>
        <w:color w:val="595959"/>
        <w:sz w:val="16"/>
        <w:szCs w:val="16"/>
      </w:rPr>
      <w:fldChar w:fldCharType="end"/>
    </w:r>
  </w:p>
  <w:p w:rsidR="00DD3EEC" w:rsidRDefault="00DD3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06E" w:rsidRDefault="007B206E">
      <w:r>
        <w:separator/>
      </w:r>
    </w:p>
  </w:footnote>
  <w:footnote w:type="continuationSeparator" w:id="0">
    <w:p w:rsidR="007B206E" w:rsidRDefault="007B2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EC" w:rsidRPr="00172287" w:rsidRDefault="00DD3EEC" w:rsidP="00DD3EEC">
    <w:pPr>
      <w:jc w:val="center"/>
      <w:rPr>
        <w:rStyle w:val="BookTitle"/>
        <w:sz w:val="28"/>
        <w:szCs w:val="28"/>
      </w:rPr>
    </w:pPr>
    <w:r w:rsidRPr="00172287">
      <w:rPr>
        <w:rStyle w:val="BookTitle"/>
        <w:sz w:val="28"/>
        <w:szCs w:val="28"/>
      </w:rPr>
      <w:t>Samantha Crean</w:t>
    </w:r>
  </w:p>
  <w:p w:rsidR="00DD3EEC" w:rsidRPr="00172287" w:rsidRDefault="00DD3EEC" w:rsidP="00DD3EEC">
    <w:pPr>
      <w:jc w:val="center"/>
      <w:rPr>
        <w:sz w:val="20"/>
        <w:szCs w:val="20"/>
      </w:rPr>
    </w:pPr>
    <w:r w:rsidRPr="00172287">
      <w:rPr>
        <w:sz w:val="20"/>
        <w:szCs w:val="20"/>
      </w:rPr>
      <w:t>3973 Gloucester Court · Bensalem, PA 19020</w:t>
    </w:r>
  </w:p>
  <w:p w:rsidR="00DD3EEC" w:rsidRPr="00172287" w:rsidRDefault="00973D99" w:rsidP="00DD3EEC">
    <w:pPr>
      <w:jc w:val="center"/>
      <w:rPr>
        <w:sz w:val="20"/>
        <w:szCs w:val="20"/>
      </w:rPr>
    </w:pPr>
    <w:r>
      <w:rPr>
        <w:sz w:val="20"/>
        <w:szCs w:val="20"/>
      </w:rPr>
      <w:t>(215) 933-2392</w:t>
    </w:r>
    <w:r w:rsidR="00DD3EEC">
      <w:rPr>
        <w:sz w:val="20"/>
        <w:szCs w:val="20"/>
      </w:rPr>
      <w:t xml:space="preserve"> </w:t>
    </w:r>
    <w:r w:rsidR="00DD3EEC" w:rsidRPr="00172287">
      <w:rPr>
        <w:sz w:val="20"/>
        <w:szCs w:val="20"/>
      </w:rPr>
      <w:t xml:space="preserve">· </w:t>
    </w:r>
    <w:hyperlink r:id="rId1" w:history="1">
      <w:r w:rsidR="00DD3EEC" w:rsidRPr="00172287">
        <w:rPr>
          <w:rStyle w:val="Hyperlink"/>
          <w:sz w:val="20"/>
          <w:szCs w:val="20"/>
        </w:rPr>
        <w:t>samantha.crean@hotmail.com</w:t>
      </w:r>
    </w:hyperlink>
  </w:p>
  <w:p w:rsidR="00DD3EEC" w:rsidRPr="00DD3EEC" w:rsidRDefault="002C02E5" w:rsidP="00DD3EEC">
    <w:pPr>
      <w:jc w:val="cent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95885</wp:posOffset>
              </wp:positionV>
              <wp:extent cx="6409055" cy="0"/>
              <wp:effectExtent l="6350" t="10160" r="13970" b="889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90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62017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55pt" to="506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a2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EEC" w:rsidRPr="00172287" w:rsidRDefault="00DD3EEC" w:rsidP="00DD3EEC">
    <w:pPr>
      <w:jc w:val="center"/>
      <w:rPr>
        <w:rStyle w:val="BookTitle"/>
        <w:sz w:val="28"/>
        <w:szCs w:val="28"/>
      </w:rPr>
    </w:pPr>
    <w:r w:rsidRPr="00DD3EEC">
      <w:rPr>
        <w:rStyle w:val="BookTitle"/>
        <w:sz w:val="28"/>
        <w:szCs w:val="28"/>
      </w:rPr>
      <w:t>S</w:t>
    </w:r>
    <w:r w:rsidRPr="00172287">
      <w:rPr>
        <w:rStyle w:val="BookTitle"/>
        <w:sz w:val="28"/>
        <w:szCs w:val="28"/>
      </w:rPr>
      <w:t>amantha Crean</w:t>
    </w:r>
  </w:p>
  <w:p w:rsidR="00DD3EEC" w:rsidRPr="00172287" w:rsidRDefault="00DD3EEC" w:rsidP="00DD3EEC">
    <w:pPr>
      <w:jc w:val="center"/>
      <w:rPr>
        <w:sz w:val="20"/>
        <w:szCs w:val="20"/>
      </w:rPr>
    </w:pPr>
    <w:r w:rsidRPr="00172287">
      <w:rPr>
        <w:sz w:val="20"/>
        <w:szCs w:val="20"/>
      </w:rPr>
      <w:t>3973 Gloucester Court · Bensalem, PA 19020</w:t>
    </w:r>
  </w:p>
  <w:p w:rsidR="00DD3EEC" w:rsidRPr="00172287" w:rsidRDefault="00714F3D" w:rsidP="00DD3EEC">
    <w:pPr>
      <w:jc w:val="center"/>
      <w:rPr>
        <w:sz w:val="20"/>
        <w:szCs w:val="20"/>
      </w:rPr>
    </w:pPr>
    <w:r>
      <w:rPr>
        <w:sz w:val="20"/>
        <w:szCs w:val="20"/>
      </w:rPr>
      <w:t>(215) 933-2392</w:t>
    </w:r>
    <w:r w:rsidR="00DD3EEC">
      <w:rPr>
        <w:sz w:val="20"/>
        <w:szCs w:val="20"/>
      </w:rPr>
      <w:t xml:space="preserve"> </w:t>
    </w:r>
    <w:r w:rsidR="00DD3EEC" w:rsidRPr="00172287">
      <w:rPr>
        <w:sz w:val="20"/>
        <w:szCs w:val="20"/>
      </w:rPr>
      <w:t xml:space="preserve">· </w:t>
    </w:r>
    <w:hyperlink r:id="rId1" w:history="1">
      <w:r w:rsidR="002C02E5" w:rsidRPr="00A12AAB">
        <w:rPr>
          <w:rStyle w:val="Hyperlink"/>
          <w:sz w:val="20"/>
          <w:szCs w:val="20"/>
        </w:rPr>
        <w:t>samantha.g.crean@gmail.com</w:t>
      </w:r>
    </w:hyperlink>
  </w:p>
  <w:p w:rsidR="00DD3EEC" w:rsidRDefault="002C02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6409055" cy="0"/>
              <wp:effectExtent l="9525" t="6350" r="10795" b="127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90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5AF2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pt" to="504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55a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0419"/>
    <w:multiLevelType w:val="hybridMultilevel"/>
    <w:tmpl w:val="C262B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C12"/>
    <w:multiLevelType w:val="hybridMultilevel"/>
    <w:tmpl w:val="8BEA0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E5256"/>
    <w:multiLevelType w:val="hybridMultilevel"/>
    <w:tmpl w:val="0A06D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80292"/>
    <w:multiLevelType w:val="hybridMultilevel"/>
    <w:tmpl w:val="85361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584F"/>
    <w:multiLevelType w:val="hybridMultilevel"/>
    <w:tmpl w:val="4274D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941A4"/>
    <w:multiLevelType w:val="hybridMultilevel"/>
    <w:tmpl w:val="C674C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130A"/>
    <w:multiLevelType w:val="hybridMultilevel"/>
    <w:tmpl w:val="57641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D7B03"/>
    <w:multiLevelType w:val="hybridMultilevel"/>
    <w:tmpl w:val="0A2EE030"/>
    <w:lvl w:ilvl="0" w:tplc="666A81DA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290ABB"/>
    <w:multiLevelType w:val="hybridMultilevel"/>
    <w:tmpl w:val="93F24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4A6C"/>
    <w:multiLevelType w:val="hybridMultilevel"/>
    <w:tmpl w:val="B93A93AE"/>
    <w:lvl w:ilvl="0" w:tplc="666A81DA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5C0648"/>
    <w:multiLevelType w:val="hybridMultilevel"/>
    <w:tmpl w:val="52B8C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C2E11"/>
    <w:multiLevelType w:val="hybridMultilevel"/>
    <w:tmpl w:val="FC40D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90B3C"/>
    <w:multiLevelType w:val="hybridMultilevel"/>
    <w:tmpl w:val="75220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63A91"/>
    <w:multiLevelType w:val="hybridMultilevel"/>
    <w:tmpl w:val="1D42C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82C98"/>
    <w:multiLevelType w:val="hybridMultilevel"/>
    <w:tmpl w:val="079C6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438D9"/>
    <w:multiLevelType w:val="hybridMultilevel"/>
    <w:tmpl w:val="34086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D1729"/>
    <w:multiLevelType w:val="hybridMultilevel"/>
    <w:tmpl w:val="76504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006DC"/>
    <w:multiLevelType w:val="hybridMultilevel"/>
    <w:tmpl w:val="ABEE4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3630E"/>
    <w:multiLevelType w:val="hybridMultilevel"/>
    <w:tmpl w:val="AE4C4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482F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24C78"/>
    <w:multiLevelType w:val="hybridMultilevel"/>
    <w:tmpl w:val="D1E27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14"/>
  </w:num>
  <w:num w:numId="7">
    <w:abstractNumId w:val="11"/>
  </w:num>
  <w:num w:numId="8">
    <w:abstractNumId w:val="16"/>
  </w:num>
  <w:num w:numId="9">
    <w:abstractNumId w:val="5"/>
  </w:num>
  <w:num w:numId="10">
    <w:abstractNumId w:val="9"/>
  </w:num>
  <w:num w:numId="11">
    <w:abstractNumId w:val="7"/>
  </w:num>
  <w:num w:numId="12">
    <w:abstractNumId w:val="13"/>
  </w:num>
  <w:num w:numId="13">
    <w:abstractNumId w:val="4"/>
  </w:num>
  <w:num w:numId="14">
    <w:abstractNumId w:val="1"/>
  </w:num>
  <w:num w:numId="15">
    <w:abstractNumId w:val="6"/>
  </w:num>
  <w:num w:numId="16">
    <w:abstractNumId w:val="0"/>
  </w:num>
  <w:num w:numId="17">
    <w:abstractNumId w:val="15"/>
  </w:num>
  <w:num w:numId="18">
    <w:abstractNumId w:val="2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80"/>
    <w:rsid w:val="00032D54"/>
    <w:rsid w:val="000734B3"/>
    <w:rsid w:val="00080387"/>
    <w:rsid w:val="000900CB"/>
    <w:rsid w:val="00094B18"/>
    <w:rsid w:val="000A35FE"/>
    <w:rsid w:val="000B4787"/>
    <w:rsid w:val="000E0ED0"/>
    <w:rsid w:val="000E7789"/>
    <w:rsid w:val="001158F2"/>
    <w:rsid w:val="00133D99"/>
    <w:rsid w:val="00134B71"/>
    <w:rsid w:val="00145642"/>
    <w:rsid w:val="00172287"/>
    <w:rsid w:val="00182187"/>
    <w:rsid w:val="00183B2F"/>
    <w:rsid w:val="00183BAF"/>
    <w:rsid w:val="0018439E"/>
    <w:rsid w:val="001C50C0"/>
    <w:rsid w:val="001E4E9E"/>
    <w:rsid w:val="001F2670"/>
    <w:rsid w:val="00241F5A"/>
    <w:rsid w:val="00254582"/>
    <w:rsid w:val="002C02E5"/>
    <w:rsid w:val="002D3A86"/>
    <w:rsid w:val="00355F68"/>
    <w:rsid w:val="0036386F"/>
    <w:rsid w:val="00394B63"/>
    <w:rsid w:val="00396413"/>
    <w:rsid w:val="003B2F36"/>
    <w:rsid w:val="003B3B81"/>
    <w:rsid w:val="003F1FC9"/>
    <w:rsid w:val="0040172C"/>
    <w:rsid w:val="00426B95"/>
    <w:rsid w:val="00445A44"/>
    <w:rsid w:val="0044628E"/>
    <w:rsid w:val="0046223F"/>
    <w:rsid w:val="004660DB"/>
    <w:rsid w:val="00484F6D"/>
    <w:rsid w:val="00486295"/>
    <w:rsid w:val="004C2191"/>
    <w:rsid w:val="00517607"/>
    <w:rsid w:val="00534C8A"/>
    <w:rsid w:val="005438DB"/>
    <w:rsid w:val="00543EA8"/>
    <w:rsid w:val="00561D75"/>
    <w:rsid w:val="005B1394"/>
    <w:rsid w:val="005C6237"/>
    <w:rsid w:val="005F6F83"/>
    <w:rsid w:val="0060254C"/>
    <w:rsid w:val="00636D3D"/>
    <w:rsid w:val="0064352A"/>
    <w:rsid w:val="00651935"/>
    <w:rsid w:val="0065749F"/>
    <w:rsid w:val="006C5791"/>
    <w:rsid w:val="006D0A8C"/>
    <w:rsid w:val="006E3D51"/>
    <w:rsid w:val="006F1AB6"/>
    <w:rsid w:val="00705041"/>
    <w:rsid w:val="00706CE3"/>
    <w:rsid w:val="00713FB5"/>
    <w:rsid w:val="00714F3D"/>
    <w:rsid w:val="00730F60"/>
    <w:rsid w:val="0073222A"/>
    <w:rsid w:val="00740BB0"/>
    <w:rsid w:val="0074199E"/>
    <w:rsid w:val="00772FA1"/>
    <w:rsid w:val="00782F39"/>
    <w:rsid w:val="00785307"/>
    <w:rsid w:val="007A1290"/>
    <w:rsid w:val="007B206E"/>
    <w:rsid w:val="007B3331"/>
    <w:rsid w:val="007B550C"/>
    <w:rsid w:val="008133C6"/>
    <w:rsid w:val="0081672E"/>
    <w:rsid w:val="008456BF"/>
    <w:rsid w:val="00850926"/>
    <w:rsid w:val="00862F0F"/>
    <w:rsid w:val="00862F4E"/>
    <w:rsid w:val="00895535"/>
    <w:rsid w:val="008E31A6"/>
    <w:rsid w:val="008F4254"/>
    <w:rsid w:val="008F5E76"/>
    <w:rsid w:val="008F7214"/>
    <w:rsid w:val="00910D64"/>
    <w:rsid w:val="00964E2D"/>
    <w:rsid w:val="00973D99"/>
    <w:rsid w:val="0099429F"/>
    <w:rsid w:val="009A2C82"/>
    <w:rsid w:val="009A4197"/>
    <w:rsid w:val="009B5120"/>
    <w:rsid w:val="009D7EA5"/>
    <w:rsid w:val="00A12818"/>
    <w:rsid w:val="00A22DFA"/>
    <w:rsid w:val="00A260CE"/>
    <w:rsid w:val="00A51D13"/>
    <w:rsid w:val="00A85A0B"/>
    <w:rsid w:val="00A86776"/>
    <w:rsid w:val="00AA77D1"/>
    <w:rsid w:val="00AD4CAA"/>
    <w:rsid w:val="00B0175C"/>
    <w:rsid w:val="00B10CEE"/>
    <w:rsid w:val="00B51635"/>
    <w:rsid w:val="00B82F80"/>
    <w:rsid w:val="00BB099E"/>
    <w:rsid w:val="00C01A78"/>
    <w:rsid w:val="00C5637A"/>
    <w:rsid w:val="00C57E3F"/>
    <w:rsid w:val="00C635A9"/>
    <w:rsid w:val="00CA50CC"/>
    <w:rsid w:val="00CA69EE"/>
    <w:rsid w:val="00CA6D18"/>
    <w:rsid w:val="00CE61B3"/>
    <w:rsid w:val="00CF7656"/>
    <w:rsid w:val="00D072BA"/>
    <w:rsid w:val="00D117C1"/>
    <w:rsid w:val="00D513D7"/>
    <w:rsid w:val="00D662D9"/>
    <w:rsid w:val="00D66A11"/>
    <w:rsid w:val="00DD3EEC"/>
    <w:rsid w:val="00DD4716"/>
    <w:rsid w:val="00DD7B98"/>
    <w:rsid w:val="00E10AC7"/>
    <w:rsid w:val="00E14880"/>
    <w:rsid w:val="00E54EE0"/>
    <w:rsid w:val="00E604B6"/>
    <w:rsid w:val="00E815A6"/>
    <w:rsid w:val="00E839C4"/>
    <w:rsid w:val="00E916F8"/>
    <w:rsid w:val="00EC3D1E"/>
    <w:rsid w:val="00EC45C9"/>
    <w:rsid w:val="00F03ED9"/>
    <w:rsid w:val="00F120BB"/>
    <w:rsid w:val="00F45981"/>
    <w:rsid w:val="00F6272A"/>
    <w:rsid w:val="00F66FC0"/>
    <w:rsid w:val="00F80CAF"/>
    <w:rsid w:val="00FA3FCF"/>
    <w:rsid w:val="00FB7305"/>
    <w:rsid w:val="00FD0DDA"/>
    <w:rsid w:val="00FE1915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5:docId w15:val="{7C7B3223-96A8-4C36-B6C6-14B8C47D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F80"/>
    <w:rPr>
      <w:sz w:val="24"/>
      <w:szCs w:val="24"/>
    </w:rPr>
  </w:style>
  <w:style w:type="paragraph" w:styleId="Heading1">
    <w:name w:val="heading 1"/>
    <w:basedOn w:val="Normal"/>
    <w:next w:val="Normal"/>
    <w:qFormat/>
    <w:rsid w:val="00B82F8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2F80"/>
    <w:rPr>
      <w:color w:val="0000FF"/>
      <w:u w:val="single"/>
    </w:rPr>
  </w:style>
  <w:style w:type="paragraph" w:styleId="BalloonText">
    <w:name w:val="Balloon Text"/>
    <w:basedOn w:val="Normal"/>
    <w:semiHidden/>
    <w:rsid w:val="00A85A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5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6F83"/>
  </w:style>
  <w:style w:type="character" w:styleId="SubtleReference">
    <w:name w:val="Subtle Reference"/>
    <w:basedOn w:val="DefaultParagraphFont"/>
    <w:uiPriority w:val="31"/>
    <w:qFormat/>
    <w:rsid w:val="00172287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172287"/>
    <w:rPr>
      <w:b/>
      <w:bCs/>
      <w:smallCaps/>
      <w:spacing w:val="5"/>
    </w:rPr>
  </w:style>
  <w:style w:type="character" w:customStyle="1" w:styleId="FooterChar">
    <w:name w:val="Footer Char"/>
    <w:basedOn w:val="DefaultParagraphFont"/>
    <w:link w:val="Footer"/>
    <w:uiPriority w:val="99"/>
    <w:rsid w:val="00DD3EEC"/>
    <w:rPr>
      <w:sz w:val="24"/>
      <w:szCs w:val="24"/>
    </w:rPr>
  </w:style>
  <w:style w:type="table" w:styleId="TableGrid">
    <w:name w:val="Table Grid"/>
    <w:basedOn w:val="TableNormal"/>
    <w:uiPriority w:val="59"/>
    <w:rsid w:val="00FE6A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antha.crean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mantha.g.cre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774</Words>
  <Characters>4413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Samantha Gorniowsky</vt:lpstr>
    </vt:vector>
  </TitlesOfParts>
  <Company/>
  <LinksUpToDate>false</LinksUpToDate>
  <CharactersWithSpaces>5177</CharactersWithSpaces>
  <SharedDoc>false</SharedDoc>
  <HLinks>
    <vt:vector size="12" baseType="variant">
      <vt:variant>
        <vt:i4>2949189</vt:i4>
      </vt:variant>
      <vt:variant>
        <vt:i4>6</vt:i4>
      </vt:variant>
      <vt:variant>
        <vt:i4>0</vt:i4>
      </vt:variant>
      <vt:variant>
        <vt:i4>5</vt:i4>
      </vt:variant>
      <vt:variant>
        <vt:lpwstr>mailto:samantha.crean@hotmail.com</vt:lpwstr>
      </vt:variant>
      <vt:variant>
        <vt:lpwstr/>
      </vt:variant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mailto:samantha.crean@hotmail.com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Samantha Gorniowsky</dc:title>
  <dc:creator>Brian</dc:creator>
  <cp:lastModifiedBy>MJ</cp:lastModifiedBy>
  <cp:revision>2</cp:revision>
  <cp:lastPrinted>2007-08-29T00:46:00Z</cp:lastPrinted>
  <dcterms:created xsi:type="dcterms:W3CDTF">2016-03-04T04:19:00Z</dcterms:created>
  <dcterms:modified xsi:type="dcterms:W3CDTF">2016-03-04T04:19:00Z</dcterms:modified>
</cp:coreProperties>
</file>