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EC" w:rsidRPr="008F315E" w:rsidRDefault="008428EC" w:rsidP="00DE68D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Dominique Wheeler</w:t>
      </w:r>
    </w:p>
    <w:p w:rsidR="00DE68D8" w:rsidRPr="008F315E" w:rsidRDefault="00842EBD" w:rsidP="00DE68D8">
      <w:pPr>
        <w:jc w:val="center"/>
        <w:rPr>
          <w:sz w:val="20"/>
          <w:szCs w:val="20"/>
        </w:rPr>
      </w:pPr>
      <w:r>
        <w:rPr>
          <w:sz w:val="20"/>
          <w:szCs w:val="20"/>
        </w:rPr>
        <w:t>204 Taylor Place</w:t>
      </w:r>
      <w:r w:rsidR="00C7517F">
        <w:rPr>
          <w:sz w:val="20"/>
          <w:szCs w:val="20"/>
        </w:rPr>
        <w:t xml:space="preserve"> · </w:t>
      </w:r>
      <w:r>
        <w:rPr>
          <w:sz w:val="20"/>
          <w:szCs w:val="20"/>
        </w:rPr>
        <w:t>Chocowinity, NC</w:t>
      </w:r>
      <w:r w:rsidR="00C7517F">
        <w:rPr>
          <w:sz w:val="20"/>
          <w:szCs w:val="20"/>
        </w:rPr>
        <w:t xml:space="preserve"> · </w:t>
      </w:r>
      <w:r>
        <w:rPr>
          <w:sz w:val="20"/>
          <w:szCs w:val="20"/>
        </w:rPr>
        <w:t>27817</w:t>
      </w:r>
      <w:r w:rsidR="00DE68D8" w:rsidRPr="008F315E">
        <w:rPr>
          <w:sz w:val="20"/>
          <w:szCs w:val="20"/>
        </w:rPr>
        <w:t xml:space="preserve"> · </w:t>
      </w:r>
      <w:r w:rsidR="008428EC">
        <w:rPr>
          <w:sz w:val="20"/>
          <w:szCs w:val="20"/>
        </w:rPr>
        <w:t>D</w:t>
      </w:r>
      <w:r w:rsidR="006C251A">
        <w:rPr>
          <w:sz w:val="20"/>
          <w:szCs w:val="20"/>
        </w:rPr>
        <w:t>ominiqeJWheeler@gmail.com</w:t>
      </w:r>
    </w:p>
    <w:p w:rsidR="00DE68D8" w:rsidRPr="008F315E" w:rsidRDefault="008428EC" w:rsidP="00DE68D8">
      <w:pPr>
        <w:jc w:val="center"/>
        <w:rPr>
          <w:sz w:val="20"/>
          <w:szCs w:val="20"/>
        </w:rPr>
      </w:pPr>
      <w:r>
        <w:rPr>
          <w:sz w:val="20"/>
          <w:szCs w:val="20"/>
        </w:rPr>
        <w:t>(706) 819</w:t>
      </w:r>
      <w:r w:rsidR="00DE68D8" w:rsidRPr="008F315E">
        <w:rPr>
          <w:sz w:val="20"/>
          <w:szCs w:val="20"/>
        </w:rPr>
        <w:t>-</w:t>
      </w:r>
      <w:r>
        <w:rPr>
          <w:sz w:val="20"/>
          <w:szCs w:val="20"/>
        </w:rPr>
        <w:t>8747</w:t>
      </w:r>
    </w:p>
    <w:p w:rsidR="00DE68D8" w:rsidRPr="008F315E" w:rsidRDefault="0034645C" w:rsidP="00DE68D8">
      <w:pPr>
        <w:jc w:val="center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5372100" cy="0"/>
                <wp:effectExtent l="38100" t="46355" r="38100" b="3937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C7941" id="Line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42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DE68D8" w:rsidRDefault="00117A78" w:rsidP="00DE68D8">
      <w:pPr>
        <w:jc w:val="center"/>
        <w:rPr>
          <w:b/>
        </w:rPr>
      </w:pPr>
      <w:r>
        <w:rPr>
          <w:b/>
        </w:rPr>
        <w:t>Objective</w:t>
      </w:r>
    </w:p>
    <w:p w:rsidR="00C61F4C" w:rsidRDefault="00A86197" w:rsidP="00DE68D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Professional and self-directed individual seeking a position as a </w:t>
      </w:r>
      <w:r w:rsidR="00DB3D9D">
        <w:rPr>
          <w:sz w:val="20"/>
          <w:szCs w:val="20"/>
        </w:rPr>
        <w:t xml:space="preserve">middle </w:t>
      </w:r>
      <w:r w:rsidR="002739C8">
        <w:rPr>
          <w:sz w:val="20"/>
          <w:szCs w:val="20"/>
        </w:rPr>
        <w:t xml:space="preserve">or high </w:t>
      </w:r>
      <w:r w:rsidR="00DB3D9D">
        <w:rPr>
          <w:sz w:val="20"/>
          <w:szCs w:val="20"/>
        </w:rPr>
        <w:t>school</w:t>
      </w:r>
      <w:r w:rsidR="00FC6D60">
        <w:rPr>
          <w:sz w:val="20"/>
          <w:szCs w:val="20"/>
        </w:rPr>
        <w:t xml:space="preserve"> English teacher</w:t>
      </w:r>
    </w:p>
    <w:p w:rsidR="00117A78" w:rsidRDefault="0034645C" w:rsidP="00DE68D8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118110</wp:posOffset>
                </wp:positionV>
                <wp:extent cx="5372100" cy="0"/>
                <wp:effectExtent l="19050" t="25400" r="19050" b="22225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01461" id="Line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3pt" to="41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117A78" w:rsidRDefault="00117A78" w:rsidP="00117A78">
      <w:pPr>
        <w:jc w:val="center"/>
        <w:rPr>
          <w:b/>
        </w:rPr>
      </w:pPr>
    </w:p>
    <w:p w:rsidR="00DE68D8" w:rsidRPr="008F315E" w:rsidRDefault="00DE68D8" w:rsidP="00117A78">
      <w:pPr>
        <w:jc w:val="center"/>
        <w:rPr>
          <w:b/>
        </w:rPr>
      </w:pPr>
      <w:r w:rsidRPr="008F315E">
        <w:rPr>
          <w:b/>
        </w:rPr>
        <w:t>Education and Certifications</w:t>
      </w:r>
    </w:p>
    <w:p w:rsidR="00DE68D8" w:rsidRPr="008F315E" w:rsidRDefault="00DE68D8" w:rsidP="00DE68D8">
      <w:pPr>
        <w:rPr>
          <w:sz w:val="16"/>
          <w:szCs w:val="16"/>
        </w:rPr>
      </w:pPr>
    </w:p>
    <w:p w:rsidR="00DE68D8" w:rsidRPr="008F315E" w:rsidRDefault="00DE68D8" w:rsidP="00DE68D8">
      <w:pPr>
        <w:widowControl w:val="0"/>
        <w:ind w:left="60"/>
        <w:rPr>
          <w:snapToGrid w:val="0"/>
          <w:sz w:val="20"/>
        </w:rPr>
      </w:pPr>
      <w:r w:rsidRPr="008F315E">
        <w:rPr>
          <w:b/>
          <w:snapToGrid w:val="0"/>
          <w:sz w:val="20"/>
        </w:rPr>
        <w:t>Master of Arts in Teaching</w:t>
      </w:r>
      <w:r w:rsidRPr="008F315E">
        <w:rPr>
          <w:snapToGrid w:val="0"/>
          <w:sz w:val="20"/>
        </w:rPr>
        <w:t xml:space="preserve">, Middle and Secondary </w:t>
      </w:r>
      <w:r w:rsidR="008428EC">
        <w:rPr>
          <w:snapToGrid w:val="0"/>
          <w:sz w:val="20"/>
        </w:rPr>
        <w:t>English</w:t>
      </w:r>
      <w:r w:rsidRPr="008F315E">
        <w:rPr>
          <w:snapToGrid w:val="0"/>
          <w:sz w:val="20"/>
        </w:rPr>
        <w:t xml:space="preserve"> Concentration, grades 6-12</w:t>
      </w:r>
    </w:p>
    <w:p w:rsidR="00DE68D8" w:rsidRPr="008F315E" w:rsidRDefault="00DE68D8" w:rsidP="00DE68D8">
      <w:pPr>
        <w:widowControl w:val="0"/>
        <w:ind w:left="60" w:firstLine="360"/>
        <w:rPr>
          <w:snapToGrid w:val="0"/>
          <w:sz w:val="20"/>
        </w:rPr>
      </w:pPr>
      <w:r w:rsidRPr="008F315E">
        <w:rPr>
          <w:snapToGrid w:val="0"/>
          <w:sz w:val="20"/>
        </w:rPr>
        <w:t>Georgia College, Milledgeville, GA</w:t>
      </w:r>
      <w:r w:rsidR="00220DBF">
        <w:rPr>
          <w:snapToGrid w:val="0"/>
          <w:sz w:val="20"/>
        </w:rPr>
        <w:t xml:space="preserve"> 2013</w:t>
      </w:r>
    </w:p>
    <w:p w:rsidR="00DE68D8" w:rsidRPr="008428EC" w:rsidRDefault="00DE68D8" w:rsidP="00DE68D8">
      <w:pPr>
        <w:widowControl w:val="0"/>
        <w:ind w:left="60"/>
        <w:rPr>
          <w:snapToGrid w:val="0"/>
          <w:sz w:val="20"/>
        </w:rPr>
      </w:pPr>
      <w:r w:rsidRPr="008F315E">
        <w:rPr>
          <w:b/>
          <w:snapToGrid w:val="0"/>
          <w:sz w:val="20"/>
        </w:rPr>
        <w:t>Bachelor of Science</w:t>
      </w:r>
      <w:r w:rsidRPr="008F315E">
        <w:rPr>
          <w:snapToGrid w:val="0"/>
          <w:sz w:val="20"/>
        </w:rPr>
        <w:t xml:space="preserve">, </w:t>
      </w:r>
      <w:r w:rsidR="008428EC">
        <w:rPr>
          <w:b/>
          <w:snapToGrid w:val="0"/>
          <w:sz w:val="20"/>
        </w:rPr>
        <w:t xml:space="preserve">English, </w:t>
      </w:r>
      <w:r w:rsidR="008428EC">
        <w:rPr>
          <w:snapToGrid w:val="0"/>
          <w:sz w:val="20"/>
        </w:rPr>
        <w:t>Creative Writing Concentration, Rhetoric Minor</w:t>
      </w:r>
    </w:p>
    <w:p w:rsidR="00DE68D8" w:rsidRPr="008F315E" w:rsidRDefault="008428EC" w:rsidP="00DE68D8">
      <w:pPr>
        <w:widowControl w:val="0"/>
        <w:ind w:left="60" w:firstLine="360"/>
        <w:rPr>
          <w:snapToGrid w:val="0"/>
          <w:sz w:val="20"/>
        </w:rPr>
      </w:pPr>
      <w:r>
        <w:rPr>
          <w:snapToGrid w:val="0"/>
          <w:sz w:val="20"/>
        </w:rPr>
        <w:t>December, 2011</w:t>
      </w:r>
    </w:p>
    <w:p w:rsidR="00DE68D8" w:rsidRPr="008F315E" w:rsidRDefault="00DE68D8" w:rsidP="00DE68D8">
      <w:pPr>
        <w:widowControl w:val="0"/>
        <w:ind w:left="60" w:firstLine="360"/>
        <w:rPr>
          <w:snapToGrid w:val="0"/>
          <w:sz w:val="20"/>
        </w:rPr>
      </w:pPr>
      <w:r w:rsidRPr="008F315E">
        <w:rPr>
          <w:snapToGrid w:val="0"/>
          <w:sz w:val="20"/>
        </w:rPr>
        <w:t>Georgia College, Milledgeville, GA</w:t>
      </w:r>
    </w:p>
    <w:p w:rsidR="00DE68D8" w:rsidRDefault="008428EC" w:rsidP="00C61F4C">
      <w:pPr>
        <w:widowControl w:val="0"/>
        <w:ind w:left="450" w:hanging="450"/>
        <w:rPr>
          <w:color w:val="000000"/>
          <w:sz w:val="20"/>
          <w:szCs w:val="20"/>
        </w:rPr>
      </w:pPr>
      <w:r w:rsidRPr="008428EC">
        <w:rPr>
          <w:b/>
          <w:bCs/>
          <w:color w:val="000000"/>
          <w:sz w:val="20"/>
          <w:szCs w:val="20"/>
        </w:rPr>
        <w:t>Georgia Professional Educator Certificate at T-5 level,</w:t>
      </w:r>
      <w:r w:rsidRPr="008428EC">
        <w:rPr>
          <w:rStyle w:val="apple-converted-space"/>
          <w:b/>
          <w:bCs/>
          <w:color w:val="000000"/>
          <w:sz w:val="20"/>
          <w:szCs w:val="20"/>
        </w:rPr>
        <w:t> </w:t>
      </w:r>
      <w:r w:rsidRPr="008428EC">
        <w:rPr>
          <w:color w:val="000000"/>
          <w:sz w:val="20"/>
          <w:szCs w:val="20"/>
        </w:rPr>
        <w:t>Passed English GACE tests and complet</w:t>
      </w:r>
      <w:r w:rsidR="00E85AC0">
        <w:rPr>
          <w:color w:val="000000"/>
          <w:sz w:val="20"/>
          <w:szCs w:val="20"/>
        </w:rPr>
        <w:t xml:space="preserve">ed </w:t>
      </w:r>
      <w:r w:rsidRPr="008428EC">
        <w:rPr>
          <w:color w:val="000000"/>
          <w:sz w:val="20"/>
          <w:szCs w:val="20"/>
        </w:rPr>
        <w:t>MAT degree</w:t>
      </w:r>
      <w:r w:rsidR="00C20C81">
        <w:rPr>
          <w:color w:val="000000"/>
          <w:sz w:val="20"/>
          <w:szCs w:val="20"/>
        </w:rPr>
        <w:t xml:space="preserve"> </w:t>
      </w:r>
      <w:r w:rsidR="00C61F4C">
        <w:rPr>
          <w:color w:val="000000"/>
          <w:sz w:val="20"/>
          <w:szCs w:val="20"/>
        </w:rPr>
        <w:t>May 2013</w:t>
      </w:r>
      <w:r w:rsidR="00E85AC0">
        <w:rPr>
          <w:color w:val="000000"/>
          <w:sz w:val="20"/>
          <w:szCs w:val="20"/>
        </w:rPr>
        <w:t xml:space="preserve">.  </w:t>
      </w:r>
    </w:p>
    <w:p w:rsidR="008427EE" w:rsidRPr="008427EE" w:rsidRDefault="008427EE" w:rsidP="00C61F4C">
      <w:pPr>
        <w:widowControl w:val="0"/>
        <w:ind w:left="450" w:hanging="45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North Carolina Professional Educator’s License, </w:t>
      </w:r>
      <w:r>
        <w:rPr>
          <w:bCs/>
          <w:color w:val="000000"/>
          <w:sz w:val="20"/>
          <w:szCs w:val="20"/>
        </w:rPr>
        <w:t xml:space="preserve">Highly qualified on master’s level English (Grades 9 – 12) and middle grades Language Arts (6 – 9) </w:t>
      </w:r>
    </w:p>
    <w:p w:rsidR="008427EE" w:rsidRDefault="008427EE" w:rsidP="00C61F4C">
      <w:pPr>
        <w:widowControl w:val="0"/>
        <w:ind w:left="450" w:hanging="450"/>
        <w:rPr>
          <w:color w:val="000000"/>
          <w:sz w:val="20"/>
          <w:szCs w:val="20"/>
        </w:rPr>
      </w:pPr>
    </w:p>
    <w:p w:rsidR="00B66D88" w:rsidRDefault="00B66D88" w:rsidP="008428EC">
      <w:pPr>
        <w:widowControl w:val="0"/>
        <w:ind w:left="60"/>
        <w:rPr>
          <w:snapToGrid w:val="0"/>
          <w:sz w:val="20"/>
          <w:szCs w:val="20"/>
        </w:rPr>
      </w:pPr>
    </w:p>
    <w:p w:rsidR="00DE68D8" w:rsidRPr="008F315E" w:rsidRDefault="0034645C" w:rsidP="00DE68D8">
      <w:pPr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372100" cy="0"/>
                <wp:effectExtent l="19050" t="20955" r="19050" b="2667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D05C0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2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DE68D8" w:rsidRDefault="00220DBF" w:rsidP="00DE68D8">
      <w:pPr>
        <w:jc w:val="center"/>
        <w:rPr>
          <w:b/>
        </w:rPr>
      </w:pPr>
      <w:r>
        <w:rPr>
          <w:b/>
        </w:rPr>
        <w:t>Professional</w:t>
      </w:r>
      <w:r w:rsidR="00DE68D8" w:rsidRPr="008F315E">
        <w:rPr>
          <w:b/>
        </w:rPr>
        <w:t xml:space="preserve"> Experience</w:t>
      </w:r>
    </w:p>
    <w:p w:rsidR="00220DBF" w:rsidRPr="00220DBF" w:rsidRDefault="00220DBF" w:rsidP="00220DBF">
      <w:pPr>
        <w:rPr>
          <w:sz w:val="20"/>
          <w:szCs w:val="20"/>
        </w:rPr>
      </w:pPr>
    </w:p>
    <w:p w:rsidR="00220DBF" w:rsidRDefault="00220DBF" w:rsidP="00220DBF">
      <w:pPr>
        <w:rPr>
          <w:sz w:val="20"/>
          <w:szCs w:val="20"/>
        </w:rPr>
      </w:pPr>
      <w:r>
        <w:rPr>
          <w:sz w:val="20"/>
          <w:szCs w:val="20"/>
        </w:rPr>
        <w:t xml:space="preserve">Chocowinity Middle School – Chocowinity, NC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08/2013 – present</w:t>
      </w:r>
    </w:p>
    <w:p w:rsidR="00220DBF" w:rsidRDefault="00220DBF" w:rsidP="00220DBF">
      <w:pPr>
        <w:rPr>
          <w:b/>
          <w:sz w:val="20"/>
          <w:szCs w:val="20"/>
        </w:rPr>
      </w:pPr>
      <w:r>
        <w:rPr>
          <w:b/>
          <w:sz w:val="20"/>
          <w:szCs w:val="20"/>
        </w:rPr>
        <w:t>8</w:t>
      </w:r>
      <w:r w:rsidRPr="00220DBF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Grade Language Arts Teacher</w:t>
      </w:r>
    </w:p>
    <w:p w:rsidR="00286EBC" w:rsidRDefault="00E33AFA" w:rsidP="00286EB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4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="003C3277" w:rsidRPr="00286EBC">
        <w:rPr>
          <w:color w:val="000000"/>
          <w:sz w:val="20"/>
          <w:szCs w:val="20"/>
        </w:rPr>
        <w:t>lanning, preparing and delivering effective teaching and learning programs for every student in allocated classes and/or groups</w:t>
      </w:r>
    </w:p>
    <w:p w:rsidR="00286EBC" w:rsidRDefault="004D14D5" w:rsidP="00286EB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4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Establishing </w:t>
      </w:r>
      <w:r w:rsidR="003C3277" w:rsidRPr="00286EBC">
        <w:rPr>
          <w:color w:val="000000"/>
          <w:sz w:val="20"/>
          <w:szCs w:val="20"/>
        </w:rPr>
        <w:t>a supportive school environment</w:t>
      </w:r>
    </w:p>
    <w:p w:rsidR="004D14D5" w:rsidRDefault="004D14D5" w:rsidP="004D14D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4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="003C3277" w:rsidRPr="00286EBC">
        <w:rPr>
          <w:color w:val="000000"/>
          <w:sz w:val="20"/>
          <w:szCs w:val="20"/>
        </w:rPr>
        <w:t>ontributing to the development and implementation of the school objectives and school planning</w:t>
      </w:r>
    </w:p>
    <w:p w:rsidR="004D14D5" w:rsidRPr="008F15E6" w:rsidRDefault="004D14D5" w:rsidP="004D14D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480"/>
        <w:rPr>
          <w:color w:val="000000"/>
          <w:sz w:val="20"/>
          <w:szCs w:val="20"/>
        </w:rPr>
      </w:pPr>
      <w:r>
        <w:rPr>
          <w:sz w:val="20"/>
          <w:szCs w:val="20"/>
        </w:rPr>
        <w:t>Maintain</w:t>
      </w:r>
      <w:r w:rsidRPr="004D14D5">
        <w:rPr>
          <w:sz w:val="20"/>
          <w:szCs w:val="20"/>
        </w:rPr>
        <w:t xml:space="preserve"> classroom management using a daily bell ringer, solid agenda, writing prompts and one on one check-ins</w:t>
      </w:r>
    </w:p>
    <w:p w:rsidR="008F15E6" w:rsidRPr="008F315E" w:rsidRDefault="008F15E6" w:rsidP="008F15E6">
      <w:pPr>
        <w:rPr>
          <w:sz w:val="20"/>
          <w:szCs w:val="20"/>
        </w:rPr>
      </w:pPr>
      <w:r>
        <w:rPr>
          <w:sz w:val="20"/>
          <w:szCs w:val="20"/>
        </w:rPr>
        <w:t>Jones County 9</w:t>
      </w:r>
      <w:r w:rsidRPr="006C251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Academy</w:t>
      </w:r>
      <w:r w:rsidRPr="008F315E">
        <w:rPr>
          <w:sz w:val="20"/>
          <w:szCs w:val="20"/>
        </w:rPr>
        <w:t xml:space="preserve"> – </w:t>
      </w:r>
      <w:r>
        <w:rPr>
          <w:sz w:val="20"/>
          <w:szCs w:val="20"/>
        </w:rPr>
        <w:t>Gray</w:t>
      </w:r>
      <w:r w:rsidRPr="008F315E">
        <w:rPr>
          <w:sz w:val="20"/>
          <w:szCs w:val="20"/>
        </w:rPr>
        <w:t xml:space="preserve">, GA                                  </w:t>
      </w:r>
      <w:r>
        <w:rPr>
          <w:sz w:val="20"/>
          <w:szCs w:val="20"/>
        </w:rPr>
        <w:t xml:space="preserve">                          2/2013 to 5/2013</w:t>
      </w:r>
    </w:p>
    <w:p w:rsidR="008F15E6" w:rsidRPr="008F315E" w:rsidRDefault="008F15E6" w:rsidP="008F15E6">
      <w:pPr>
        <w:rPr>
          <w:b/>
          <w:sz w:val="20"/>
          <w:szCs w:val="20"/>
        </w:rPr>
      </w:pPr>
      <w:r w:rsidRPr="008F315E">
        <w:rPr>
          <w:b/>
          <w:sz w:val="20"/>
          <w:szCs w:val="20"/>
        </w:rPr>
        <w:t>Student Teacher</w:t>
      </w:r>
    </w:p>
    <w:p w:rsidR="008F15E6" w:rsidRPr="008F315E" w:rsidRDefault="008F15E6" w:rsidP="008F15E6">
      <w:pPr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Pr="008F315E">
        <w:rPr>
          <w:b/>
          <w:sz w:val="20"/>
          <w:szCs w:val="20"/>
          <w:vertAlign w:val="superscript"/>
        </w:rPr>
        <w:t>th</w:t>
      </w:r>
      <w:r w:rsidRPr="008F315E">
        <w:rPr>
          <w:b/>
          <w:sz w:val="20"/>
          <w:szCs w:val="20"/>
        </w:rPr>
        <w:t xml:space="preserve"> Grade</w:t>
      </w:r>
    </w:p>
    <w:p w:rsidR="008F15E6" w:rsidRPr="00C20C81" w:rsidRDefault="008F15E6" w:rsidP="008F15E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20C81">
        <w:rPr>
          <w:sz w:val="20"/>
          <w:szCs w:val="20"/>
        </w:rPr>
        <w:t>Taught English and the humanities as a part of a ten week internship</w:t>
      </w:r>
    </w:p>
    <w:p w:rsidR="008F15E6" w:rsidRPr="00C20C81" w:rsidRDefault="008F15E6" w:rsidP="008F15E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20C81">
        <w:rPr>
          <w:sz w:val="20"/>
          <w:szCs w:val="20"/>
        </w:rPr>
        <w:t>Facilitated cooperative learning groups to promote student engagement while maintain</w:t>
      </w:r>
      <w:r w:rsidR="00197744">
        <w:rPr>
          <w:sz w:val="20"/>
          <w:szCs w:val="20"/>
        </w:rPr>
        <w:t>ing</w:t>
      </w:r>
      <w:r w:rsidRPr="00C20C81">
        <w:rPr>
          <w:sz w:val="20"/>
          <w:szCs w:val="20"/>
        </w:rPr>
        <w:t xml:space="preserve"> a Zone of Proximal Development</w:t>
      </w:r>
    </w:p>
    <w:p w:rsidR="008F15E6" w:rsidRDefault="008F15E6" w:rsidP="008F15E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20C81">
        <w:rPr>
          <w:sz w:val="20"/>
          <w:szCs w:val="20"/>
        </w:rPr>
        <w:t xml:space="preserve">Crafted differentiated lessons by use of a backwards design template which included sufficient scaffolding and use of technology </w:t>
      </w:r>
    </w:p>
    <w:p w:rsidR="00142494" w:rsidRDefault="00142494" w:rsidP="008F15E6">
      <w:pPr>
        <w:pStyle w:val="ListParagraph"/>
        <w:numPr>
          <w:ilvl w:val="0"/>
          <w:numId w:val="13"/>
        </w:numPr>
        <w:rPr>
          <w:sz w:val="20"/>
          <w:szCs w:val="20"/>
        </w:rPr>
      </w:pPr>
    </w:p>
    <w:p w:rsidR="00142494" w:rsidRPr="008F315E" w:rsidRDefault="00142494" w:rsidP="00142494">
      <w:pPr>
        <w:rPr>
          <w:sz w:val="20"/>
          <w:szCs w:val="20"/>
        </w:rPr>
      </w:pPr>
      <w:r>
        <w:rPr>
          <w:sz w:val="20"/>
          <w:szCs w:val="20"/>
        </w:rPr>
        <w:t>Gray Station Middle School</w:t>
      </w:r>
      <w:r w:rsidRPr="008F315E">
        <w:rPr>
          <w:sz w:val="20"/>
          <w:szCs w:val="20"/>
        </w:rPr>
        <w:t xml:space="preserve"> – </w:t>
      </w:r>
      <w:r>
        <w:rPr>
          <w:sz w:val="20"/>
          <w:szCs w:val="20"/>
        </w:rPr>
        <w:t>Gray</w:t>
      </w:r>
      <w:r w:rsidRPr="008F315E">
        <w:rPr>
          <w:sz w:val="20"/>
          <w:szCs w:val="20"/>
        </w:rPr>
        <w:t xml:space="preserve">, GA                 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10/2012 to 11/2012</w:t>
      </w:r>
    </w:p>
    <w:p w:rsidR="00142494" w:rsidRPr="008F315E" w:rsidRDefault="00142494" w:rsidP="00142494">
      <w:pPr>
        <w:rPr>
          <w:b/>
          <w:sz w:val="20"/>
          <w:szCs w:val="20"/>
        </w:rPr>
      </w:pPr>
      <w:r w:rsidRPr="008F315E">
        <w:rPr>
          <w:b/>
          <w:sz w:val="20"/>
          <w:szCs w:val="20"/>
        </w:rPr>
        <w:t>Student Teacher</w:t>
      </w:r>
    </w:p>
    <w:p w:rsidR="00142494" w:rsidRPr="00BA27A9" w:rsidRDefault="00142494" w:rsidP="00142494">
      <w:pPr>
        <w:rPr>
          <w:b/>
          <w:sz w:val="20"/>
          <w:szCs w:val="20"/>
        </w:rPr>
      </w:pPr>
      <w:r>
        <w:rPr>
          <w:b/>
          <w:sz w:val="20"/>
          <w:szCs w:val="20"/>
        </w:rPr>
        <w:t>8th Grade</w:t>
      </w:r>
    </w:p>
    <w:p w:rsidR="00142494" w:rsidRPr="00C20C81" w:rsidRDefault="00142494" w:rsidP="0014249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20C81">
        <w:rPr>
          <w:sz w:val="20"/>
          <w:szCs w:val="20"/>
        </w:rPr>
        <w:t>Developed and implemented creative and effective lessons in English for a class of eighth graders with multiple learning styles</w:t>
      </w:r>
    </w:p>
    <w:p w:rsidR="00142494" w:rsidRPr="00C20C81" w:rsidRDefault="00142494" w:rsidP="0014249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20C81">
        <w:rPr>
          <w:sz w:val="20"/>
          <w:szCs w:val="20"/>
        </w:rPr>
        <w:t>Designed and applied an interactive unit on persuasive essays focused on the Common Core State Standards (CCSS). Technology and hands-on activities were integrated to foster student engagement and learning.</w:t>
      </w:r>
    </w:p>
    <w:p w:rsidR="00142494" w:rsidRDefault="00142494" w:rsidP="00142494">
      <w:pPr>
        <w:rPr>
          <w:sz w:val="20"/>
          <w:szCs w:val="20"/>
        </w:rPr>
      </w:pPr>
    </w:p>
    <w:p w:rsidR="00142494" w:rsidRDefault="00142494" w:rsidP="00142494">
      <w:pPr>
        <w:rPr>
          <w:sz w:val="20"/>
          <w:szCs w:val="20"/>
        </w:rPr>
      </w:pPr>
    </w:p>
    <w:p w:rsidR="004750A3" w:rsidRPr="00142494" w:rsidRDefault="004750A3" w:rsidP="00142494">
      <w:pPr>
        <w:rPr>
          <w:sz w:val="20"/>
          <w:szCs w:val="20"/>
        </w:rPr>
      </w:pPr>
    </w:p>
    <w:p w:rsidR="00DE68D8" w:rsidRPr="008F315E" w:rsidRDefault="00DE68D8" w:rsidP="00DE68D8">
      <w:pPr>
        <w:rPr>
          <w:sz w:val="16"/>
          <w:szCs w:val="16"/>
        </w:rPr>
      </w:pPr>
    </w:p>
    <w:p w:rsidR="00DE68D8" w:rsidRPr="008F315E" w:rsidRDefault="00117A78" w:rsidP="00DE68D8">
      <w:pPr>
        <w:rPr>
          <w:sz w:val="20"/>
          <w:szCs w:val="20"/>
        </w:rPr>
      </w:pPr>
      <w:r>
        <w:rPr>
          <w:sz w:val="20"/>
          <w:szCs w:val="20"/>
        </w:rPr>
        <w:lastRenderedPageBreak/>
        <w:t>Baldwin High School</w:t>
      </w:r>
      <w:r w:rsidR="00DE68D8" w:rsidRPr="008F315E">
        <w:rPr>
          <w:sz w:val="20"/>
          <w:szCs w:val="20"/>
        </w:rPr>
        <w:t xml:space="preserve"> – Milledgeville, GA                                   </w:t>
      </w:r>
      <w:r w:rsidR="00F36ED6">
        <w:rPr>
          <w:sz w:val="20"/>
          <w:szCs w:val="20"/>
        </w:rPr>
        <w:t xml:space="preserve">                         08/2012 to 09</w:t>
      </w:r>
      <w:r w:rsidR="00036A43">
        <w:rPr>
          <w:sz w:val="20"/>
          <w:szCs w:val="20"/>
        </w:rPr>
        <w:t>/2012</w:t>
      </w:r>
    </w:p>
    <w:p w:rsidR="00DE68D8" w:rsidRPr="008F315E" w:rsidRDefault="00DE68D8" w:rsidP="00DE68D8">
      <w:pPr>
        <w:rPr>
          <w:b/>
          <w:sz w:val="20"/>
          <w:szCs w:val="20"/>
        </w:rPr>
      </w:pPr>
      <w:r w:rsidRPr="008F315E">
        <w:rPr>
          <w:b/>
          <w:sz w:val="20"/>
          <w:szCs w:val="20"/>
        </w:rPr>
        <w:t>Student Teacher</w:t>
      </w:r>
    </w:p>
    <w:p w:rsidR="00DE68D8" w:rsidRPr="008F315E" w:rsidRDefault="00117A78" w:rsidP="00DE68D8">
      <w:pPr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="00DE68D8" w:rsidRPr="008F315E">
        <w:rPr>
          <w:b/>
          <w:sz w:val="20"/>
          <w:szCs w:val="20"/>
          <w:vertAlign w:val="superscript"/>
        </w:rPr>
        <w:t>th</w:t>
      </w:r>
      <w:r w:rsidR="00036A43">
        <w:rPr>
          <w:b/>
          <w:sz w:val="20"/>
          <w:szCs w:val="20"/>
        </w:rPr>
        <w:t xml:space="preserve">  and 10</w:t>
      </w:r>
      <w:r w:rsidR="00B66D88">
        <w:rPr>
          <w:b/>
          <w:sz w:val="20"/>
          <w:szCs w:val="20"/>
        </w:rPr>
        <w:t>th</w:t>
      </w:r>
      <w:r w:rsidR="00036A43">
        <w:rPr>
          <w:b/>
          <w:sz w:val="20"/>
          <w:szCs w:val="20"/>
        </w:rPr>
        <w:t>/11</w:t>
      </w:r>
      <w:r w:rsidR="00B66D88">
        <w:rPr>
          <w:b/>
          <w:sz w:val="20"/>
          <w:szCs w:val="20"/>
        </w:rPr>
        <w:t>th</w:t>
      </w:r>
      <w:r w:rsidR="00036A43">
        <w:rPr>
          <w:b/>
          <w:sz w:val="20"/>
          <w:szCs w:val="20"/>
        </w:rPr>
        <w:t xml:space="preserve"> combination</w:t>
      </w:r>
      <w:r w:rsidR="00DE68D8" w:rsidRPr="008F315E">
        <w:rPr>
          <w:b/>
          <w:sz w:val="20"/>
          <w:szCs w:val="20"/>
        </w:rPr>
        <w:t xml:space="preserve"> Grade</w:t>
      </w:r>
      <w:r w:rsidR="00B66D88">
        <w:rPr>
          <w:b/>
          <w:sz w:val="20"/>
          <w:szCs w:val="20"/>
        </w:rPr>
        <w:t>s</w:t>
      </w:r>
    </w:p>
    <w:p w:rsidR="00DE68D8" w:rsidRPr="00C20C81" w:rsidRDefault="00BA27A9" w:rsidP="00C20C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20C81">
        <w:rPr>
          <w:sz w:val="20"/>
          <w:szCs w:val="20"/>
        </w:rPr>
        <w:t xml:space="preserve">Worked </w:t>
      </w:r>
      <w:r w:rsidR="006C251A" w:rsidRPr="00C20C81">
        <w:rPr>
          <w:sz w:val="20"/>
          <w:szCs w:val="20"/>
        </w:rPr>
        <w:t xml:space="preserve">with </w:t>
      </w:r>
      <w:r w:rsidRPr="00C20C81">
        <w:rPr>
          <w:sz w:val="20"/>
          <w:szCs w:val="20"/>
        </w:rPr>
        <w:t>culturally and socio-economically diverse students within</w:t>
      </w:r>
      <w:r w:rsidR="00DE68D8" w:rsidRPr="00C20C81">
        <w:rPr>
          <w:sz w:val="20"/>
          <w:szCs w:val="20"/>
        </w:rPr>
        <w:t xml:space="preserve"> </w:t>
      </w:r>
      <w:r w:rsidR="00036A43" w:rsidRPr="00C20C81">
        <w:rPr>
          <w:sz w:val="20"/>
          <w:szCs w:val="20"/>
        </w:rPr>
        <w:t>an inclusion setting</w:t>
      </w:r>
    </w:p>
    <w:p w:rsidR="00B66D88" w:rsidRPr="00C20C81" w:rsidRDefault="00B66D88" w:rsidP="00C20C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20C81">
        <w:rPr>
          <w:sz w:val="20"/>
          <w:szCs w:val="20"/>
        </w:rPr>
        <w:t>Taught guided reading lessons to model questioning, clarification, and problem solving techniques</w:t>
      </w:r>
    </w:p>
    <w:p w:rsidR="00DE68D8" w:rsidRPr="00C20C81" w:rsidRDefault="00BA27A9" w:rsidP="00C20C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20C81">
        <w:rPr>
          <w:sz w:val="20"/>
          <w:szCs w:val="20"/>
        </w:rPr>
        <w:t>Collected meaningful information through various formative assessments to chart student growth</w:t>
      </w:r>
    </w:p>
    <w:p w:rsidR="00813E29" w:rsidRPr="00C20C81" w:rsidRDefault="00813E29" w:rsidP="00C20C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20C81">
        <w:rPr>
          <w:sz w:val="20"/>
          <w:szCs w:val="20"/>
        </w:rPr>
        <w:t xml:space="preserve">Collaborated with regular education teachers to ensure that the goals of each student with an </w:t>
      </w:r>
    </w:p>
    <w:p w:rsidR="00DE68D8" w:rsidRDefault="00813E29" w:rsidP="004D14D5">
      <w:pPr>
        <w:pStyle w:val="ListParagraph"/>
        <w:rPr>
          <w:sz w:val="20"/>
          <w:szCs w:val="20"/>
        </w:rPr>
      </w:pPr>
      <w:r w:rsidRPr="00C20C81">
        <w:rPr>
          <w:sz w:val="20"/>
          <w:szCs w:val="20"/>
        </w:rPr>
        <w:t>Individualized Education Plan were addressed appropriately- implemented accommodations as outlined in the IEP</w:t>
      </w:r>
    </w:p>
    <w:p w:rsidR="008F15E6" w:rsidRPr="00C20C81" w:rsidRDefault="008F15E6" w:rsidP="004D14D5">
      <w:pPr>
        <w:pStyle w:val="ListParagraph"/>
        <w:rPr>
          <w:sz w:val="20"/>
          <w:szCs w:val="20"/>
        </w:rPr>
      </w:pPr>
    </w:p>
    <w:p w:rsidR="00F36ED6" w:rsidRDefault="00F36ED6" w:rsidP="00FC6D60">
      <w:pPr>
        <w:rPr>
          <w:sz w:val="20"/>
          <w:szCs w:val="20"/>
        </w:rPr>
      </w:pPr>
    </w:p>
    <w:p w:rsidR="00DE68D8" w:rsidRPr="008F315E" w:rsidRDefault="0034645C" w:rsidP="00DE68D8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372100" cy="0"/>
                <wp:effectExtent l="19050" t="26035" r="19050" b="2159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DD58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42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" strokeweight="3pt">
                <v:stroke linestyle="thinThin"/>
              </v:line>
            </w:pict>
          </mc:Fallback>
        </mc:AlternateContent>
      </w:r>
    </w:p>
    <w:p w:rsidR="00F36ED6" w:rsidRPr="008F315E" w:rsidRDefault="00DE68D8" w:rsidP="00F36ED6">
      <w:pPr>
        <w:jc w:val="center"/>
        <w:rPr>
          <w:b/>
        </w:rPr>
      </w:pPr>
      <w:r w:rsidRPr="008F315E">
        <w:rPr>
          <w:b/>
        </w:rPr>
        <w:t>Presentations</w:t>
      </w:r>
    </w:p>
    <w:p w:rsidR="00DE68D8" w:rsidRPr="008F315E" w:rsidRDefault="00DE68D8" w:rsidP="00DE68D8">
      <w:pPr>
        <w:jc w:val="center"/>
        <w:rPr>
          <w:sz w:val="16"/>
          <w:szCs w:val="16"/>
        </w:rPr>
      </w:pPr>
    </w:p>
    <w:p w:rsidR="00DD11FD" w:rsidRPr="00C61F4C" w:rsidRDefault="00F36ED6" w:rsidP="00C61F4C">
      <w:pPr>
        <w:shd w:val="clear" w:color="auto" w:fill="FFFFFF"/>
        <w:ind w:left="990" w:hanging="54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Wheeler, D.J.,</w:t>
      </w:r>
      <w:r w:rsidR="00DD11FD" w:rsidRPr="00DD11FD">
        <w:rPr>
          <w:color w:val="222222"/>
          <w:sz w:val="20"/>
          <w:szCs w:val="20"/>
        </w:rPr>
        <w:t xml:space="preserve"> (February, 2013).</w:t>
      </w:r>
      <w:r w:rsidR="00DD11FD" w:rsidRPr="00DD11FD">
        <w:rPr>
          <w:rStyle w:val="apple-converted-space"/>
          <w:color w:val="222222"/>
          <w:sz w:val="20"/>
          <w:szCs w:val="20"/>
        </w:rPr>
        <w:t> </w:t>
      </w:r>
      <w:r w:rsidR="006C251A">
        <w:rPr>
          <w:rStyle w:val="Emphasis"/>
          <w:color w:val="222222"/>
          <w:sz w:val="20"/>
          <w:szCs w:val="20"/>
        </w:rPr>
        <w:t>What Does a Warm-Demander Look L</w:t>
      </w:r>
      <w:r w:rsidR="00DD11FD" w:rsidRPr="00DD11FD">
        <w:rPr>
          <w:rStyle w:val="Emphasis"/>
          <w:color w:val="222222"/>
          <w:sz w:val="20"/>
          <w:szCs w:val="20"/>
        </w:rPr>
        <w:t>ike?</w:t>
      </w:r>
      <w:r w:rsidR="00DD11FD" w:rsidRPr="00DD11FD">
        <w:rPr>
          <w:rStyle w:val="apple-converted-space"/>
          <w:color w:val="222222"/>
          <w:sz w:val="20"/>
          <w:szCs w:val="20"/>
        </w:rPr>
        <w:t> </w:t>
      </w:r>
      <w:r w:rsidR="00DD11FD" w:rsidRPr="00DD11FD">
        <w:rPr>
          <w:color w:val="222222"/>
          <w:sz w:val="20"/>
          <w:szCs w:val="20"/>
        </w:rPr>
        <w:t>Presentation</w:t>
      </w:r>
      <w:r w:rsidR="006C251A">
        <w:rPr>
          <w:color w:val="222222"/>
          <w:sz w:val="20"/>
          <w:szCs w:val="20"/>
        </w:rPr>
        <w:t xml:space="preserve"> </w:t>
      </w:r>
      <w:r w:rsidR="00DD11FD" w:rsidRPr="00DD11FD">
        <w:rPr>
          <w:color w:val="222222"/>
          <w:sz w:val="20"/>
          <w:szCs w:val="20"/>
        </w:rPr>
        <w:t>delivered at the Georgia Council for Teachers of English, Young Harris, GA.</w:t>
      </w:r>
    </w:p>
    <w:p w:rsidR="00DD11FD" w:rsidRDefault="00F36ED6" w:rsidP="00C61F4C">
      <w:pPr>
        <w:shd w:val="clear" w:color="auto" w:fill="FFFFFF"/>
        <w:ind w:left="990" w:hanging="54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Wheeler, D.J</w:t>
      </w:r>
      <w:r w:rsidR="00DD11FD" w:rsidRPr="00DD11FD">
        <w:rPr>
          <w:color w:val="222222"/>
          <w:sz w:val="20"/>
          <w:szCs w:val="20"/>
        </w:rPr>
        <w:t>., (April, 2013).</w:t>
      </w:r>
      <w:r w:rsidR="00DD11FD" w:rsidRPr="00DD11FD">
        <w:rPr>
          <w:rStyle w:val="apple-converted-space"/>
          <w:color w:val="222222"/>
          <w:sz w:val="20"/>
          <w:szCs w:val="20"/>
        </w:rPr>
        <w:t> </w:t>
      </w:r>
      <w:r w:rsidR="006C251A">
        <w:rPr>
          <w:rStyle w:val="Emphasis"/>
          <w:color w:val="222222"/>
          <w:sz w:val="20"/>
          <w:szCs w:val="20"/>
        </w:rPr>
        <w:t>Developing an Effective Teaching P</w:t>
      </w:r>
      <w:r w:rsidR="00DD11FD" w:rsidRPr="00DD11FD">
        <w:rPr>
          <w:rStyle w:val="Emphasis"/>
          <w:color w:val="222222"/>
          <w:sz w:val="20"/>
          <w:szCs w:val="20"/>
        </w:rPr>
        <w:t>ersonality</w:t>
      </w:r>
      <w:r w:rsidR="00DD11FD" w:rsidRPr="00DD11FD">
        <w:rPr>
          <w:color w:val="222222"/>
          <w:sz w:val="20"/>
          <w:szCs w:val="20"/>
        </w:rPr>
        <w:t>. Presentation</w:t>
      </w:r>
      <w:r w:rsidR="006C251A">
        <w:rPr>
          <w:color w:val="222222"/>
          <w:sz w:val="20"/>
          <w:szCs w:val="20"/>
        </w:rPr>
        <w:t xml:space="preserve"> </w:t>
      </w:r>
      <w:r w:rsidR="00DD11FD" w:rsidRPr="00DD11FD">
        <w:rPr>
          <w:color w:val="222222"/>
          <w:sz w:val="20"/>
          <w:szCs w:val="20"/>
        </w:rPr>
        <w:t>delivered at the Georgia College Student Research Conference, Milledgeville, GA.</w:t>
      </w:r>
    </w:p>
    <w:p w:rsidR="00830866" w:rsidRDefault="00830866" w:rsidP="00C61F4C">
      <w:pPr>
        <w:shd w:val="clear" w:color="auto" w:fill="FFFFFF"/>
        <w:ind w:left="990" w:hanging="54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Wheeler, D.J., (January, 2011). </w:t>
      </w:r>
      <w:r>
        <w:rPr>
          <w:i/>
          <w:color w:val="222222"/>
          <w:sz w:val="20"/>
          <w:szCs w:val="20"/>
        </w:rPr>
        <w:t xml:space="preserve">Men Are From Mars, Women Are From Venus. </w:t>
      </w:r>
      <w:r>
        <w:rPr>
          <w:color w:val="222222"/>
          <w:sz w:val="20"/>
          <w:szCs w:val="20"/>
        </w:rPr>
        <w:t xml:space="preserve">Presentation delivered at the Georgia Resident Assistant Saturday Seminar, Marietta, GA. </w:t>
      </w:r>
    </w:p>
    <w:p w:rsidR="00830866" w:rsidRPr="00830866" w:rsidRDefault="00830866" w:rsidP="00C61F4C">
      <w:pPr>
        <w:shd w:val="clear" w:color="auto" w:fill="FFFFFF"/>
        <w:ind w:left="990" w:hanging="540"/>
        <w:rPr>
          <w:rFonts w:ascii="Tahoma" w:hAnsi="Tahoma" w:cs="Tahoma"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Wheeler, D.J., (January, 2010). </w:t>
      </w:r>
      <w:r>
        <w:rPr>
          <w:i/>
          <w:color w:val="222222"/>
          <w:sz w:val="20"/>
          <w:szCs w:val="20"/>
        </w:rPr>
        <w:t xml:space="preserve">Rise Up – Effectively Engaging Residents. </w:t>
      </w:r>
      <w:r>
        <w:rPr>
          <w:color w:val="222222"/>
          <w:sz w:val="20"/>
          <w:szCs w:val="20"/>
        </w:rPr>
        <w:t>Presentation delivered at the Georgia Resident Assistant Saturday Seminar, Carrolton, GA.</w:t>
      </w:r>
    </w:p>
    <w:p w:rsidR="00DE68D8" w:rsidRPr="008F315E" w:rsidRDefault="00DE68D8" w:rsidP="00DE68D8">
      <w:pPr>
        <w:rPr>
          <w:sz w:val="20"/>
          <w:szCs w:val="20"/>
        </w:rPr>
      </w:pPr>
      <w:r w:rsidRPr="008F315E">
        <w:rPr>
          <w:sz w:val="20"/>
          <w:szCs w:val="20"/>
        </w:rPr>
        <w:tab/>
      </w:r>
      <w:r w:rsidRPr="008F315E">
        <w:rPr>
          <w:sz w:val="20"/>
          <w:szCs w:val="20"/>
        </w:rPr>
        <w:tab/>
      </w:r>
    </w:p>
    <w:p w:rsidR="00DE68D8" w:rsidRPr="008F315E" w:rsidRDefault="0034645C" w:rsidP="00DE68D8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372100" cy="0"/>
                <wp:effectExtent l="19050" t="21590" r="19050" b="2603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0845C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42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zSGQIAADU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DE68D8" w:rsidRPr="008F315E" w:rsidRDefault="00DE68D8" w:rsidP="003C3277">
      <w:pPr>
        <w:rPr>
          <w:b/>
        </w:rPr>
      </w:pPr>
    </w:p>
    <w:p w:rsidR="00DE68D8" w:rsidRPr="008F315E" w:rsidRDefault="00DE68D8" w:rsidP="00DE68D8">
      <w:pPr>
        <w:jc w:val="center"/>
        <w:rPr>
          <w:b/>
        </w:rPr>
      </w:pPr>
      <w:r w:rsidRPr="008F315E">
        <w:rPr>
          <w:b/>
        </w:rPr>
        <w:t xml:space="preserve">Additional </w:t>
      </w:r>
      <w:r w:rsidR="003C3277">
        <w:rPr>
          <w:b/>
        </w:rPr>
        <w:t>Experience</w:t>
      </w:r>
    </w:p>
    <w:p w:rsidR="00DE68D8" w:rsidRPr="008F315E" w:rsidRDefault="00DE68D8" w:rsidP="00DE68D8">
      <w:pPr>
        <w:widowControl w:val="0"/>
        <w:rPr>
          <w:b/>
          <w:snapToGrid w:val="0"/>
          <w:sz w:val="20"/>
          <w:szCs w:val="20"/>
        </w:rPr>
      </w:pPr>
      <w:r w:rsidRPr="008F315E">
        <w:rPr>
          <w:b/>
          <w:snapToGrid w:val="0"/>
          <w:sz w:val="20"/>
          <w:szCs w:val="20"/>
        </w:rPr>
        <w:t>Collegiate Organizations &amp; Involvement:</w:t>
      </w:r>
    </w:p>
    <w:p w:rsidR="00B22C8C" w:rsidRPr="00B22C8C" w:rsidRDefault="00B22C8C" w:rsidP="00B22C8C">
      <w:pPr>
        <w:rPr>
          <w:b/>
          <w:bCs/>
          <w:sz w:val="20"/>
          <w:szCs w:val="20"/>
        </w:rPr>
      </w:pPr>
      <w:r w:rsidRPr="00B22C8C">
        <w:rPr>
          <w:b/>
          <w:bCs/>
          <w:sz w:val="20"/>
          <w:szCs w:val="20"/>
        </w:rPr>
        <w:t>Student Literary Artists in Milledgeville, August 2009 - May 2010</w:t>
      </w:r>
    </w:p>
    <w:p w:rsidR="00B22C8C" w:rsidRPr="00B22C8C" w:rsidRDefault="00B22C8C" w:rsidP="00B22C8C">
      <w:pPr>
        <w:rPr>
          <w:i/>
          <w:iCs/>
          <w:sz w:val="20"/>
          <w:szCs w:val="20"/>
        </w:rPr>
      </w:pPr>
      <w:r w:rsidRPr="00B22C8C">
        <w:rPr>
          <w:i/>
          <w:iCs/>
          <w:sz w:val="20"/>
          <w:szCs w:val="20"/>
        </w:rPr>
        <w:t>Milledgeville, GA</w:t>
      </w:r>
    </w:p>
    <w:p w:rsidR="003C3277" w:rsidRDefault="00B22C8C" w:rsidP="003C32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C3277">
        <w:rPr>
          <w:sz w:val="20"/>
          <w:szCs w:val="20"/>
        </w:rPr>
        <w:t xml:space="preserve">Mentored a group of at-risk eighth graders how to write creatively and effectively. </w:t>
      </w:r>
    </w:p>
    <w:p w:rsidR="00B22C8C" w:rsidRPr="003C3277" w:rsidRDefault="00B22C8C" w:rsidP="003C32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C3277">
        <w:rPr>
          <w:sz w:val="20"/>
          <w:szCs w:val="20"/>
        </w:rPr>
        <w:t xml:space="preserve">Organized and created engaging lesson plans for each class period and gave constructive criticism while providing the students with a greater sense of </w:t>
      </w:r>
      <w:r w:rsidR="00FC6D60" w:rsidRPr="003C3277">
        <w:rPr>
          <w:sz w:val="20"/>
          <w:szCs w:val="20"/>
        </w:rPr>
        <w:t>self-worth</w:t>
      </w:r>
      <w:r w:rsidRPr="003C3277">
        <w:rPr>
          <w:sz w:val="20"/>
          <w:szCs w:val="20"/>
        </w:rPr>
        <w:t xml:space="preserve">. </w:t>
      </w:r>
    </w:p>
    <w:p w:rsidR="00DE68D8" w:rsidRPr="008F315E" w:rsidRDefault="00DE68D8" w:rsidP="00DE68D8">
      <w:pPr>
        <w:widowControl w:val="0"/>
        <w:rPr>
          <w:b/>
          <w:sz w:val="20"/>
          <w:szCs w:val="20"/>
        </w:rPr>
      </w:pPr>
    </w:p>
    <w:p w:rsidR="00DE68D8" w:rsidRPr="008F315E" w:rsidRDefault="00DE68D8" w:rsidP="00DE68D8">
      <w:pPr>
        <w:widowControl w:val="0"/>
        <w:rPr>
          <w:b/>
          <w:snapToGrid w:val="0"/>
          <w:sz w:val="20"/>
          <w:szCs w:val="20"/>
        </w:rPr>
      </w:pPr>
      <w:r w:rsidRPr="008F315E">
        <w:rPr>
          <w:b/>
          <w:snapToGrid w:val="0"/>
          <w:sz w:val="20"/>
          <w:szCs w:val="20"/>
        </w:rPr>
        <w:t>Work Experience</w:t>
      </w:r>
    </w:p>
    <w:p w:rsidR="00F36ED6" w:rsidRDefault="00DD11FD" w:rsidP="00E85AC0">
      <w:pPr>
        <w:widowControl w:val="0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Animal Rescue Foundation Inc, </w:t>
      </w:r>
      <w:r w:rsidR="001F20E1">
        <w:rPr>
          <w:snapToGrid w:val="0"/>
          <w:sz w:val="20"/>
          <w:szCs w:val="20"/>
        </w:rPr>
        <w:t xml:space="preserve">July </w:t>
      </w:r>
      <w:r>
        <w:rPr>
          <w:snapToGrid w:val="0"/>
          <w:sz w:val="20"/>
          <w:szCs w:val="20"/>
        </w:rPr>
        <w:t>2008</w:t>
      </w:r>
      <w:r w:rsidR="00DE68D8" w:rsidRPr="008F315E">
        <w:rPr>
          <w:snapToGrid w:val="0"/>
          <w:sz w:val="20"/>
          <w:szCs w:val="20"/>
        </w:rPr>
        <w:t xml:space="preserve"> </w:t>
      </w:r>
      <w:r w:rsidR="00F36ED6">
        <w:rPr>
          <w:snapToGrid w:val="0"/>
          <w:sz w:val="20"/>
          <w:szCs w:val="20"/>
        </w:rPr>
        <w:t>–</w:t>
      </w:r>
      <w:r w:rsidR="00DE68D8" w:rsidRPr="008F315E">
        <w:rPr>
          <w:snapToGrid w:val="0"/>
          <w:sz w:val="20"/>
          <w:szCs w:val="20"/>
        </w:rPr>
        <w:t xml:space="preserve"> </w:t>
      </w:r>
      <w:r w:rsidR="00080202">
        <w:rPr>
          <w:snapToGrid w:val="0"/>
          <w:sz w:val="20"/>
          <w:szCs w:val="20"/>
        </w:rPr>
        <w:t>July 2013</w:t>
      </w:r>
    </w:p>
    <w:p w:rsidR="00DE68D8" w:rsidRPr="008F315E" w:rsidRDefault="00DE68D8" w:rsidP="00E85AC0">
      <w:pPr>
        <w:widowControl w:val="0"/>
        <w:rPr>
          <w:snapToGrid w:val="0"/>
          <w:sz w:val="20"/>
          <w:szCs w:val="20"/>
        </w:rPr>
      </w:pPr>
      <w:r w:rsidRPr="008F315E">
        <w:rPr>
          <w:snapToGrid w:val="0"/>
          <w:sz w:val="20"/>
          <w:szCs w:val="20"/>
        </w:rPr>
        <w:t xml:space="preserve">Milledgeville, GA </w:t>
      </w:r>
    </w:p>
    <w:p w:rsidR="00DE68D8" w:rsidRPr="008F315E" w:rsidRDefault="00DD11FD" w:rsidP="00E85AC0">
      <w:pPr>
        <w:widowControl w:val="0"/>
        <w:numPr>
          <w:ilvl w:val="1"/>
          <w:numId w:val="7"/>
        </w:numPr>
        <w:tabs>
          <w:tab w:val="clear" w:pos="1140"/>
          <w:tab w:val="num" w:pos="720"/>
        </w:tabs>
        <w:ind w:hanging="780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Volunteer Coordinator </w:t>
      </w:r>
    </w:p>
    <w:p w:rsidR="00E85AC0" w:rsidRDefault="00B22C8C" w:rsidP="00E85AC0">
      <w:pPr>
        <w:numPr>
          <w:ilvl w:val="1"/>
          <w:numId w:val="7"/>
        </w:numPr>
        <w:tabs>
          <w:tab w:val="clear" w:pos="1140"/>
          <w:tab w:val="num" w:pos="720"/>
        </w:tabs>
        <w:ind w:hanging="780"/>
        <w:rPr>
          <w:sz w:val="20"/>
          <w:szCs w:val="20"/>
        </w:rPr>
      </w:pPr>
      <w:r w:rsidRPr="00B22C8C">
        <w:rPr>
          <w:sz w:val="20"/>
          <w:szCs w:val="20"/>
        </w:rPr>
        <w:t xml:space="preserve">Responsible for the recruitment of volunteers, training and supervision of volunteers to assist </w:t>
      </w:r>
    </w:p>
    <w:p w:rsidR="00B22C8C" w:rsidRDefault="00B22C8C" w:rsidP="00E85AC0">
      <w:pPr>
        <w:ind w:left="720"/>
        <w:rPr>
          <w:sz w:val="20"/>
          <w:szCs w:val="20"/>
        </w:rPr>
      </w:pPr>
      <w:r w:rsidRPr="00B22C8C">
        <w:rPr>
          <w:sz w:val="20"/>
          <w:szCs w:val="20"/>
        </w:rPr>
        <w:t>employees in the efficient ru</w:t>
      </w:r>
      <w:r>
        <w:rPr>
          <w:sz w:val="20"/>
          <w:szCs w:val="20"/>
        </w:rPr>
        <w:t>nning of the facility. Maintain</w:t>
      </w:r>
      <w:r w:rsidRPr="00B22C8C">
        <w:rPr>
          <w:sz w:val="20"/>
          <w:szCs w:val="20"/>
        </w:rPr>
        <w:t xml:space="preserve"> vo</w:t>
      </w:r>
      <w:r w:rsidR="00E85AC0">
        <w:rPr>
          <w:sz w:val="20"/>
          <w:szCs w:val="20"/>
        </w:rPr>
        <w:t xml:space="preserve">lunteer records and coordinate </w:t>
      </w:r>
      <w:r w:rsidRPr="00B22C8C">
        <w:rPr>
          <w:sz w:val="20"/>
          <w:szCs w:val="20"/>
        </w:rPr>
        <w:t xml:space="preserve">volunteer </w:t>
      </w:r>
      <w:r>
        <w:rPr>
          <w:sz w:val="20"/>
          <w:szCs w:val="20"/>
        </w:rPr>
        <w:t>schedules, prepare</w:t>
      </w:r>
      <w:r w:rsidRPr="00B22C8C">
        <w:rPr>
          <w:sz w:val="20"/>
          <w:szCs w:val="20"/>
        </w:rPr>
        <w:t xml:space="preserve"> depart</w:t>
      </w:r>
      <w:r>
        <w:rPr>
          <w:sz w:val="20"/>
          <w:szCs w:val="20"/>
        </w:rPr>
        <w:t>ment reports and budget.</w:t>
      </w:r>
    </w:p>
    <w:p w:rsidR="00B22C8C" w:rsidRDefault="00B22C8C" w:rsidP="00E85AC0">
      <w:pPr>
        <w:numPr>
          <w:ilvl w:val="1"/>
          <w:numId w:val="7"/>
        </w:numPr>
        <w:tabs>
          <w:tab w:val="clear" w:pos="1140"/>
          <w:tab w:val="num" w:pos="720"/>
        </w:tabs>
        <w:ind w:left="720"/>
        <w:rPr>
          <w:sz w:val="20"/>
          <w:szCs w:val="20"/>
        </w:rPr>
      </w:pPr>
      <w:r>
        <w:rPr>
          <w:sz w:val="20"/>
          <w:szCs w:val="20"/>
        </w:rPr>
        <w:t>Organize</w:t>
      </w:r>
      <w:r w:rsidR="00E33AFA">
        <w:rPr>
          <w:sz w:val="20"/>
          <w:szCs w:val="20"/>
        </w:rPr>
        <w:t>d</w:t>
      </w:r>
      <w:r>
        <w:rPr>
          <w:sz w:val="20"/>
          <w:szCs w:val="20"/>
        </w:rPr>
        <w:t xml:space="preserve"> and conduct</w:t>
      </w:r>
      <w:r w:rsidR="00E33AFA">
        <w:rPr>
          <w:sz w:val="20"/>
          <w:szCs w:val="20"/>
        </w:rPr>
        <w:t>ed</w:t>
      </w:r>
      <w:r w:rsidRPr="00B22C8C">
        <w:rPr>
          <w:sz w:val="20"/>
          <w:szCs w:val="20"/>
        </w:rPr>
        <w:t xml:space="preserve"> the orientation and training of volunteers making sure all aspects of the training are in accordance with the organization’s</w:t>
      </w:r>
      <w:r w:rsidR="00E85AC0">
        <w:rPr>
          <w:sz w:val="20"/>
          <w:szCs w:val="20"/>
        </w:rPr>
        <w:t xml:space="preserve"> mission and philosophy. Update</w:t>
      </w:r>
      <w:r w:rsidRPr="00B22C8C">
        <w:rPr>
          <w:sz w:val="20"/>
          <w:szCs w:val="20"/>
        </w:rPr>
        <w:t xml:space="preserve"> training materials and programs as needed and alerts v</w:t>
      </w:r>
      <w:r>
        <w:rPr>
          <w:sz w:val="20"/>
          <w:szCs w:val="20"/>
        </w:rPr>
        <w:t>olunteers to relevant education.</w:t>
      </w:r>
    </w:p>
    <w:p w:rsidR="00B22C8C" w:rsidRPr="00B22C8C" w:rsidRDefault="00B22C8C" w:rsidP="00F36ED6">
      <w:pPr>
        <w:rPr>
          <w:sz w:val="20"/>
          <w:szCs w:val="20"/>
        </w:rPr>
      </w:pPr>
    </w:p>
    <w:p w:rsidR="00F36ED6" w:rsidRPr="00F36ED6" w:rsidRDefault="00F36ED6" w:rsidP="00F36ED6">
      <w:pPr>
        <w:tabs>
          <w:tab w:val="left" w:pos="6735"/>
          <w:tab w:val="left" w:pos="6900"/>
        </w:tabs>
        <w:rPr>
          <w:bCs/>
          <w:sz w:val="20"/>
          <w:szCs w:val="20"/>
        </w:rPr>
      </w:pPr>
      <w:r w:rsidRPr="00F36ED6">
        <w:rPr>
          <w:bCs/>
          <w:sz w:val="20"/>
          <w:szCs w:val="20"/>
        </w:rPr>
        <w:t>Resident Assistant, December 2009 – December 2011</w:t>
      </w:r>
    </w:p>
    <w:p w:rsidR="00F36ED6" w:rsidRPr="00F36ED6" w:rsidRDefault="00F36ED6" w:rsidP="00F36ED6">
      <w:pPr>
        <w:tabs>
          <w:tab w:val="left" w:pos="6735"/>
          <w:tab w:val="left" w:pos="6900"/>
        </w:tabs>
        <w:rPr>
          <w:sz w:val="20"/>
          <w:szCs w:val="20"/>
        </w:rPr>
      </w:pPr>
      <w:r w:rsidRPr="00F36ED6">
        <w:rPr>
          <w:i/>
          <w:iCs/>
          <w:sz w:val="20"/>
          <w:szCs w:val="20"/>
        </w:rPr>
        <w:t>Georgia College and State University Housing, Milledgeville, Georgia</w:t>
      </w:r>
    </w:p>
    <w:p w:rsidR="00F36ED6" w:rsidRPr="00F36ED6" w:rsidRDefault="00F36ED6" w:rsidP="00F36ED6">
      <w:pPr>
        <w:rPr>
          <w:color w:val="000000"/>
          <w:sz w:val="20"/>
          <w:szCs w:val="20"/>
        </w:rPr>
      </w:pPr>
      <w:r w:rsidRPr="00F36ED6">
        <w:rPr>
          <w:color w:val="000000"/>
          <w:sz w:val="20"/>
          <w:szCs w:val="20"/>
        </w:rPr>
        <w:t>Handling and performing an eclectic array of responsibilities including:</w:t>
      </w:r>
    </w:p>
    <w:p w:rsidR="00F36ED6" w:rsidRPr="00F36ED6" w:rsidRDefault="00532186" w:rsidP="00F36E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>Managed</w:t>
      </w:r>
      <w:r w:rsidR="00F36ED6" w:rsidRPr="00F36ED6">
        <w:rPr>
          <w:sz w:val="20"/>
          <w:szCs w:val="20"/>
        </w:rPr>
        <w:t xml:space="preserve"> a University residence hall floor of ethnically diverse undergraduate students</w:t>
      </w:r>
    </w:p>
    <w:p w:rsidR="00F36ED6" w:rsidRPr="00F36ED6" w:rsidRDefault="00532186" w:rsidP="00F36E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>Provided</w:t>
      </w:r>
      <w:r w:rsidR="00F36ED6" w:rsidRPr="00F36ED6">
        <w:rPr>
          <w:sz w:val="20"/>
          <w:szCs w:val="20"/>
        </w:rPr>
        <w:t xml:space="preserve"> students with a confidant and a trustworthy leader</w:t>
      </w:r>
    </w:p>
    <w:p w:rsidR="00F36ED6" w:rsidRPr="00F36ED6" w:rsidRDefault="00532186" w:rsidP="00F36E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>Ra</w:t>
      </w:r>
      <w:r w:rsidR="00F36ED6" w:rsidRPr="00F36ED6">
        <w:rPr>
          <w:sz w:val="20"/>
          <w:szCs w:val="20"/>
        </w:rPr>
        <w:t>n floor meetings and discuss events, developments, and concerns to ensure that students are kept up-to-date on all pertinent information</w:t>
      </w:r>
    </w:p>
    <w:p w:rsidR="00DE68D8" w:rsidRPr="008F315E" w:rsidRDefault="00DE68D8" w:rsidP="00DE68D8">
      <w:pPr>
        <w:rPr>
          <w:sz w:val="20"/>
          <w:szCs w:val="20"/>
        </w:rPr>
      </w:pPr>
    </w:p>
    <w:p w:rsidR="00DE68D8" w:rsidRPr="008F315E" w:rsidRDefault="00DE68D8" w:rsidP="00DE68D8">
      <w:pPr>
        <w:rPr>
          <w:sz w:val="20"/>
          <w:szCs w:val="20"/>
        </w:rPr>
      </w:pPr>
      <w:r w:rsidRPr="008F315E">
        <w:rPr>
          <w:b/>
          <w:sz w:val="20"/>
          <w:szCs w:val="20"/>
        </w:rPr>
        <w:t>Technology skills</w:t>
      </w:r>
      <w:r w:rsidRPr="008F315E">
        <w:rPr>
          <w:sz w:val="20"/>
          <w:szCs w:val="20"/>
        </w:rPr>
        <w:t>: Microsoft Word, Po</w:t>
      </w:r>
      <w:r w:rsidR="00DD11FD">
        <w:rPr>
          <w:sz w:val="20"/>
          <w:szCs w:val="20"/>
        </w:rPr>
        <w:t>werPoint, Publisher, and Excel,</w:t>
      </w:r>
      <w:r w:rsidRPr="008F315E">
        <w:rPr>
          <w:sz w:val="20"/>
          <w:szCs w:val="20"/>
        </w:rPr>
        <w:t xml:space="preserve"> Inspiration, iMovie, </w:t>
      </w:r>
      <w:r w:rsidR="00DD11FD">
        <w:rPr>
          <w:sz w:val="20"/>
          <w:szCs w:val="20"/>
        </w:rPr>
        <w:t>Interactive learning boards</w:t>
      </w:r>
      <w:r w:rsidRPr="008F315E">
        <w:rPr>
          <w:sz w:val="20"/>
          <w:szCs w:val="20"/>
        </w:rPr>
        <w:t>, IMovie Maker, audio recording using iPods, and Outlook Express</w:t>
      </w:r>
    </w:p>
    <w:p w:rsidR="00DE68D8" w:rsidRPr="008F315E" w:rsidRDefault="00DE68D8" w:rsidP="00DE68D8">
      <w:pPr>
        <w:rPr>
          <w:sz w:val="20"/>
          <w:szCs w:val="20"/>
        </w:rPr>
      </w:pPr>
    </w:p>
    <w:p w:rsidR="00DE68D8" w:rsidRPr="00E849A5" w:rsidRDefault="0034645C" w:rsidP="00E849A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D6E6E3" wp14:editId="396494EA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372100" cy="0"/>
                <wp:effectExtent l="19050" t="22860" r="19050" b="24765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2D09"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42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sectPr w:rsidR="00DE68D8" w:rsidRPr="00E849A5" w:rsidSect="00DE68D8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62DC80"/>
    <w:lvl w:ilvl="0">
      <w:numFmt w:val="bullet"/>
      <w:lvlText w:val="*"/>
      <w:lvlJc w:val="left"/>
    </w:lvl>
  </w:abstractNum>
  <w:abstractNum w:abstractNumId="1" w15:restartNumberingAfterBreak="0">
    <w:nsid w:val="05AA7AC0"/>
    <w:multiLevelType w:val="hybridMultilevel"/>
    <w:tmpl w:val="2F52A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9037B27"/>
    <w:multiLevelType w:val="hybridMultilevel"/>
    <w:tmpl w:val="3056CEA6"/>
    <w:lvl w:ilvl="0" w:tplc="45A2BA9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3AE2AF9"/>
    <w:multiLevelType w:val="hybridMultilevel"/>
    <w:tmpl w:val="99CA684C"/>
    <w:lvl w:ilvl="0" w:tplc="626AF9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26B3"/>
    <w:multiLevelType w:val="hybridMultilevel"/>
    <w:tmpl w:val="48C2B45E"/>
    <w:lvl w:ilvl="0" w:tplc="B57CFC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416A"/>
    <w:multiLevelType w:val="hybridMultilevel"/>
    <w:tmpl w:val="38DE19F6"/>
    <w:lvl w:ilvl="0" w:tplc="E1DEAD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6F2D"/>
    <w:multiLevelType w:val="hybridMultilevel"/>
    <w:tmpl w:val="A32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7F32"/>
    <w:multiLevelType w:val="hybridMultilevel"/>
    <w:tmpl w:val="EEE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56F"/>
    <w:multiLevelType w:val="hybridMultilevel"/>
    <w:tmpl w:val="22849F3E"/>
    <w:lvl w:ilvl="0" w:tplc="45A2BA9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B0D20F0"/>
    <w:multiLevelType w:val="multilevel"/>
    <w:tmpl w:val="90A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11D10"/>
    <w:multiLevelType w:val="hybridMultilevel"/>
    <w:tmpl w:val="6294246E"/>
    <w:lvl w:ilvl="0" w:tplc="45A2BA9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3C570389"/>
    <w:multiLevelType w:val="multilevel"/>
    <w:tmpl w:val="BC4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54296"/>
    <w:multiLevelType w:val="multilevel"/>
    <w:tmpl w:val="5FB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D73CE"/>
    <w:multiLevelType w:val="hybridMultilevel"/>
    <w:tmpl w:val="F94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548D6"/>
    <w:multiLevelType w:val="hybridMultilevel"/>
    <w:tmpl w:val="E306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83417"/>
    <w:multiLevelType w:val="hybridMultilevel"/>
    <w:tmpl w:val="10B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3185"/>
    <w:multiLevelType w:val="hybridMultilevel"/>
    <w:tmpl w:val="F07C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4684"/>
    <w:multiLevelType w:val="hybridMultilevel"/>
    <w:tmpl w:val="09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17EC1"/>
    <w:multiLevelType w:val="hybridMultilevel"/>
    <w:tmpl w:val="084A68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803BA7"/>
    <w:multiLevelType w:val="hybridMultilevel"/>
    <w:tmpl w:val="885E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6731C"/>
    <w:multiLevelType w:val="multilevel"/>
    <w:tmpl w:val="A03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5"/>
  </w:num>
  <w:num w:numId="7">
    <w:abstractNumId w:val="10"/>
  </w:num>
  <w:num w:numId="8">
    <w:abstractNumId w:val="17"/>
  </w:num>
  <w:num w:numId="9">
    <w:abstractNumId w:val="5"/>
  </w:num>
  <w:num w:numId="10">
    <w:abstractNumId w:val="7"/>
  </w:num>
  <w:num w:numId="11">
    <w:abstractNumId w:val="16"/>
  </w:num>
  <w:num w:numId="12">
    <w:abstractNumId w:val="3"/>
  </w:num>
  <w:num w:numId="13">
    <w:abstractNumId w:val="13"/>
  </w:num>
  <w:num w:numId="14">
    <w:abstractNumId w:val="4"/>
  </w:num>
  <w:num w:numId="15">
    <w:abstractNumId w:val="6"/>
  </w:num>
  <w:num w:numId="16">
    <w:abstractNumId w:val="19"/>
  </w:num>
  <w:num w:numId="17">
    <w:abstractNumId w:val="14"/>
  </w:num>
  <w:num w:numId="18">
    <w:abstractNumId w:val="12"/>
  </w:num>
  <w:num w:numId="19">
    <w:abstractNumId w:val="11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10"/>
    <w:rsid w:val="00036A43"/>
    <w:rsid w:val="00080202"/>
    <w:rsid w:val="00117A78"/>
    <w:rsid w:val="00142494"/>
    <w:rsid w:val="00157F0D"/>
    <w:rsid w:val="001862B3"/>
    <w:rsid w:val="00197744"/>
    <w:rsid w:val="001F20E1"/>
    <w:rsid w:val="00220DBF"/>
    <w:rsid w:val="002739C8"/>
    <w:rsid w:val="00286EBC"/>
    <w:rsid w:val="0034645C"/>
    <w:rsid w:val="003C3277"/>
    <w:rsid w:val="004750A3"/>
    <w:rsid w:val="004D14D5"/>
    <w:rsid w:val="00532186"/>
    <w:rsid w:val="005A5E68"/>
    <w:rsid w:val="006C251A"/>
    <w:rsid w:val="006D5A74"/>
    <w:rsid w:val="00787C3E"/>
    <w:rsid w:val="007A7315"/>
    <w:rsid w:val="00813E29"/>
    <w:rsid w:val="00830866"/>
    <w:rsid w:val="008427EE"/>
    <w:rsid w:val="008428EC"/>
    <w:rsid w:val="00842EBD"/>
    <w:rsid w:val="008F15E6"/>
    <w:rsid w:val="009648E6"/>
    <w:rsid w:val="00A86197"/>
    <w:rsid w:val="00B22C8C"/>
    <w:rsid w:val="00B66D88"/>
    <w:rsid w:val="00B92BB7"/>
    <w:rsid w:val="00BA27A9"/>
    <w:rsid w:val="00C01F4E"/>
    <w:rsid w:val="00C20C81"/>
    <w:rsid w:val="00C61F4C"/>
    <w:rsid w:val="00C7517F"/>
    <w:rsid w:val="00CA3351"/>
    <w:rsid w:val="00CB3376"/>
    <w:rsid w:val="00CE6DDC"/>
    <w:rsid w:val="00D312AD"/>
    <w:rsid w:val="00D42745"/>
    <w:rsid w:val="00DB035E"/>
    <w:rsid w:val="00DB3D9D"/>
    <w:rsid w:val="00DD11FD"/>
    <w:rsid w:val="00DE68D8"/>
    <w:rsid w:val="00E33AFA"/>
    <w:rsid w:val="00E37810"/>
    <w:rsid w:val="00E849A5"/>
    <w:rsid w:val="00E85AC0"/>
    <w:rsid w:val="00ED7998"/>
    <w:rsid w:val="00F07B24"/>
    <w:rsid w:val="00F36ED6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C4E977-5FA8-47BC-B819-8D1EB28C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8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7810"/>
    <w:rPr>
      <w:color w:val="0000FF"/>
      <w:u w:val="single"/>
    </w:rPr>
  </w:style>
  <w:style w:type="paragraph" w:styleId="BalloonText">
    <w:name w:val="Balloon Text"/>
    <w:basedOn w:val="Normal"/>
    <w:semiHidden/>
    <w:rsid w:val="00E918B2"/>
    <w:rPr>
      <w:rFonts w:ascii="Tahoma" w:hAnsi="Tahoma" w:cs="Tahoma"/>
      <w:sz w:val="16"/>
      <w:szCs w:val="16"/>
    </w:rPr>
  </w:style>
  <w:style w:type="character" w:customStyle="1" w:styleId="hidden">
    <w:name w:val="hidden"/>
    <w:basedOn w:val="DefaultParagraphFont"/>
    <w:rsid w:val="00047F0B"/>
  </w:style>
  <w:style w:type="character" w:styleId="CommentReference">
    <w:name w:val="annotation reference"/>
    <w:uiPriority w:val="99"/>
    <w:semiHidden/>
    <w:unhideWhenUsed/>
    <w:rsid w:val="008F3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15E"/>
  </w:style>
  <w:style w:type="character" w:customStyle="1" w:styleId="CommentTextChar">
    <w:name w:val="Comment Text Char"/>
    <w:link w:val="CommentText"/>
    <w:uiPriority w:val="99"/>
    <w:semiHidden/>
    <w:rsid w:val="008F315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F315E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428EC"/>
  </w:style>
  <w:style w:type="character" w:styleId="Emphasis">
    <w:name w:val="Emphasis"/>
    <w:qFormat/>
    <w:rsid w:val="00DD11FD"/>
    <w:rPr>
      <w:i/>
      <w:iCs/>
    </w:rPr>
  </w:style>
  <w:style w:type="paragraph" w:styleId="ListParagraph">
    <w:name w:val="List Paragraph"/>
    <w:basedOn w:val="Normal"/>
    <w:uiPriority w:val="72"/>
    <w:qFormat/>
    <w:rsid w:val="00C2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4559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W</vt:lpstr>
    </vt:vector>
  </TitlesOfParts>
  <Company>BOC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W</dc:title>
  <dc:creator>user</dc:creator>
  <cp:lastModifiedBy>MJ</cp:lastModifiedBy>
  <cp:revision>2</cp:revision>
  <cp:lastPrinted>2007-10-29T19:54:00Z</cp:lastPrinted>
  <dcterms:created xsi:type="dcterms:W3CDTF">2016-03-04T05:17:00Z</dcterms:created>
  <dcterms:modified xsi:type="dcterms:W3CDTF">2016-03-04T05:17:00Z</dcterms:modified>
</cp:coreProperties>
</file>