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31" w:rsidRPr="000C1084" w:rsidRDefault="00BA196B" w:rsidP="00194931">
      <w:pPr>
        <w:jc w:val="center"/>
        <w:rPr>
          <w:rFonts w:ascii="Lucida Handwriting" w:hAnsi="Lucida Handwriting" w:cstheme="minorHAnsi"/>
          <w:b/>
          <w:color w:val="17365D" w:themeColor="text2" w:themeShade="BF"/>
          <w:sz w:val="52"/>
          <w:szCs w:val="52"/>
        </w:rPr>
      </w:pPr>
      <w:r>
        <w:rPr>
          <w:rFonts w:ascii="Lucida Handwriting" w:hAnsi="Lucida Handwriting" w:cstheme="minorHAnsi"/>
          <w:b/>
          <w:color w:val="17365D" w:themeColor="text2" w:themeShade="BF"/>
          <w:sz w:val="52"/>
          <w:szCs w:val="52"/>
        </w:rPr>
        <w:t>Amanda Renauro</w:t>
      </w: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  <w:t>Home Address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  <w:t xml:space="preserve">      E-Mail: adanna@eastern.edu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  <w:t xml:space="preserve">     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  <w:t xml:space="preserve"> </w:t>
      </w:r>
    </w:p>
    <w:p w:rsidR="00194931" w:rsidRPr="005F72B7" w:rsidRDefault="0029296F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1790 Locust St.</w:t>
      </w:r>
      <w:r w:rsidR="001F16E2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F16E2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     Cell #: 516-770-2817</w:t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     </w:t>
      </w:r>
    </w:p>
    <w:p w:rsidR="00194931" w:rsidRPr="005F72B7" w:rsidRDefault="0029296F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Norristown, PA 19401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     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     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</w:t>
      </w:r>
    </w:p>
    <w:p w:rsidR="00194931" w:rsidRPr="005F72B7" w:rsidRDefault="00194931" w:rsidP="00194931">
      <w:pPr>
        <w:pStyle w:val="Address"/>
        <w:ind w:left="0"/>
        <w:rPr>
          <w:rStyle w:val="Hyperlink"/>
          <w:rFonts w:ascii="Times New Roman" w:hAnsi="Times New Roman" w:cs="Times New Roman"/>
          <w:color w:val="17365D" w:themeColor="text2" w:themeShade="BF"/>
          <w:sz w:val="20"/>
          <w:szCs w:val="20"/>
          <w:u w:val="none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  <w:t xml:space="preserve">     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</w:p>
    <w:p w:rsidR="00194931" w:rsidRPr="005F72B7" w:rsidRDefault="00194931" w:rsidP="00194931">
      <w:pPr>
        <w:pStyle w:val="Address"/>
        <w:ind w:left="0"/>
        <w:rPr>
          <w:rStyle w:val="Hyperlink"/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pStyle w:val="Address"/>
        <w:pBdr>
          <w:bottom w:val="single" w:sz="4" w:space="1" w:color="auto"/>
        </w:pBdr>
        <w:ind w:left="0"/>
        <w:rPr>
          <w:rFonts w:ascii="Times New Roman" w:hAnsi="Times New Roman" w:cs="Times New Roman"/>
          <w:b/>
          <w:color w:val="17365D" w:themeColor="text2" w:themeShade="BF"/>
          <w:szCs w:val="22"/>
        </w:rPr>
      </w:pPr>
      <w:r w:rsidRPr="005F72B7">
        <w:rPr>
          <w:rFonts w:ascii="Times New Roman" w:hAnsi="Times New Roman" w:cs="Times New Roman"/>
          <w:b/>
          <w:color w:val="17365D" w:themeColor="text2" w:themeShade="BF"/>
          <w:szCs w:val="22"/>
        </w:rPr>
        <w:t>TEACHING CERTIFICATION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pStyle w:val="Address"/>
        <w:ind w:left="0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Commonwealth of Pennsylvania:</w:t>
      </w:r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 xml:space="preserve"> 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u w:val="single"/>
        </w:rPr>
        <w:t>Instructional I – Elementary Education and Special Education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18"/>
          <w:szCs w:val="18"/>
        </w:rPr>
      </w:pPr>
    </w:p>
    <w:p w:rsidR="00194931" w:rsidRPr="005F72B7" w:rsidRDefault="00194931" w:rsidP="00194931">
      <w:pPr>
        <w:pStyle w:val="Address"/>
        <w:pBdr>
          <w:bottom w:val="single" w:sz="4" w:space="1" w:color="auto"/>
        </w:pBdr>
        <w:ind w:left="0"/>
        <w:rPr>
          <w:rFonts w:ascii="Times New Roman" w:hAnsi="Times New Roman" w:cs="Times New Roman"/>
          <w:color w:val="17365D" w:themeColor="text2" w:themeShade="BF"/>
          <w:szCs w:val="22"/>
        </w:rPr>
      </w:pPr>
      <w:r w:rsidRPr="005F72B7">
        <w:rPr>
          <w:rFonts w:ascii="Times New Roman" w:hAnsi="Times New Roman" w:cs="Times New Roman"/>
          <w:b/>
          <w:color w:val="17365D" w:themeColor="text2" w:themeShade="BF"/>
          <w:szCs w:val="22"/>
        </w:rPr>
        <w:t>EDUCATION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Aug 2008 – May 2012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Eastern University: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u w:val="single"/>
        </w:rPr>
        <w:t>B.S Elementary Education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; Concentration in Early Childhood and Reading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u w:val="single"/>
        </w:rPr>
        <w:t>Honors: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 Dean’s List Fall 2010, </w:t>
      </w:r>
      <w:proofErr w:type="gramStart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Spring</w:t>
      </w:r>
      <w:proofErr w:type="gramEnd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2011, Fall 2011, Merit List Spring 2010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b/>
          <w:color w:val="17365D" w:themeColor="text2" w:themeShade="BF"/>
          <w:sz w:val="10"/>
          <w:szCs w:val="10"/>
          <w:u w:val="single"/>
        </w:rPr>
      </w:pPr>
    </w:p>
    <w:p w:rsidR="00194931" w:rsidRPr="005F72B7" w:rsidRDefault="00194931" w:rsidP="00194931">
      <w:pPr>
        <w:pStyle w:val="Address"/>
        <w:pBdr>
          <w:bottom w:val="single" w:sz="4" w:space="1" w:color="auto"/>
        </w:pBdr>
        <w:ind w:left="0"/>
        <w:rPr>
          <w:rFonts w:ascii="Times New Roman" w:hAnsi="Times New Roman" w:cs="Times New Roman"/>
          <w:b/>
          <w:color w:val="17365D" w:themeColor="text2" w:themeShade="BF"/>
          <w:szCs w:val="22"/>
        </w:rPr>
      </w:pPr>
      <w:r w:rsidRPr="005F72B7">
        <w:rPr>
          <w:rFonts w:ascii="Times New Roman" w:hAnsi="Times New Roman" w:cs="Times New Roman"/>
          <w:b/>
          <w:color w:val="17365D" w:themeColor="text2" w:themeShade="BF"/>
          <w:szCs w:val="22"/>
        </w:rPr>
        <w:t>TEACHING EXPERIENCE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b/>
          <w:color w:val="17365D" w:themeColor="text2" w:themeShade="BF"/>
          <w:sz w:val="16"/>
          <w:szCs w:val="16"/>
        </w:rPr>
      </w:pPr>
    </w:p>
    <w:p w:rsidR="000A733D" w:rsidRDefault="000A733D" w:rsidP="003E4DE2">
      <w:pPr>
        <w:pStyle w:val="Address"/>
        <w:ind w:left="0"/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Dec 2013-Present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0A733D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HATBORO-HORSHAM SCHOOL DISTRICT</w:t>
      </w:r>
      <w:r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 w:rsidRPr="000A733D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 xml:space="preserve">Title I Math and Reading </w:t>
      </w:r>
      <w:proofErr w:type="gramStart"/>
      <w:r w:rsidRPr="000A733D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After</w:t>
      </w:r>
      <w:proofErr w:type="gramEnd"/>
      <w:r w:rsidRPr="000A733D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 xml:space="preserve"> School Tutoring</w:t>
      </w:r>
    </w:p>
    <w:p w:rsidR="000A733D" w:rsidRPr="000A733D" w:rsidRDefault="000A733D" w:rsidP="000A733D">
      <w:pPr>
        <w:pStyle w:val="Address"/>
        <w:numPr>
          <w:ilvl w:val="0"/>
          <w:numId w:val="27"/>
        </w:numPr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proofErr w:type="gramStart"/>
      <w:r w:rsidRPr="000A733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Instructed  six</w:t>
      </w:r>
      <w:proofErr w:type="gramEnd"/>
      <w:r w:rsidRPr="000A733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4th graders and three 5th graders in Math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and six 1st graders in Reading.</w:t>
      </w:r>
    </w:p>
    <w:p w:rsidR="000A733D" w:rsidRPr="000A733D" w:rsidRDefault="000A733D" w:rsidP="000A733D">
      <w:pPr>
        <w:pStyle w:val="Address"/>
        <w:numPr>
          <w:ilvl w:val="0"/>
          <w:numId w:val="27"/>
        </w:numPr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 w:rsidRPr="000A733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Planned and implemented lessons in accordance with the Title I tutoring program</w:t>
      </w:r>
      <w:r w:rsidRPr="000A733D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.</w:t>
      </w:r>
    </w:p>
    <w:p w:rsidR="000A733D" w:rsidRPr="000A733D" w:rsidRDefault="000A733D" w:rsidP="000A733D">
      <w:pPr>
        <w:pStyle w:val="Address"/>
        <w:numPr>
          <w:ilvl w:val="0"/>
          <w:numId w:val="27"/>
        </w:numPr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Created and taught engaging math </w:t>
      </w:r>
      <w:r w:rsidR="00FB033F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and reading lessons with 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activities involving games and partner work.</w:t>
      </w:r>
    </w:p>
    <w:p w:rsidR="000A733D" w:rsidRDefault="000A733D" w:rsidP="003E4DE2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3E4DE2" w:rsidRPr="003E4DE2" w:rsidRDefault="002B73FE" w:rsidP="003E4DE2">
      <w:pPr>
        <w:pStyle w:val="Address"/>
        <w:ind w:left="0"/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July 2013- Aug 2013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2B73FE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HATBORO-HORSHAM SCHOOL DISTRICT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br/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2B73FE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Summer Academy First Gr</w:t>
      </w:r>
      <w:r w:rsidR="003E4DE2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ade Teacher</w:t>
      </w:r>
    </w:p>
    <w:p w:rsidR="002B73FE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Instructed up to 9 students individually, in small groups and in a whole group.</w:t>
      </w:r>
    </w:p>
    <w:p w:rsidR="003E4DE2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Planned, set up, and implemented creative lessons in accordance with district, county, state and federal guidelines and submitted them for review and feedback in a timely manner.</w:t>
      </w:r>
    </w:p>
    <w:p w:rsidR="003E4DE2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Created and taught engaging math lessons and activities involving games and partner work.</w:t>
      </w:r>
    </w:p>
    <w:p w:rsidR="003E4DE2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Selected age-appropriate stories and read them aloud during daily story time.</w:t>
      </w:r>
    </w:p>
    <w:p w:rsidR="003E4DE2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Encouraged oral language development and critical thinking skills during literary discussions.</w:t>
      </w:r>
    </w:p>
    <w:p w:rsidR="003E4DE2" w:rsidRDefault="003E4DE2" w:rsidP="003E4DE2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Adapted teaching methods and materials to meet students’ needs and interests. </w:t>
      </w:r>
    </w:p>
    <w:p w:rsidR="003E4DE2" w:rsidRPr="003E4DE2" w:rsidRDefault="003E4DE2" w:rsidP="003E4DE2">
      <w:pPr>
        <w:pStyle w:val="Address"/>
        <w:ind w:left="252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194931" w:rsidRPr="005F72B7" w:rsidRDefault="000E7EA9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Dec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2012- Present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7E3235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SUBSTITUTE TEACHER SERVICE INC.—HATBORO-HORSHAM SCHOOL DISTRICT</w:t>
      </w:r>
      <w:r w:rsidR="00D61429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 w:rsidR="00D61429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 w:rsidR="00D61429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 w:rsidR="00D61429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</w:rPr>
        <w:tab/>
      </w:r>
      <w:r w:rsidR="00D61429"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Hallowell Elementary School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br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="00326E89" w:rsidRPr="005F72B7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Instructional Assistant</w:t>
      </w:r>
    </w:p>
    <w:p w:rsidR="00194931" w:rsidRPr="005F72B7" w:rsidRDefault="004817BB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Assist teachers in grades first through fifth</w:t>
      </w:r>
      <w:r w:rsidR="0058396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with teaching responsibilities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including planning and implementation of RTI² activities for a variety of students. </w:t>
      </w:r>
    </w:p>
    <w:p w:rsidR="0017708F" w:rsidRPr="005F72B7" w:rsidRDefault="007E3235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Assume</w:t>
      </w:r>
      <w:r w:rsidR="0017708F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teacher’s role in class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whenever necessary and attend</w:t>
      </w:r>
      <w:r w:rsidR="0017708F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meetings.</w:t>
      </w:r>
    </w:p>
    <w:p w:rsidR="0058396D" w:rsidRPr="0058396D" w:rsidRDefault="007E3235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Support</w:t>
      </w:r>
      <w:r w:rsidR="004817BB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class instruction as per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teacher requirements</w:t>
      </w:r>
      <w:r w:rsidR="0058396D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.</w:t>
      </w:r>
    </w:p>
    <w:p w:rsidR="00D61429" w:rsidRPr="005F72B7" w:rsidRDefault="00D61429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Assist in creating an instructional environment which includes working in small groups and with individual students.</w:t>
      </w:r>
    </w:p>
    <w:p w:rsidR="00D61429" w:rsidRPr="005F72B7" w:rsidRDefault="0058396D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Work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with other teachers and administrators to evaluate and revise 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the 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RTI² block.</w:t>
      </w:r>
    </w:p>
    <w:p w:rsidR="00D61429" w:rsidRPr="005F72B7" w:rsidRDefault="00D61429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Taught engaging math lessons and activities using the Hands-On-Equations math program.</w:t>
      </w:r>
    </w:p>
    <w:p w:rsidR="00D61429" w:rsidRPr="005F72B7" w:rsidRDefault="0058396D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Adapt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teaching methods and materials to meet students’ varying needs and interests.</w:t>
      </w:r>
    </w:p>
    <w:p w:rsidR="00D61429" w:rsidRPr="005F72B7" w:rsidRDefault="0058396D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Planned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for and delivered instru</w:t>
      </w:r>
      <w:r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ction during after school tutoring for PSSA R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eading for fifth grade students. </w:t>
      </w:r>
      <w:r w:rsidR="004F569C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br/>
      </w:r>
    </w:p>
    <w:p w:rsidR="00D61429" w:rsidRPr="005F72B7" w:rsidRDefault="000E7EA9" w:rsidP="000E7EA9">
      <w:pPr>
        <w:pStyle w:val="Address"/>
        <w:ind w:left="2160" w:hanging="2160"/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Sept 2012-Dec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2012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ab/>
      </w:r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  <w:shd w:val="clear" w:color="auto" w:fill="FFFFFF"/>
        </w:rPr>
        <w:t>SUBSTITUTE TEACHER SERVICE INC</w:t>
      </w:r>
      <w:proofErr w:type="gramStart"/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  <w:shd w:val="clear" w:color="auto" w:fill="FFFFFF"/>
        </w:rPr>
        <w:t>.</w:t>
      </w:r>
      <w:proofErr w:type="gramEnd"/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  <w:shd w:val="clear" w:color="auto" w:fill="FFFFFF"/>
        </w:rPr>
        <w:br/>
      </w:r>
      <w:r w:rsidRPr="005F72B7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Substitute Teacher</w:t>
      </w:r>
    </w:p>
    <w:p w:rsidR="004F569C" w:rsidRPr="005F72B7" w:rsidRDefault="004F569C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Per </w:t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Diem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 Substitute Teacher for multiple </w:t>
      </w:r>
      <w:r w:rsidR="005F72B7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 xml:space="preserve">elementary schools in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>local school districts.</w:t>
      </w:r>
    </w:p>
    <w:p w:rsidR="005F72B7" w:rsidRPr="005F72B7" w:rsidRDefault="005F72B7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Assumed </w:t>
      </w:r>
      <w:r w:rsidR="0058396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full responsibility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for general and </w:t>
      </w:r>
      <w:r w:rsidR="0058396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special education classrooms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providing continuity and enhancement of the learning process.</w:t>
      </w:r>
    </w:p>
    <w:p w:rsidR="000E7EA9" w:rsidRPr="005F72B7" w:rsidRDefault="000E7EA9" w:rsidP="00D61429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Established norms of class behavior and maintained order at all times.</w:t>
      </w:r>
    </w:p>
    <w:p w:rsidR="00D61429" w:rsidRPr="005F72B7" w:rsidRDefault="00D61429" w:rsidP="005F72B7">
      <w:pPr>
        <w:pStyle w:val="Address"/>
        <w:ind w:left="2520"/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  <w:tab/>
      </w:r>
    </w:p>
    <w:p w:rsidR="00D61429" w:rsidRPr="005F72B7" w:rsidRDefault="00D61429" w:rsidP="00D61429">
      <w:pPr>
        <w:pStyle w:val="Address"/>
        <w:ind w:left="2160"/>
        <w:rPr>
          <w:rFonts w:ascii="Times New Roman" w:hAnsi="Times New Roman" w:cs="Times New Roman"/>
          <w:color w:val="17365D" w:themeColor="text2" w:themeShade="BF"/>
          <w:sz w:val="20"/>
          <w:szCs w:val="20"/>
          <w:shd w:val="clear" w:color="auto" w:fill="FFFFFF"/>
        </w:rPr>
      </w:pP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Jan 2012 – May 2012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b/>
          <w:color w:val="17365D" w:themeColor="text2" w:themeShade="BF"/>
          <w:sz w:val="20"/>
          <w:szCs w:val="20"/>
          <w:u w:val="single"/>
        </w:rPr>
        <w:t>METHACTION SCHOOL DISTRICT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:  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u w:val="single"/>
        </w:rPr>
        <w:t>Audubon Elementary School</w:t>
      </w:r>
    </w:p>
    <w:p w:rsidR="00194931" w:rsidRPr="005F72B7" w:rsidRDefault="00194931" w:rsidP="00194931">
      <w:pPr>
        <w:pStyle w:val="Address"/>
        <w:ind w:left="0"/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 w:cs="Times New Roman"/>
          <w:b/>
          <w:i/>
          <w:color w:val="17365D" w:themeColor="text2" w:themeShade="BF"/>
          <w:sz w:val="20"/>
          <w:szCs w:val="20"/>
        </w:rPr>
        <w:t>Student Teacher</w:t>
      </w:r>
    </w:p>
    <w:p w:rsidR="00194931" w:rsidRPr="005F72B7" w:rsidRDefault="00194931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Differentiated daily instruction in all curriculum areas for 21 </w:t>
      </w:r>
      <w:proofErr w:type="gramStart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1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  <w:vertAlign w:val="superscript"/>
        </w:rPr>
        <w:t>st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 grade</w:t>
      </w:r>
      <w:proofErr w:type="gramEnd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students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4817BB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lastRenderedPageBreak/>
        <w:t xml:space="preserve">Taught daily RTI² </w:t>
      </w:r>
      <w:r w:rsidR="00194931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block for Tier 1 students, daily Language Arts, Writer’s Workshop, Mathematics, and Social Studies/Science blocks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Integrated technology into daily lesson</w:t>
      </w:r>
      <w:r w:rsidR="0058396D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s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through utilization of Smart Board, document camera, internet research, word processing, and the district’s Language Arts and Mathematics wiki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Provided accommodations</w:t>
      </w:r>
      <w:r w:rsidR="0017708F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for two Learning Support students and one</w:t>
      </w: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</w:t>
      </w:r>
      <w:proofErr w:type="gramStart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Gifted</w:t>
      </w:r>
      <w:proofErr w:type="gramEnd"/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 student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Incorporated interactive small group and game activities into daily lessons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Assumed full responsibility of classroom duties during cooperating teacher’s medical absence</w:t>
      </w:r>
      <w:r w:rsidR="00D61429"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.</w:t>
      </w:r>
    </w:p>
    <w:p w:rsidR="00D61429" w:rsidRPr="005F72B7" w:rsidRDefault="00D61429" w:rsidP="00194931">
      <w:pPr>
        <w:pStyle w:val="Address"/>
        <w:numPr>
          <w:ilvl w:val="0"/>
          <w:numId w:val="1"/>
        </w:numPr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Promoted physical, mental and social development by implementing interactive and engaging classroom games.</w:t>
      </w:r>
    </w:p>
    <w:p w:rsidR="00194931" w:rsidRPr="005F72B7" w:rsidRDefault="00194931" w:rsidP="00194931">
      <w:pPr>
        <w:pStyle w:val="Address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Dec 2010 – Jan 2011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b/>
          <w:color w:val="17365D" w:themeColor="text2" w:themeShade="BF"/>
          <w:sz w:val="20"/>
          <w:szCs w:val="20"/>
          <w:u w:val="single"/>
        </w:rPr>
        <w:t>SYOSSET SCHOOL DISTRICT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:  </w:t>
      </w:r>
      <w:proofErr w:type="spellStart"/>
      <w:r w:rsidRPr="005F72B7"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  <w:t>Baylis</w:t>
      </w:r>
      <w:proofErr w:type="spellEnd"/>
      <w:r w:rsidRPr="005F72B7"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  <w:t xml:space="preserve"> Elementary School</w:t>
      </w:r>
    </w:p>
    <w:p w:rsidR="00194931" w:rsidRPr="005F72B7" w:rsidRDefault="00194931" w:rsidP="00194931">
      <w:pPr>
        <w:spacing w:after="0"/>
        <w:rPr>
          <w:rFonts w:ascii="Times New Roman" w:hAnsi="Times New Roman"/>
          <w:b/>
          <w:i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b/>
          <w:i/>
          <w:color w:val="17365D" w:themeColor="text2" w:themeShade="BF"/>
          <w:sz w:val="20"/>
          <w:szCs w:val="20"/>
        </w:rPr>
        <w:t>Field Experience</w:t>
      </w:r>
    </w:p>
    <w:p w:rsidR="00194931" w:rsidRPr="005F72B7" w:rsidRDefault="00194931" w:rsidP="00194931">
      <w:pPr>
        <w:numPr>
          <w:ilvl w:val="0"/>
          <w:numId w:val="2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Provided individual support for </w:t>
      </w:r>
      <w:r w:rsidR="0058396D" w:rsidRPr="005F72B7">
        <w:rPr>
          <w:rFonts w:ascii="Times New Roman" w:hAnsi="Times New Roman"/>
          <w:color w:val="17365D" w:themeColor="text2" w:themeShade="BF"/>
          <w:sz w:val="20"/>
          <w:szCs w:val="20"/>
        </w:rPr>
        <w:t>3</w:t>
      </w:r>
      <w:r w:rsidR="0058396D" w:rsidRPr="005F72B7">
        <w:rPr>
          <w:rFonts w:ascii="Times New Roman" w:hAnsi="Times New Roman"/>
          <w:color w:val="17365D" w:themeColor="text2" w:themeShade="BF"/>
          <w:sz w:val="20"/>
          <w:szCs w:val="20"/>
          <w:vertAlign w:val="superscript"/>
        </w:rPr>
        <w:t>rd</w:t>
      </w:r>
      <w:r w:rsidR="0058396D"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grade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general education and Learning Support students in the 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areas of Language Arts and Math.</w:t>
      </w:r>
    </w:p>
    <w:p w:rsidR="00194931" w:rsidRPr="005F72B7" w:rsidRDefault="00194931" w:rsidP="00194931">
      <w:pPr>
        <w:numPr>
          <w:ilvl w:val="0"/>
          <w:numId w:val="2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Administered and graded tests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numPr>
          <w:ilvl w:val="0"/>
          <w:numId w:val="2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Read and interacted with kindergarten students in an effort to encourage improved reading skills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Sept 2010 – Dec 2010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b/>
          <w:color w:val="17365D" w:themeColor="text2" w:themeShade="BF"/>
          <w:sz w:val="20"/>
          <w:szCs w:val="20"/>
          <w:u w:val="single"/>
        </w:rPr>
        <w:t>PHILADELPHIA SCHOOL DISTRICT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:  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  <w:t>Barry School Day</w:t>
      </w:r>
    </w:p>
    <w:p w:rsidR="00194931" w:rsidRPr="005F72B7" w:rsidRDefault="00194931" w:rsidP="00194931">
      <w:pPr>
        <w:spacing w:after="0"/>
        <w:rPr>
          <w:rFonts w:ascii="Times New Roman" w:hAnsi="Times New Roman"/>
          <w:b/>
          <w:i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b/>
          <w:i/>
          <w:color w:val="17365D" w:themeColor="text2" w:themeShade="BF"/>
          <w:sz w:val="20"/>
          <w:szCs w:val="20"/>
        </w:rPr>
        <w:t>Assistant Teacher</w:t>
      </w:r>
    </w:p>
    <w:p w:rsidR="00194931" w:rsidRPr="005F72B7" w:rsidRDefault="00194931" w:rsidP="00194931">
      <w:pPr>
        <w:numPr>
          <w:ilvl w:val="0"/>
          <w:numId w:val="3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Instructed small groups of 4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  <w:vertAlign w:val="superscript"/>
        </w:rPr>
        <w:t>th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graders at daily stations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numPr>
          <w:ilvl w:val="0"/>
          <w:numId w:val="3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Designed, demonstrated, and guided students through craft activities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numPr>
          <w:ilvl w:val="0"/>
          <w:numId w:val="3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Employed positive classroom management skills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10"/>
          <w:szCs w:val="10"/>
        </w:rPr>
      </w:pPr>
    </w:p>
    <w:p w:rsidR="00194931" w:rsidRPr="005F72B7" w:rsidRDefault="00194931" w:rsidP="00194931">
      <w:pPr>
        <w:pBdr>
          <w:bottom w:val="single" w:sz="4" w:space="1" w:color="auto"/>
        </w:pBdr>
        <w:spacing w:after="0"/>
        <w:rPr>
          <w:rFonts w:ascii="Times New Roman" w:hAnsi="Times New Roman"/>
          <w:b/>
          <w:color w:val="17365D" w:themeColor="text2" w:themeShade="BF"/>
        </w:rPr>
      </w:pPr>
      <w:r w:rsidRPr="005F72B7">
        <w:rPr>
          <w:rFonts w:ascii="Times New Roman" w:hAnsi="Times New Roman"/>
          <w:b/>
          <w:color w:val="17365D" w:themeColor="text2" w:themeShade="BF"/>
        </w:rPr>
        <w:t>ACTIVITIES</w:t>
      </w: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Jan 2010 – Present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hAnsi="Times New Roman"/>
          <w:b/>
          <w:color w:val="17365D" w:themeColor="text2" w:themeShade="BF"/>
          <w:sz w:val="20"/>
          <w:szCs w:val="20"/>
          <w:u w:val="single"/>
        </w:rPr>
        <w:t>Kappa Delta Pi – Tau Lambda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:  </w:t>
      </w:r>
      <w:r w:rsidRPr="005F72B7">
        <w:rPr>
          <w:rFonts w:ascii="Times New Roman" w:hAnsi="Times New Roman"/>
          <w:color w:val="17365D" w:themeColor="text2" w:themeShade="BF"/>
          <w:sz w:val="20"/>
          <w:szCs w:val="20"/>
          <w:u w:val="single"/>
        </w:rPr>
        <w:t>Member</w:t>
      </w:r>
    </w:p>
    <w:p w:rsidR="00194931" w:rsidRPr="005F72B7" w:rsidRDefault="00194931" w:rsidP="00194931">
      <w:pPr>
        <w:numPr>
          <w:ilvl w:val="0"/>
          <w:numId w:val="4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Participate as a member of this academic, leadership, and service organization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numPr>
          <w:ilvl w:val="0"/>
          <w:numId w:val="4"/>
        </w:numPr>
        <w:spacing w:after="0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Contribute to fund raising efforts and assist with book drives</w:t>
      </w:r>
      <w:r w:rsidR="0058396D">
        <w:rPr>
          <w:rFonts w:ascii="Times New Roman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spacing w:after="0"/>
        <w:rPr>
          <w:rFonts w:ascii="Times New Roman" w:hAnsi="Times New Roman"/>
          <w:color w:val="17365D" w:themeColor="text2" w:themeShade="BF"/>
          <w:sz w:val="16"/>
          <w:szCs w:val="16"/>
        </w:rPr>
      </w:pPr>
    </w:p>
    <w:p w:rsidR="00194931" w:rsidRPr="005F72B7" w:rsidRDefault="006624CD" w:rsidP="00194931">
      <w:pPr>
        <w:spacing w:after="0"/>
        <w:rPr>
          <w:rFonts w:ascii="Times New Roman" w:eastAsia="MS Mincho" w:hAnsi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hAnsi="Times New Roman"/>
          <w:color w:val="17365D" w:themeColor="text2" w:themeShade="BF"/>
          <w:sz w:val="20"/>
          <w:szCs w:val="20"/>
        </w:rPr>
        <w:t>Sept 2006</w:t>
      </w:r>
      <w:r w:rsidR="00194931" w:rsidRPr="005F72B7">
        <w:rPr>
          <w:rFonts w:ascii="Times New Roman" w:hAnsi="Times New Roman"/>
          <w:color w:val="17365D" w:themeColor="text2" w:themeShade="BF"/>
          <w:sz w:val="20"/>
          <w:szCs w:val="20"/>
        </w:rPr>
        <w:t xml:space="preserve"> – Jun 2008</w:t>
      </w:r>
      <w:r w:rsidR="00194931" w:rsidRPr="005F72B7">
        <w:rPr>
          <w:rFonts w:ascii="Times New Roman" w:hAnsi="Times New Roman"/>
          <w:color w:val="17365D" w:themeColor="text2" w:themeShade="BF"/>
          <w:sz w:val="20"/>
          <w:szCs w:val="20"/>
        </w:rPr>
        <w:tab/>
      </w:r>
      <w:r w:rsidR="00194931"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 xml:space="preserve">Wellington C. </w:t>
      </w:r>
      <w:proofErr w:type="spellStart"/>
      <w:r w:rsidR="00194931"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>Mepham</w:t>
      </w:r>
      <w:proofErr w:type="spellEnd"/>
      <w:r w:rsidR="00194931"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 xml:space="preserve"> High School Drama Club</w:t>
      </w:r>
      <w:r w:rsidR="00194931"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 xml:space="preserve">:  </w:t>
      </w:r>
      <w:r w:rsidR="00194931" w:rsidRPr="005F72B7">
        <w:rPr>
          <w:rFonts w:ascii="Times New Roman" w:eastAsia="MS Mincho" w:hAnsi="Times New Roman"/>
          <w:color w:val="17365D" w:themeColor="text2" w:themeShade="BF"/>
          <w:sz w:val="20"/>
          <w:szCs w:val="20"/>
          <w:u w:val="single"/>
        </w:rPr>
        <w:t>Actress</w:t>
      </w:r>
    </w:p>
    <w:p w:rsidR="00194931" w:rsidRPr="005F72B7" w:rsidRDefault="00194931" w:rsidP="00194931">
      <w:pPr>
        <w:numPr>
          <w:ilvl w:val="0"/>
          <w:numId w:val="5"/>
        </w:numPr>
        <w:spacing w:after="0"/>
        <w:rPr>
          <w:rFonts w:ascii="Times New Roman" w:eastAsia="MS Mincho" w:hAnsi="Times New Roman"/>
          <w:color w:val="17365D" w:themeColor="text2" w:themeShade="BF"/>
          <w:sz w:val="20"/>
          <w:szCs w:val="20"/>
          <w:u w:val="single"/>
        </w:rPr>
      </w:pP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>Performed the lead role in 2 musical plays</w:t>
      </w:r>
      <w:r w:rsidR="0058396D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>.</w:t>
      </w:r>
    </w:p>
    <w:p w:rsidR="00194931" w:rsidRPr="005F72B7" w:rsidRDefault="00194931" w:rsidP="00194931">
      <w:pPr>
        <w:spacing w:after="0"/>
        <w:rPr>
          <w:rFonts w:ascii="Times New Roman" w:eastAsia="MS Mincho" w:hAnsi="Times New Roman"/>
          <w:color w:val="17365D" w:themeColor="text2" w:themeShade="BF"/>
          <w:sz w:val="16"/>
          <w:szCs w:val="16"/>
        </w:rPr>
      </w:pPr>
    </w:p>
    <w:p w:rsidR="00194931" w:rsidRPr="005F72B7" w:rsidRDefault="00194931" w:rsidP="00194931">
      <w:pPr>
        <w:spacing w:after="0"/>
        <w:rPr>
          <w:rFonts w:ascii="Times New Roman" w:eastAsia="MS Mincho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>Sept</w:t>
      </w:r>
      <w:r w:rsidR="006624CD"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 xml:space="preserve"> 2006 – Jun 2007</w:t>
      </w: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ab/>
      </w:r>
      <w:r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 xml:space="preserve">Wellington C. </w:t>
      </w:r>
      <w:proofErr w:type="spellStart"/>
      <w:r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>Mepham</w:t>
      </w:r>
      <w:proofErr w:type="spellEnd"/>
      <w:r w:rsidRPr="005F72B7">
        <w:rPr>
          <w:rFonts w:ascii="Times New Roman" w:eastAsia="MS Mincho" w:hAnsi="Times New Roman"/>
          <w:b/>
          <w:color w:val="17365D" w:themeColor="text2" w:themeShade="BF"/>
          <w:sz w:val="20"/>
          <w:szCs w:val="20"/>
          <w:u w:val="single"/>
        </w:rPr>
        <w:t xml:space="preserve"> High School Choir and Select Chamber Group</w:t>
      </w: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 xml:space="preserve">:  </w:t>
      </w: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  <w:u w:val="single"/>
        </w:rPr>
        <w:t>Vocalist</w:t>
      </w:r>
    </w:p>
    <w:p w:rsidR="00194931" w:rsidRPr="005F72B7" w:rsidRDefault="00194931" w:rsidP="00194931">
      <w:pPr>
        <w:numPr>
          <w:ilvl w:val="0"/>
          <w:numId w:val="5"/>
        </w:numPr>
        <w:spacing w:after="0"/>
        <w:rPr>
          <w:rFonts w:ascii="Times New Roman" w:eastAsia="MS Mincho" w:hAnsi="Times New Roman"/>
          <w:color w:val="17365D" w:themeColor="text2" w:themeShade="BF"/>
          <w:sz w:val="20"/>
          <w:szCs w:val="20"/>
        </w:rPr>
      </w:pP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>Attended out-of-state singing competition and received 1</w:t>
      </w: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  <w:vertAlign w:val="superscript"/>
        </w:rPr>
        <w:t>st</w:t>
      </w:r>
      <w:r w:rsidRPr="005F72B7">
        <w:rPr>
          <w:rFonts w:ascii="Times New Roman" w:eastAsia="MS Mincho" w:hAnsi="Times New Roman"/>
          <w:color w:val="17365D" w:themeColor="text2" w:themeShade="BF"/>
          <w:sz w:val="20"/>
          <w:szCs w:val="20"/>
        </w:rPr>
        <w:t xml:space="preserve"> place awards</w:t>
      </w:r>
    </w:p>
    <w:p w:rsidR="00194931" w:rsidRPr="005F72B7" w:rsidRDefault="006624CD" w:rsidP="00194931">
      <w:pPr>
        <w:pStyle w:val="OrganizationName"/>
        <w:ind w:left="0"/>
        <w:rPr>
          <w:rFonts w:ascii="Times New Roman" w:eastAsia="MS Mincho" w:hAnsi="Times New Roman" w:cs="Times New Roman"/>
          <w:color w:val="17365D" w:themeColor="text2" w:themeShade="BF"/>
          <w:sz w:val="20"/>
        </w:rPr>
      </w:pPr>
      <w:r w:rsidRPr="005F72B7">
        <w:rPr>
          <w:rFonts w:ascii="Times New Roman" w:eastAsia="MS Mincho" w:hAnsi="Times New Roman" w:cs="Times New Roman"/>
          <w:color w:val="17365D" w:themeColor="text2" w:themeShade="BF"/>
          <w:sz w:val="20"/>
        </w:rPr>
        <w:t>June 2004</w:t>
      </w:r>
      <w:r w:rsidR="00194931" w:rsidRPr="005F72B7">
        <w:rPr>
          <w:rFonts w:ascii="Times New Roman" w:eastAsia="MS Mincho" w:hAnsi="Times New Roman" w:cs="Times New Roman"/>
          <w:color w:val="17365D" w:themeColor="text2" w:themeShade="BF"/>
          <w:sz w:val="20"/>
        </w:rPr>
        <w:t xml:space="preserve"> – Aug 2008</w:t>
      </w:r>
      <w:r w:rsidR="00194931" w:rsidRPr="005F72B7">
        <w:rPr>
          <w:rFonts w:ascii="Times New Roman" w:eastAsia="MS Mincho" w:hAnsi="Times New Roman" w:cs="Times New Roman"/>
          <w:color w:val="17365D" w:themeColor="text2" w:themeShade="BF"/>
          <w:sz w:val="20"/>
        </w:rPr>
        <w:tab/>
      </w:r>
      <w:r w:rsidR="00194931" w:rsidRPr="005F72B7">
        <w:rPr>
          <w:rFonts w:ascii="Times New Roman" w:eastAsia="MS Mincho" w:hAnsi="Times New Roman" w:cs="Times New Roman"/>
          <w:b/>
          <w:color w:val="17365D" w:themeColor="text2" w:themeShade="BF"/>
          <w:sz w:val="20"/>
          <w:u w:val="single"/>
        </w:rPr>
        <w:t>Church Mission Trips</w:t>
      </w:r>
      <w:r w:rsidR="00194931" w:rsidRPr="005F72B7">
        <w:rPr>
          <w:rFonts w:ascii="Times New Roman" w:eastAsia="MS Mincho" w:hAnsi="Times New Roman" w:cs="Times New Roman"/>
          <w:color w:val="17365D" w:themeColor="text2" w:themeShade="BF"/>
          <w:sz w:val="20"/>
        </w:rPr>
        <w:t>:  Missionary</w:t>
      </w:r>
    </w:p>
    <w:p w:rsidR="00194931" w:rsidRPr="005F72B7" w:rsidRDefault="00194931" w:rsidP="00194931">
      <w:pPr>
        <w:pStyle w:val="OrganizationName"/>
        <w:numPr>
          <w:ilvl w:val="0"/>
          <w:numId w:val="5"/>
        </w:numPr>
        <w:rPr>
          <w:rFonts w:ascii="Times New Roman" w:eastAsia="MS Mincho" w:hAnsi="Times New Roman" w:cs="Times New Roman"/>
          <w:color w:val="17365D" w:themeColor="text2" w:themeShade="BF"/>
          <w:sz w:val="20"/>
        </w:rPr>
      </w:pPr>
      <w:r w:rsidRPr="005F72B7">
        <w:rPr>
          <w:rFonts w:ascii="Times New Roman" w:eastAsia="MS Mincho" w:hAnsi="Times New Roman" w:cs="Times New Roman"/>
          <w:color w:val="17365D" w:themeColor="text2" w:themeShade="BF"/>
          <w:sz w:val="20"/>
        </w:rPr>
        <w:t>Traveled to West Virginia, Mexico, and the Bahamas</w:t>
      </w:r>
      <w:r w:rsidR="0058396D">
        <w:rPr>
          <w:rFonts w:ascii="Times New Roman" w:eastAsia="MS Mincho" w:hAnsi="Times New Roman" w:cs="Times New Roman"/>
          <w:color w:val="17365D" w:themeColor="text2" w:themeShade="BF"/>
          <w:sz w:val="20"/>
        </w:rPr>
        <w:t>.</w:t>
      </w:r>
    </w:p>
    <w:p w:rsidR="00194931" w:rsidRPr="005F72B7" w:rsidRDefault="00870875" w:rsidP="00194931">
      <w:pPr>
        <w:spacing w:after="0"/>
        <w:rPr>
          <w:rFonts w:ascii="Times New Roman" w:eastAsia="MS Mincho" w:hAnsi="Times New Roman"/>
          <w:color w:val="17365D" w:themeColor="text2" w:themeShade="BF"/>
          <w:sz w:val="20"/>
          <w:szCs w:val="20"/>
        </w:rPr>
      </w:pPr>
      <w:r>
        <w:rPr>
          <w:rFonts w:ascii="Times New Roman" w:eastAsia="MS Mincho" w:hAnsi="Times New Roman"/>
          <w:color w:val="17365D" w:themeColor="text2" w:themeShade="BF"/>
          <w:sz w:val="20"/>
          <w:szCs w:val="20"/>
        </w:rPr>
        <w:br/>
      </w:r>
    </w:p>
    <w:p w:rsidR="00194931" w:rsidRPr="005F72B7" w:rsidRDefault="00194931" w:rsidP="00194931">
      <w:pPr>
        <w:spacing w:after="0"/>
        <w:jc w:val="center"/>
        <w:rPr>
          <w:rFonts w:ascii="Times New Roman" w:hAnsi="Times New Roman"/>
          <w:b/>
          <w:i/>
          <w:color w:val="17365D" w:themeColor="text2" w:themeShade="BF"/>
          <w:sz w:val="20"/>
          <w:szCs w:val="20"/>
        </w:rPr>
      </w:pPr>
    </w:p>
    <w:p w:rsidR="00870875" w:rsidRDefault="00870875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  <w:r w:rsidRPr="00870875">
        <w:rPr>
          <w:rFonts w:ascii="Times New Roman" w:hAnsi="Times New Roman"/>
          <w:color w:val="17365D" w:themeColor="text2" w:themeShade="BF"/>
          <w:sz w:val="20"/>
          <w:szCs w:val="20"/>
        </w:rPr>
        <w:br/>
      </w: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Default="00E804A2" w:rsidP="00870875">
      <w:pPr>
        <w:jc w:val="center"/>
        <w:rPr>
          <w:rFonts w:ascii="Times New Roman" w:hAnsi="Times New Roman"/>
          <w:color w:val="17365D" w:themeColor="text2" w:themeShade="BF"/>
          <w:sz w:val="20"/>
          <w:szCs w:val="20"/>
        </w:rPr>
      </w:pPr>
    </w:p>
    <w:p w:rsidR="00E804A2" w:rsidRPr="004B0D6D" w:rsidRDefault="00E804A2" w:rsidP="00E804A2">
      <w:pPr>
        <w:rPr>
          <w:rFonts w:cs="Calibri"/>
          <w:color w:val="000000"/>
          <w:shd w:val="clear" w:color="auto" w:fill="FFFFFF"/>
        </w:rPr>
      </w:pPr>
    </w:p>
    <w:p w:rsidR="00E804A2" w:rsidRPr="00870875" w:rsidRDefault="00E804A2" w:rsidP="00E804A2">
      <w:pPr>
        <w:rPr>
          <w:rFonts w:ascii="Times New Roman" w:hAnsi="Times New Roman"/>
          <w:color w:val="17365D" w:themeColor="text2" w:themeShade="BF"/>
          <w:sz w:val="20"/>
          <w:szCs w:val="20"/>
        </w:rPr>
      </w:pPr>
    </w:p>
    <w:sectPr w:rsidR="00E804A2" w:rsidRPr="00870875" w:rsidSect="00FE2C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D79"/>
    <w:multiLevelType w:val="hybridMultilevel"/>
    <w:tmpl w:val="B560BB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CF5990"/>
    <w:multiLevelType w:val="hybridMultilevel"/>
    <w:tmpl w:val="512671C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0C804B2C"/>
    <w:multiLevelType w:val="hybridMultilevel"/>
    <w:tmpl w:val="2DA6B4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8859C9"/>
    <w:multiLevelType w:val="hybridMultilevel"/>
    <w:tmpl w:val="61E03A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FC65738"/>
    <w:multiLevelType w:val="hybridMultilevel"/>
    <w:tmpl w:val="A4B065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2160A8D"/>
    <w:multiLevelType w:val="hybridMultilevel"/>
    <w:tmpl w:val="C908D4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C6208A5"/>
    <w:multiLevelType w:val="multilevel"/>
    <w:tmpl w:val="AA9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D45D4"/>
    <w:multiLevelType w:val="hybridMultilevel"/>
    <w:tmpl w:val="EF2CED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1E20510"/>
    <w:multiLevelType w:val="hybridMultilevel"/>
    <w:tmpl w:val="CDDE7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2735E22"/>
    <w:multiLevelType w:val="hybridMultilevel"/>
    <w:tmpl w:val="19FC4D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7800A43"/>
    <w:multiLevelType w:val="multilevel"/>
    <w:tmpl w:val="AA9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37BEF"/>
    <w:multiLevelType w:val="hybridMultilevel"/>
    <w:tmpl w:val="87C88A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3A755BB0"/>
    <w:multiLevelType w:val="hybridMultilevel"/>
    <w:tmpl w:val="603C5F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07624D7"/>
    <w:multiLevelType w:val="hybridMultilevel"/>
    <w:tmpl w:val="EADE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C126E"/>
    <w:multiLevelType w:val="hybridMultilevel"/>
    <w:tmpl w:val="789093B6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5">
    <w:nsid w:val="42126E2A"/>
    <w:multiLevelType w:val="hybridMultilevel"/>
    <w:tmpl w:val="019028C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9333E5E"/>
    <w:multiLevelType w:val="hybridMultilevel"/>
    <w:tmpl w:val="BC6E60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F8C4F4E"/>
    <w:multiLevelType w:val="hybridMultilevel"/>
    <w:tmpl w:val="2D1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47181"/>
    <w:multiLevelType w:val="multilevel"/>
    <w:tmpl w:val="AA9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4C0CAA"/>
    <w:multiLevelType w:val="hybridMultilevel"/>
    <w:tmpl w:val="F55EB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C2521FB"/>
    <w:multiLevelType w:val="hybridMultilevel"/>
    <w:tmpl w:val="B500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877A55"/>
    <w:multiLevelType w:val="hybridMultilevel"/>
    <w:tmpl w:val="CB54F0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6E9224C2"/>
    <w:multiLevelType w:val="multilevel"/>
    <w:tmpl w:val="AA9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EF2F21"/>
    <w:multiLevelType w:val="hybridMultilevel"/>
    <w:tmpl w:val="A190B6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750B72CC"/>
    <w:multiLevelType w:val="hybridMultilevel"/>
    <w:tmpl w:val="BADA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702644A"/>
    <w:multiLevelType w:val="hybridMultilevel"/>
    <w:tmpl w:val="48D6B8A2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6">
    <w:nsid w:val="7B496DC5"/>
    <w:multiLevelType w:val="hybridMultilevel"/>
    <w:tmpl w:val="B9E61E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7"/>
  </w:num>
  <w:num w:numId="6">
    <w:abstractNumId w:val="20"/>
  </w:num>
  <w:num w:numId="7">
    <w:abstractNumId w:val="3"/>
  </w:num>
  <w:num w:numId="8">
    <w:abstractNumId w:val="19"/>
  </w:num>
  <w:num w:numId="9">
    <w:abstractNumId w:val="16"/>
  </w:num>
  <w:num w:numId="10">
    <w:abstractNumId w:val="13"/>
  </w:num>
  <w:num w:numId="11">
    <w:abstractNumId w:val="24"/>
  </w:num>
  <w:num w:numId="12">
    <w:abstractNumId w:val="2"/>
  </w:num>
  <w:num w:numId="13">
    <w:abstractNumId w:val="12"/>
  </w:num>
  <w:num w:numId="14">
    <w:abstractNumId w:val="4"/>
  </w:num>
  <w:num w:numId="15">
    <w:abstractNumId w:val="8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1"/>
  </w:num>
  <w:num w:numId="22">
    <w:abstractNumId w:val="25"/>
  </w:num>
  <w:num w:numId="23">
    <w:abstractNumId w:val="23"/>
  </w:num>
  <w:num w:numId="24">
    <w:abstractNumId w:val="17"/>
  </w:num>
  <w:num w:numId="25">
    <w:abstractNumId w:val="14"/>
  </w:num>
  <w:num w:numId="26">
    <w:abstractNumId w:val="26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4931"/>
    <w:rsid w:val="000A2311"/>
    <w:rsid w:val="000A733D"/>
    <w:rsid w:val="000C1084"/>
    <w:rsid w:val="000E7EA9"/>
    <w:rsid w:val="000F1639"/>
    <w:rsid w:val="0017708F"/>
    <w:rsid w:val="00194931"/>
    <w:rsid w:val="001F16E2"/>
    <w:rsid w:val="001F17E0"/>
    <w:rsid w:val="001F3C86"/>
    <w:rsid w:val="00267E0A"/>
    <w:rsid w:val="0029296F"/>
    <w:rsid w:val="002B73FE"/>
    <w:rsid w:val="00326E89"/>
    <w:rsid w:val="003E4DE2"/>
    <w:rsid w:val="00466DD1"/>
    <w:rsid w:val="004817BB"/>
    <w:rsid w:val="004F569C"/>
    <w:rsid w:val="0058396D"/>
    <w:rsid w:val="005C2DF8"/>
    <w:rsid w:val="005F72B7"/>
    <w:rsid w:val="00644B39"/>
    <w:rsid w:val="006624CD"/>
    <w:rsid w:val="00711EBF"/>
    <w:rsid w:val="007E3235"/>
    <w:rsid w:val="008122EC"/>
    <w:rsid w:val="00870875"/>
    <w:rsid w:val="00946920"/>
    <w:rsid w:val="00A10FC7"/>
    <w:rsid w:val="00A83C0D"/>
    <w:rsid w:val="00AD7298"/>
    <w:rsid w:val="00B42B47"/>
    <w:rsid w:val="00BA196B"/>
    <w:rsid w:val="00BF536E"/>
    <w:rsid w:val="00D07D60"/>
    <w:rsid w:val="00D44026"/>
    <w:rsid w:val="00D61429"/>
    <w:rsid w:val="00DC1B36"/>
    <w:rsid w:val="00E1771F"/>
    <w:rsid w:val="00E7244E"/>
    <w:rsid w:val="00E804A2"/>
    <w:rsid w:val="00E9165D"/>
    <w:rsid w:val="00EE4D9F"/>
    <w:rsid w:val="00F9160C"/>
    <w:rsid w:val="00FB033F"/>
    <w:rsid w:val="00FB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3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4931"/>
    <w:rPr>
      <w:color w:val="0000FF"/>
      <w:u w:val="single"/>
    </w:rPr>
  </w:style>
  <w:style w:type="paragraph" w:customStyle="1" w:styleId="Address">
    <w:name w:val="Address"/>
    <w:basedOn w:val="Normal"/>
    <w:rsid w:val="00194931"/>
    <w:pPr>
      <w:spacing w:after="0" w:line="240" w:lineRule="auto"/>
      <w:ind w:left="360"/>
    </w:pPr>
    <w:rPr>
      <w:rFonts w:eastAsia="Times New Roman" w:cs="Courier New"/>
      <w:bCs/>
      <w:szCs w:val="19"/>
    </w:rPr>
  </w:style>
  <w:style w:type="paragraph" w:customStyle="1" w:styleId="OrganizationName">
    <w:name w:val="Organization Name"/>
    <w:basedOn w:val="Normal"/>
    <w:qFormat/>
    <w:rsid w:val="00194931"/>
    <w:pPr>
      <w:spacing w:before="120" w:after="0" w:line="240" w:lineRule="auto"/>
      <w:ind w:left="360"/>
    </w:pPr>
    <w:rPr>
      <w:rFonts w:eastAsia="Times New Roman" w:cs="Courier New"/>
      <w:szCs w:val="20"/>
    </w:rPr>
  </w:style>
  <w:style w:type="paragraph" w:styleId="ListParagraph">
    <w:name w:val="List Paragraph"/>
    <w:basedOn w:val="Normal"/>
    <w:uiPriority w:val="34"/>
    <w:qFormat/>
    <w:rsid w:val="00D61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744</Words>
  <Characters>4243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D'Anna</dc:creator>
  <cp:lastModifiedBy>Sara</cp:lastModifiedBy>
  <cp:revision>2</cp:revision>
  <dcterms:created xsi:type="dcterms:W3CDTF">2016-03-04T00:08:00Z</dcterms:created>
  <dcterms:modified xsi:type="dcterms:W3CDTF">2016-03-04T00:08:00Z</dcterms:modified>
</cp:coreProperties>
</file>