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D01" w:rsidRDefault="004C4D01" w:rsidP="00C11379">
      <w:pPr>
        <w:pStyle w:val="NoSpacing"/>
        <w:jc w:val="center"/>
        <w:rPr>
          <w:rFonts w:asciiTheme="minorHAnsi" w:hAnsiTheme="minorHAnsi" w:cs="Tahoma"/>
          <w:b/>
          <w:sz w:val="32"/>
          <w:szCs w:val="32"/>
        </w:rPr>
      </w:pPr>
      <w:r w:rsidRPr="0014141D">
        <w:rPr>
          <w:rFonts w:asciiTheme="minorHAnsi" w:hAnsiTheme="minorHAnsi" w:cs="Tahoma"/>
          <w:b/>
          <w:sz w:val="32"/>
          <w:szCs w:val="32"/>
        </w:rPr>
        <w:t>RACHEL DIBACCO-COLFLESH</w:t>
      </w:r>
    </w:p>
    <w:p w:rsidR="00DF50D4" w:rsidRPr="00DF50D4" w:rsidRDefault="00DF50D4" w:rsidP="00C11379">
      <w:pPr>
        <w:pStyle w:val="NoSpacing"/>
        <w:jc w:val="center"/>
        <w:rPr>
          <w:rFonts w:asciiTheme="minorHAnsi" w:hAnsiTheme="minorHAnsi" w:cs="Tahoma"/>
          <w:b/>
          <w:sz w:val="10"/>
          <w:szCs w:val="1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5"/>
        <w:gridCol w:w="2185"/>
      </w:tblGrid>
      <w:tr w:rsidR="00B95BC8" w:rsidRPr="0014141D" w:rsidTr="00731A84">
        <w:trPr>
          <w:trHeight w:val="1030"/>
          <w:jc w:val="center"/>
        </w:trPr>
        <w:tc>
          <w:tcPr>
            <w:tcW w:w="2185" w:type="dxa"/>
          </w:tcPr>
          <w:p w:rsidR="00B95BC8" w:rsidRPr="0014141D" w:rsidRDefault="00B95BC8" w:rsidP="00C82A93">
            <w:pPr>
              <w:pStyle w:val="NoSpacing"/>
              <w:rPr>
                <w:rFonts w:asciiTheme="minorHAnsi" w:hAnsiTheme="minorHAnsi" w:cs="Tahoma"/>
                <w:sz w:val="20"/>
                <w:szCs w:val="20"/>
              </w:rPr>
            </w:pPr>
            <w:r w:rsidRPr="0014141D">
              <w:rPr>
                <w:rFonts w:asciiTheme="minorHAnsi" w:hAnsiTheme="minorHAnsi" w:cs="Tahoma"/>
                <w:sz w:val="20"/>
                <w:szCs w:val="20"/>
              </w:rPr>
              <w:t>Resident Address:</w:t>
            </w:r>
          </w:p>
          <w:p w:rsidR="00AC6ABD" w:rsidRPr="0014141D" w:rsidRDefault="00B95BC8" w:rsidP="00C82A93">
            <w:pPr>
              <w:pStyle w:val="NoSpacing"/>
              <w:rPr>
                <w:rFonts w:asciiTheme="minorHAnsi" w:hAnsiTheme="minorHAnsi" w:cs="Tahoma"/>
                <w:sz w:val="20"/>
                <w:szCs w:val="20"/>
              </w:rPr>
            </w:pPr>
            <w:r w:rsidRPr="0014141D">
              <w:rPr>
                <w:rFonts w:asciiTheme="minorHAnsi" w:hAnsiTheme="minorHAnsi" w:cs="Tahoma"/>
                <w:sz w:val="20"/>
                <w:szCs w:val="20"/>
              </w:rPr>
              <w:t>P.O. Box 145</w:t>
            </w:r>
          </w:p>
          <w:p w:rsidR="00B95BC8" w:rsidRPr="0014141D" w:rsidRDefault="00B95BC8" w:rsidP="00C82A93">
            <w:pPr>
              <w:pStyle w:val="NoSpacing"/>
              <w:rPr>
                <w:rFonts w:asciiTheme="minorHAnsi" w:hAnsiTheme="minorHAnsi" w:cs="Tahoma"/>
                <w:sz w:val="20"/>
                <w:szCs w:val="20"/>
              </w:rPr>
            </w:pPr>
            <w:r w:rsidRPr="0014141D">
              <w:rPr>
                <w:rFonts w:asciiTheme="minorHAnsi" w:hAnsiTheme="minorHAnsi" w:cs="Tahoma"/>
                <w:sz w:val="20"/>
                <w:szCs w:val="20"/>
              </w:rPr>
              <w:t>Mars, PA 16046</w:t>
            </w:r>
          </w:p>
          <w:p w:rsidR="00B95BC8" w:rsidRPr="0014141D" w:rsidRDefault="00B95BC8" w:rsidP="00C82A93">
            <w:pPr>
              <w:pStyle w:val="NoSpacing"/>
              <w:rPr>
                <w:rFonts w:asciiTheme="minorHAnsi" w:hAnsiTheme="minorHAnsi" w:cs="Tahoma"/>
                <w:sz w:val="20"/>
                <w:szCs w:val="20"/>
              </w:rPr>
            </w:pPr>
            <w:r w:rsidRPr="0014141D">
              <w:rPr>
                <w:rFonts w:asciiTheme="minorHAnsi" w:hAnsiTheme="minorHAnsi" w:cs="Tahoma"/>
                <w:sz w:val="20"/>
                <w:szCs w:val="20"/>
              </w:rPr>
              <w:t>(740)</w:t>
            </w:r>
            <w:r w:rsidR="009758CA" w:rsidRPr="0014141D">
              <w:rPr>
                <w:rFonts w:asciiTheme="minorHAnsi" w:hAnsiTheme="minorHAnsi" w:cs="Tahoma"/>
                <w:sz w:val="20"/>
                <w:szCs w:val="20"/>
              </w:rPr>
              <w:t xml:space="preserve"> </w:t>
            </w:r>
            <w:r w:rsidRPr="0014141D">
              <w:rPr>
                <w:rFonts w:asciiTheme="minorHAnsi" w:hAnsiTheme="minorHAnsi" w:cs="Tahoma"/>
                <w:sz w:val="20"/>
                <w:szCs w:val="20"/>
              </w:rPr>
              <w:t>424-3899</w:t>
            </w:r>
          </w:p>
        </w:tc>
        <w:tc>
          <w:tcPr>
            <w:tcW w:w="2185" w:type="dxa"/>
          </w:tcPr>
          <w:p w:rsidR="00B95BC8" w:rsidRPr="0014141D" w:rsidRDefault="00B95BC8" w:rsidP="00C82A93">
            <w:pPr>
              <w:pStyle w:val="NoSpacing"/>
              <w:jc w:val="right"/>
              <w:rPr>
                <w:rFonts w:asciiTheme="minorHAnsi" w:hAnsiTheme="minorHAnsi" w:cs="Tahoma"/>
                <w:sz w:val="20"/>
                <w:szCs w:val="20"/>
              </w:rPr>
            </w:pPr>
            <w:r w:rsidRPr="0014141D">
              <w:rPr>
                <w:rFonts w:asciiTheme="minorHAnsi" w:hAnsiTheme="minorHAnsi" w:cs="Tahoma"/>
                <w:sz w:val="20"/>
                <w:szCs w:val="20"/>
              </w:rPr>
              <w:t>Mailing Address:</w:t>
            </w:r>
          </w:p>
          <w:p w:rsidR="00B95BC8" w:rsidRPr="0014141D" w:rsidRDefault="00B95BC8" w:rsidP="00C82A93">
            <w:pPr>
              <w:pStyle w:val="NoSpacing"/>
              <w:jc w:val="right"/>
              <w:rPr>
                <w:rFonts w:asciiTheme="minorHAnsi" w:hAnsiTheme="minorHAnsi" w:cs="Tahoma"/>
                <w:sz w:val="20"/>
                <w:szCs w:val="20"/>
              </w:rPr>
            </w:pPr>
            <w:r w:rsidRPr="0014141D">
              <w:rPr>
                <w:rFonts w:asciiTheme="minorHAnsi" w:hAnsiTheme="minorHAnsi" w:cs="Tahoma"/>
                <w:sz w:val="20"/>
                <w:szCs w:val="20"/>
              </w:rPr>
              <w:t xml:space="preserve">314 Braybarton Blvd.                                                                                                                   </w:t>
            </w:r>
            <w:r w:rsidR="00AC6ABD" w:rsidRPr="0014141D">
              <w:rPr>
                <w:rFonts w:asciiTheme="minorHAnsi" w:hAnsiTheme="minorHAnsi" w:cs="Tahoma"/>
                <w:sz w:val="20"/>
                <w:szCs w:val="20"/>
              </w:rPr>
              <w:t xml:space="preserve">                            </w:t>
            </w:r>
            <w:r w:rsidRPr="0014141D">
              <w:rPr>
                <w:rFonts w:asciiTheme="minorHAnsi" w:hAnsiTheme="minorHAnsi" w:cs="Tahoma"/>
                <w:sz w:val="20"/>
                <w:szCs w:val="20"/>
              </w:rPr>
              <w:t>Steubenville, OH 43952</w:t>
            </w:r>
          </w:p>
          <w:p w:rsidR="00B95BC8" w:rsidRPr="0014141D" w:rsidRDefault="00B95BC8" w:rsidP="00C82A93">
            <w:pPr>
              <w:pStyle w:val="NoSpacing"/>
              <w:jc w:val="right"/>
              <w:rPr>
                <w:rFonts w:asciiTheme="minorHAnsi" w:hAnsiTheme="minorHAnsi" w:cs="Tahoma"/>
                <w:sz w:val="20"/>
                <w:szCs w:val="20"/>
              </w:rPr>
            </w:pPr>
            <w:r w:rsidRPr="0014141D">
              <w:rPr>
                <w:rFonts w:asciiTheme="minorHAnsi" w:hAnsiTheme="minorHAnsi" w:cs="Tahoma"/>
                <w:sz w:val="20"/>
                <w:szCs w:val="20"/>
              </w:rPr>
              <w:t>(740)</w:t>
            </w:r>
            <w:r w:rsidR="009758CA" w:rsidRPr="0014141D">
              <w:rPr>
                <w:rFonts w:asciiTheme="minorHAnsi" w:hAnsiTheme="minorHAnsi" w:cs="Tahoma"/>
                <w:sz w:val="20"/>
                <w:szCs w:val="20"/>
              </w:rPr>
              <w:t xml:space="preserve"> </w:t>
            </w:r>
            <w:r w:rsidRPr="0014141D">
              <w:rPr>
                <w:rFonts w:asciiTheme="minorHAnsi" w:hAnsiTheme="minorHAnsi" w:cs="Tahoma"/>
                <w:sz w:val="20"/>
                <w:szCs w:val="20"/>
              </w:rPr>
              <w:t>424-3899</w:t>
            </w:r>
          </w:p>
        </w:tc>
      </w:tr>
    </w:tbl>
    <w:p w:rsidR="006E68A5" w:rsidRDefault="006E68A5" w:rsidP="009107C6">
      <w:pPr>
        <w:pStyle w:val="NoSpacing"/>
        <w:rPr>
          <w:rFonts w:asciiTheme="minorHAnsi" w:hAnsiTheme="minorHAnsi" w:cs="Tahoma"/>
          <w:sz w:val="10"/>
          <w:szCs w:val="10"/>
        </w:rPr>
      </w:pPr>
    </w:p>
    <w:p w:rsidR="006E68A5" w:rsidRDefault="006E68A5" w:rsidP="009107C6">
      <w:pPr>
        <w:pStyle w:val="NoSpacing"/>
        <w:rPr>
          <w:rFonts w:asciiTheme="minorHAnsi" w:hAnsiTheme="minorHAnsi" w:cs="Tahoma"/>
          <w:sz w:val="10"/>
          <w:szCs w:val="10"/>
        </w:rPr>
      </w:pPr>
    </w:p>
    <w:p w:rsidR="00FF5F81" w:rsidRPr="0014141D" w:rsidRDefault="00FF5F81" w:rsidP="009107C6">
      <w:pPr>
        <w:pStyle w:val="NoSpacing"/>
        <w:rPr>
          <w:rFonts w:asciiTheme="minorHAnsi" w:hAnsiTheme="minorHAnsi" w:cs="Tahoma"/>
          <w:b/>
          <w:sz w:val="22"/>
          <w:szCs w:val="22"/>
        </w:rPr>
      </w:pPr>
      <w:r w:rsidRPr="0014141D">
        <w:rPr>
          <w:rFonts w:asciiTheme="minorHAnsi" w:hAnsiTheme="minorHAnsi" w:cs="Tahoma"/>
          <w:b/>
          <w:sz w:val="22"/>
          <w:szCs w:val="22"/>
        </w:rPr>
        <w:t>Goals/Objectives:</w:t>
      </w:r>
    </w:p>
    <w:p w:rsidR="00EF589B" w:rsidRPr="00EF589B" w:rsidRDefault="00EF589B" w:rsidP="003649D7">
      <w:pPr>
        <w:pStyle w:val="NoSpacing"/>
        <w:ind w:left="720"/>
        <w:rPr>
          <w:rFonts w:asciiTheme="minorHAnsi" w:hAnsiTheme="minorHAnsi" w:cs="Tahoma"/>
          <w:sz w:val="10"/>
          <w:szCs w:val="10"/>
        </w:rPr>
      </w:pPr>
    </w:p>
    <w:p w:rsidR="00FF5F81" w:rsidRDefault="00FF5F81" w:rsidP="003649D7">
      <w:pPr>
        <w:pStyle w:val="NoSpacing"/>
        <w:ind w:left="720"/>
        <w:rPr>
          <w:rFonts w:asciiTheme="minorHAnsi" w:hAnsiTheme="minorHAnsi" w:cs="Tahoma"/>
          <w:sz w:val="22"/>
          <w:szCs w:val="22"/>
        </w:rPr>
      </w:pPr>
      <w:r w:rsidRPr="0014141D">
        <w:rPr>
          <w:rFonts w:asciiTheme="minorHAnsi" w:hAnsiTheme="minorHAnsi" w:cs="Tahoma"/>
          <w:sz w:val="22"/>
          <w:szCs w:val="22"/>
        </w:rPr>
        <w:t>Seek</w:t>
      </w:r>
      <w:r w:rsidR="00082DB6">
        <w:rPr>
          <w:rFonts w:asciiTheme="minorHAnsi" w:hAnsiTheme="minorHAnsi" w:cs="Tahoma"/>
          <w:sz w:val="22"/>
          <w:szCs w:val="22"/>
        </w:rPr>
        <w:t xml:space="preserve">ing a challenging and rewarding </w:t>
      </w:r>
      <w:r w:rsidRPr="0014141D">
        <w:rPr>
          <w:rFonts w:asciiTheme="minorHAnsi" w:hAnsiTheme="minorHAnsi" w:cs="Tahoma"/>
          <w:sz w:val="22"/>
          <w:szCs w:val="22"/>
        </w:rPr>
        <w:t xml:space="preserve">position </w:t>
      </w:r>
      <w:r w:rsidR="00F40539" w:rsidRPr="0014141D">
        <w:rPr>
          <w:rFonts w:asciiTheme="minorHAnsi" w:hAnsiTheme="minorHAnsi" w:cs="Tahoma"/>
          <w:sz w:val="22"/>
          <w:szCs w:val="22"/>
        </w:rPr>
        <w:t>in the area</w:t>
      </w:r>
      <w:r w:rsidR="003649D7" w:rsidRPr="0014141D">
        <w:rPr>
          <w:rFonts w:asciiTheme="minorHAnsi" w:hAnsiTheme="minorHAnsi" w:cs="Tahoma"/>
          <w:sz w:val="22"/>
          <w:szCs w:val="22"/>
        </w:rPr>
        <w:t>s of Child Development and Early Childhood Education.</w:t>
      </w:r>
    </w:p>
    <w:p w:rsidR="00FE77D8" w:rsidRPr="00FE77D8" w:rsidRDefault="00FE77D8" w:rsidP="003649D7">
      <w:pPr>
        <w:pStyle w:val="NoSpacing"/>
        <w:ind w:left="720"/>
        <w:rPr>
          <w:rFonts w:asciiTheme="minorHAnsi" w:hAnsiTheme="minorHAnsi" w:cs="Tahoma"/>
          <w:sz w:val="10"/>
          <w:szCs w:val="10"/>
        </w:rPr>
      </w:pPr>
    </w:p>
    <w:p w:rsidR="00FF5F81" w:rsidRPr="0014141D" w:rsidRDefault="00FF5F81" w:rsidP="00FF5F81">
      <w:pPr>
        <w:spacing w:after="0" w:line="240" w:lineRule="auto"/>
        <w:rPr>
          <w:rFonts w:asciiTheme="minorHAnsi" w:hAnsiTheme="minorHAnsi" w:cs="Tahoma"/>
          <w:b/>
          <w:sz w:val="22"/>
          <w:szCs w:val="22"/>
        </w:rPr>
      </w:pPr>
      <w:r w:rsidRPr="0014141D">
        <w:rPr>
          <w:rFonts w:asciiTheme="minorHAnsi" w:hAnsiTheme="minorHAnsi" w:cs="Tahoma"/>
          <w:b/>
          <w:sz w:val="22"/>
          <w:szCs w:val="22"/>
        </w:rPr>
        <w:t>Education:</w:t>
      </w:r>
    </w:p>
    <w:p w:rsidR="00EF589B" w:rsidRPr="00EF589B" w:rsidRDefault="00EF589B" w:rsidP="00FF5F81">
      <w:pPr>
        <w:spacing w:after="0" w:line="240" w:lineRule="auto"/>
        <w:ind w:left="720"/>
        <w:rPr>
          <w:rFonts w:asciiTheme="minorHAnsi" w:hAnsiTheme="minorHAnsi" w:cs="Tahoma"/>
          <w:b/>
          <w:sz w:val="10"/>
          <w:szCs w:val="10"/>
        </w:rPr>
      </w:pPr>
    </w:p>
    <w:p w:rsidR="00FF5F81" w:rsidRPr="0014141D" w:rsidRDefault="00FF5F81" w:rsidP="00FF5F81">
      <w:pPr>
        <w:spacing w:after="0" w:line="240" w:lineRule="auto"/>
        <w:ind w:left="720"/>
        <w:rPr>
          <w:rFonts w:asciiTheme="minorHAnsi" w:hAnsiTheme="minorHAnsi" w:cs="Tahoma"/>
          <w:b/>
          <w:sz w:val="22"/>
          <w:szCs w:val="22"/>
        </w:rPr>
      </w:pPr>
      <w:r w:rsidRPr="0014141D">
        <w:rPr>
          <w:rFonts w:asciiTheme="minorHAnsi" w:hAnsiTheme="minorHAnsi" w:cs="Tahoma"/>
          <w:b/>
          <w:sz w:val="22"/>
          <w:szCs w:val="22"/>
        </w:rPr>
        <w:t>Franciscan University of Steubenville, Steubenville, Ohio</w:t>
      </w:r>
    </w:p>
    <w:p w:rsidR="006E0EA9" w:rsidRPr="0014141D" w:rsidRDefault="00FF5F81" w:rsidP="006E0EA9">
      <w:pPr>
        <w:pStyle w:val="ListParagraph"/>
        <w:numPr>
          <w:ilvl w:val="0"/>
          <w:numId w:val="1"/>
        </w:numPr>
        <w:spacing w:after="0" w:line="240" w:lineRule="auto"/>
        <w:rPr>
          <w:rFonts w:asciiTheme="minorHAnsi" w:hAnsiTheme="minorHAnsi" w:cs="Tahoma"/>
          <w:sz w:val="22"/>
          <w:szCs w:val="22"/>
        </w:rPr>
      </w:pPr>
      <w:r w:rsidRPr="0014141D">
        <w:rPr>
          <w:rFonts w:asciiTheme="minorHAnsi" w:hAnsiTheme="minorHAnsi" w:cs="Tahoma"/>
          <w:sz w:val="22"/>
          <w:szCs w:val="22"/>
        </w:rPr>
        <w:t>Early Childhood</w:t>
      </w:r>
      <w:r w:rsidR="004336C8" w:rsidRPr="0014141D">
        <w:rPr>
          <w:rFonts w:asciiTheme="minorHAnsi" w:hAnsiTheme="minorHAnsi" w:cs="Tahoma"/>
          <w:sz w:val="22"/>
          <w:szCs w:val="22"/>
        </w:rPr>
        <w:t xml:space="preserve"> Education</w:t>
      </w:r>
      <w:r w:rsidR="00E3741A" w:rsidRPr="0014141D">
        <w:rPr>
          <w:rFonts w:asciiTheme="minorHAnsi" w:hAnsiTheme="minorHAnsi" w:cs="Tahoma"/>
          <w:sz w:val="22"/>
          <w:szCs w:val="22"/>
        </w:rPr>
        <w:t xml:space="preserve"> - </w:t>
      </w:r>
      <w:r w:rsidRPr="0014141D">
        <w:rPr>
          <w:rFonts w:asciiTheme="minorHAnsi" w:hAnsiTheme="minorHAnsi" w:cs="Tahoma"/>
          <w:sz w:val="22"/>
          <w:szCs w:val="22"/>
        </w:rPr>
        <w:t>Pre-K-3 license</w:t>
      </w:r>
    </w:p>
    <w:p w:rsidR="006E0EA9" w:rsidRPr="0014141D" w:rsidRDefault="00FF5F81" w:rsidP="006E0EA9">
      <w:pPr>
        <w:pStyle w:val="ListParagraph"/>
        <w:numPr>
          <w:ilvl w:val="0"/>
          <w:numId w:val="1"/>
        </w:numPr>
        <w:spacing w:after="0" w:line="240" w:lineRule="auto"/>
        <w:rPr>
          <w:rFonts w:asciiTheme="minorHAnsi" w:hAnsiTheme="minorHAnsi" w:cs="Tahoma"/>
          <w:sz w:val="22"/>
          <w:szCs w:val="22"/>
        </w:rPr>
      </w:pPr>
      <w:r w:rsidRPr="0014141D">
        <w:rPr>
          <w:rFonts w:asciiTheme="minorHAnsi" w:hAnsiTheme="minorHAnsi" w:cs="Tahoma"/>
          <w:sz w:val="22"/>
          <w:szCs w:val="22"/>
        </w:rPr>
        <w:t>Reading Endo</w:t>
      </w:r>
      <w:r w:rsidR="00E3741A" w:rsidRPr="0014141D">
        <w:rPr>
          <w:rFonts w:asciiTheme="minorHAnsi" w:hAnsiTheme="minorHAnsi" w:cs="Tahoma"/>
          <w:sz w:val="22"/>
          <w:szCs w:val="22"/>
        </w:rPr>
        <w:t>rsement</w:t>
      </w:r>
    </w:p>
    <w:p w:rsidR="00FF5F81" w:rsidRPr="0014141D" w:rsidRDefault="00FF5F81" w:rsidP="006E0EA9">
      <w:pPr>
        <w:pStyle w:val="ListParagraph"/>
        <w:numPr>
          <w:ilvl w:val="0"/>
          <w:numId w:val="1"/>
        </w:numPr>
        <w:spacing w:after="0" w:line="240" w:lineRule="auto"/>
        <w:rPr>
          <w:rFonts w:asciiTheme="minorHAnsi" w:hAnsiTheme="minorHAnsi" w:cs="Tahoma"/>
          <w:sz w:val="22"/>
          <w:szCs w:val="22"/>
        </w:rPr>
      </w:pPr>
      <w:r w:rsidRPr="0014141D">
        <w:rPr>
          <w:rFonts w:asciiTheme="minorHAnsi" w:hAnsiTheme="minorHAnsi" w:cs="Tahoma"/>
          <w:sz w:val="22"/>
          <w:szCs w:val="22"/>
        </w:rPr>
        <w:t>Masters of Science in Education</w:t>
      </w:r>
    </w:p>
    <w:p w:rsidR="00995FD8" w:rsidRPr="0014141D" w:rsidRDefault="00995FD8" w:rsidP="00FF5F81">
      <w:pPr>
        <w:spacing w:after="0" w:line="240" w:lineRule="auto"/>
        <w:ind w:left="720"/>
        <w:rPr>
          <w:rFonts w:asciiTheme="minorHAnsi" w:hAnsiTheme="minorHAnsi" w:cs="Tahoma"/>
          <w:b/>
          <w:sz w:val="10"/>
          <w:szCs w:val="10"/>
        </w:rPr>
      </w:pPr>
    </w:p>
    <w:p w:rsidR="00FF5F81" w:rsidRPr="0014141D" w:rsidRDefault="00FF5F81" w:rsidP="00FF5F81">
      <w:pPr>
        <w:spacing w:after="0" w:line="240" w:lineRule="auto"/>
        <w:ind w:left="720"/>
        <w:rPr>
          <w:rFonts w:asciiTheme="minorHAnsi" w:hAnsiTheme="minorHAnsi" w:cs="Tahoma"/>
          <w:b/>
          <w:sz w:val="22"/>
          <w:szCs w:val="22"/>
        </w:rPr>
      </w:pPr>
      <w:r w:rsidRPr="0014141D">
        <w:rPr>
          <w:rFonts w:asciiTheme="minorHAnsi" w:hAnsiTheme="minorHAnsi" w:cs="Tahoma"/>
          <w:b/>
          <w:sz w:val="22"/>
          <w:szCs w:val="22"/>
        </w:rPr>
        <w:t>University of Akron, Akron Ohio</w:t>
      </w:r>
    </w:p>
    <w:p w:rsidR="005B45AB" w:rsidRPr="0014141D" w:rsidRDefault="00FF5F81" w:rsidP="005B45AB">
      <w:pPr>
        <w:pStyle w:val="ListParagraph"/>
        <w:numPr>
          <w:ilvl w:val="0"/>
          <w:numId w:val="2"/>
        </w:numPr>
        <w:spacing w:after="0" w:line="240" w:lineRule="auto"/>
        <w:rPr>
          <w:rFonts w:asciiTheme="minorHAnsi" w:hAnsiTheme="minorHAnsi" w:cs="Tahoma"/>
          <w:sz w:val="22"/>
          <w:szCs w:val="22"/>
        </w:rPr>
      </w:pPr>
      <w:r w:rsidRPr="0014141D">
        <w:rPr>
          <w:rFonts w:asciiTheme="minorHAnsi" w:hAnsiTheme="minorHAnsi" w:cs="Tahoma"/>
          <w:sz w:val="22"/>
          <w:szCs w:val="22"/>
        </w:rPr>
        <w:t>Bachelor of Arts in Child and Family Development with Child Life Specialization</w:t>
      </w:r>
    </w:p>
    <w:p w:rsidR="005B45AB" w:rsidRPr="0014141D" w:rsidRDefault="005B45AB" w:rsidP="005B45AB">
      <w:pPr>
        <w:pStyle w:val="ListParagraph"/>
        <w:numPr>
          <w:ilvl w:val="0"/>
          <w:numId w:val="2"/>
        </w:numPr>
        <w:spacing w:after="0" w:line="240" w:lineRule="auto"/>
        <w:rPr>
          <w:rFonts w:asciiTheme="minorHAnsi" w:hAnsiTheme="minorHAnsi" w:cs="Tahoma"/>
          <w:sz w:val="22"/>
          <w:szCs w:val="22"/>
        </w:rPr>
      </w:pPr>
      <w:r w:rsidRPr="0014141D">
        <w:rPr>
          <w:rFonts w:asciiTheme="minorHAnsi" w:hAnsiTheme="minorHAnsi" w:cs="Tahoma"/>
          <w:sz w:val="22"/>
          <w:szCs w:val="22"/>
        </w:rPr>
        <w:t>Completed Child Life Internship at Akron Children's Hospital</w:t>
      </w:r>
    </w:p>
    <w:p w:rsidR="00995FD8" w:rsidRPr="0014141D" w:rsidRDefault="00FF5F81" w:rsidP="00995FD8">
      <w:pPr>
        <w:pStyle w:val="ListParagraph"/>
        <w:numPr>
          <w:ilvl w:val="0"/>
          <w:numId w:val="2"/>
        </w:numPr>
        <w:spacing w:after="0" w:line="240" w:lineRule="auto"/>
        <w:rPr>
          <w:rFonts w:asciiTheme="minorHAnsi" w:hAnsiTheme="minorHAnsi" w:cs="Tahoma"/>
          <w:sz w:val="22"/>
          <w:szCs w:val="22"/>
        </w:rPr>
      </w:pPr>
      <w:r w:rsidRPr="0014141D">
        <w:rPr>
          <w:rFonts w:asciiTheme="minorHAnsi" w:hAnsiTheme="minorHAnsi" w:cs="Tahoma"/>
          <w:sz w:val="22"/>
          <w:szCs w:val="22"/>
        </w:rPr>
        <w:t>Minor in Family and Child Development</w:t>
      </w:r>
    </w:p>
    <w:p w:rsidR="00995FD8" w:rsidRPr="0014141D" w:rsidRDefault="00995FD8" w:rsidP="00995FD8">
      <w:pPr>
        <w:spacing w:after="0" w:line="240" w:lineRule="auto"/>
        <w:ind w:left="720"/>
        <w:rPr>
          <w:rFonts w:asciiTheme="minorHAnsi" w:hAnsiTheme="minorHAnsi" w:cs="Tahoma"/>
          <w:b/>
          <w:sz w:val="10"/>
          <w:szCs w:val="10"/>
        </w:rPr>
      </w:pPr>
    </w:p>
    <w:p w:rsidR="00FF5F81" w:rsidRPr="0014141D" w:rsidRDefault="00FF5F81" w:rsidP="00995FD8">
      <w:pPr>
        <w:spacing w:after="0" w:line="240" w:lineRule="auto"/>
        <w:ind w:left="720"/>
        <w:rPr>
          <w:rFonts w:asciiTheme="minorHAnsi" w:hAnsiTheme="minorHAnsi" w:cs="Tahoma"/>
          <w:sz w:val="22"/>
          <w:szCs w:val="22"/>
        </w:rPr>
      </w:pPr>
      <w:r w:rsidRPr="0014141D">
        <w:rPr>
          <w:rFonts w:asciiTheme="minorHAnsi" w:hAnsiTheme="minorHAnsi" w:cs="Tahoma"/>
          <w:b/>
          <w:sz w:val="22"/>
          <w:szCs w:val="22"/>
        </w:rPr>
        <w:t>Steubenville High School, Steubenville, Ohio</w:t>
      </w:r>
    </w:p>
    <w:p w:rsidR="00995FD8" w:rsidRPr="00EF589B" w:rsidRDefault="00995FD8" w:rsidP="00FF5F81">
      <w:pPr>
        <w:spacing w:after="0" w:line="240" w:lineRule="auto"/>
        <w:rPr>
          <w:rFonts w:asciiTheme="minorHAnsi" w:hAnsiTheme="minorHAnsi" w:cs="Tahoma"/>
          <w:b/>
          <w:sz w:val="10"/>
          <w:szCs w:val="10"/>
        </w:rPr>
      </w:pPr>
    </w:p>
    <w:p w:rsidR="00FF5F81" w:rsidRPr="0014141D" w:rsidRDefault="00FF5F81" w:rsidP="00FF5F81">
      <w:pPr>
        <w:spacing w:after="0" w:line="240" w:lineRule="auto"/>
        <w:rPr>
          <w:rFonts w:asciiTheme="minorHAnsi" w:hAnsiTheme="minorHAnsi" w:cs="Tahoma"/>
          <w:b/>
          <w:sz w:val="22"/>
          <w:szCs w:val="22"/>
        </w:rPr>
      </w:pPr>
      <w:r w:rsidRPr="0014141D">
        <w:rPr>
          <w:rFonts w:asciiTheme="minorHAnsi" w:hAnsiTheme="minorHAnsi" w:cs="Tahoma"/>
          <w:b/>
          <w:sz w:val="22"/>
          <w:szCs w:val="22"/>
        </w:rPr>
        <w:t>Licensure:</w:t>
      </w:r>
    </w:p>
    <w:tbl>
      <w:tblPr>
        <w:tblW w:w="0" w:type="auto"/>
        <w:jc w:val="center"/>
        <w:tblCellSpacing w:w="15" w:type="dxa"/>
        <w:tblInd w:w="200" w:type="dxa"/>
        <w:tblCellMar>
          <w:top w:w="15" w:type="dxa"/>
          <w:left w:w="15" w:type="dxa"/>
          <w:bottom w:w="15" w:type="dxa"/>
          <w:right w:w="15" w:type="dxa"/>
        </w:tblCellMar>
        <w:tblLook w:val="04A0"/>
      </w:tblPr>
      <w:tblGrid>
        <w:gridCol w:w="6615"/>
        <w:gridCol w:w="1790"/>
        <w:gridCol w:w="632"/>
        <w:gridCol w:w="66"/>
        <w:gridCol w:w="66"/>
        <w:gridCol w:w="81"/>
      </w:tblGrid>
      <w:tr w:rsidR="003B1A0C" w:rsidRPr="003B1A0C" w:rsidTr="00CD3CA8">
        <w:trPr>
          <w:tblCellSpacing w:w="15" w:type="dxa"/>
          <w:jc w:val="center"/>
        </w:trPr>
        <w:tc>
          <w:tcPr>
            <w:tcW w:w="6570" w:type="dxa"/>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West Virginia Department of Educa</w:t>
            </w:r>
            <w:r w:rsidR="00CD3CA8">
              <w:rPr>
                <w:rFonts w:asciiTheme="minorHAnsi" w:eastAsia="Times New Roman" w:hAnsiTheme="minorHAnsi" w:cs="Times New Roman"/>
                <w:sz w:val="22"/>
                <w:szCs w:val="22"/>
              </w:rPr>
              <w:t>t</w:t>
            </w:r>
            <w:r w:rsidRPr="003B1A0C">
              <w:rPr>
                <w:rFonts w:asciiTheme="minorHAnsi" w:eastAsia="Times New Roman" w:hAnsiTheme="minorHAnsi" w:cs="Times New Roman"/>
                <w:sz w:val="22"/>
                <w:szCs w:val="22"/>
              </w:rPr>
              <w:t xml:space="preserve">ion Professional Teaching Certificate </w:t>
            </w:r>
          </w:p>
        </w:tc>
        <w:tc>
          <w:tcPr>
            <w:tcW w:w="1760" w:type="dxa"/>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Early Childhood</w:t>
            </w:r>
          </w:p>
        </w:tc>
        <w:tc>
          <w:tcPr>
            <w:tcW w:w="602" w:type="dxa"/>
            <w:vAlign w:val="center"/>
            <w:hideMark/>
          </w:tcPr>
          <w:p w:rsidR="003B1A0C" w:rsidRPr="003B1A0C" w:rsidRDefault="003B1A0C" w:rsidP="003B1A0C">
            <w:pPr>
              <w:spacing w:after="0" w:line="240" w:lineRule="auto"/>
              <w:jc w:val="center"/>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0K-04</w:t>
            </w:r>
          </w:p>
        </w:tc>
        <w:tc>
          <w:tcPr>
            <w:tcW w:w="0" w:type="auto"/>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p>
        </w:tc>
        <w:tc>
          <w:tcPr>
            <w:tcW w:w="0" w:type="auto"/>
            <w:vAlign w:val="center"/>
            <w:hideMark/>
          </w:tcPr>
          <w:p w:rsidR="003B1A0C" w:rsidRPr="003B1A0C" w:rsidRDefault="003B1A0C" w:rsidP="003B1A0C">
            <w:pPr>
              <w:spacing w:after="0" w:line="240" w:lineRule="auto"/>
              <w:rPr>
                <w:rFonts w:eastAsia="Times New Roman" w:cs="Times New Roman"/>
              </w:rPr>
            </w:pPr>
          </w:p>
        </w:tc>
        <w:tc>
          <w:tcPr>
            <w:tcW w:w="0" w:type="auto"/>
            <w:vAlign w:val="center"/>
            <w:hideMark/>
          </w:tcPr>
          <w:p w:rsidR="003B1A0C" w:rsidRPr="003B1A0C" w:rsidRDefault="003B1A0C" w:rsidP="003B1A0C">
            <w:pPr>
              <w:spacing w:after="0" w:line="240" w:lineRule="auto"/>
              <w:rPr>
                <w:rFonts w:eastAsia="Times New Roman" w:cs="Times New Roman"/>
              </w:rPr>
            </w:pPr>
          </w:p>
        </w:tc>
      </w:tr>
      <w:tr w:rsidR="003B1A0C" w:rsidRPr="003B1A0C" w:rsidTr="00CD3CA8">
        <w:trPr>
          <w:tblCellSpacing w:w="15" w:type="dxa"/>
          <w:jc w:val="center"/>
        </w:trPr>
        <w:tc>
          <w:tcPr>
            <w:tcW w:w="6570" w:type="dxa"/>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p>
        </w:tc>
        <w:tc>
          <w:tcPr>
            <w:tcW w:w="1760" w:type="dxa"/>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Early Education</w:t>
            </w:r>
          </w:p>
        </w:tc>
        <w:tc>
          <w:tcPr>
            <w:tcW w:w="602" w:type="dxa"/>
            <w:vAlign w:val="center"/>
            <w:hideMark/>
          </w:tcPr>
          <w:p w:rsidR="003B1A0C" w:rsidRPr="003B1A0C" w:rsidRDefault="003B1A0C" w:rsidP="003B1A0C">
            <w:pPr>
              <w:spacing w:after="0" w:line="240" w:lineRule="auto"/>
              <w:jc w:val="center"/>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PK-K</w:t>
            </w:r>
          </w:p>
        </w:tc>
        <w:tc>
          <w:tcPr>
            <w:tcW w:w="0" w:type="auto"/>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p>
        </w:tc>
        <w:tc>
          <w:tcPr>
            <w:tcW w:w="0" w:type="auto"/>
            <w:vAlign w:val="center"/>
            <w:hideMark/>
          </w:tcPr>
          <w:p w:rsidR="003B1A0C" w:rsidRPr="003B1A0C" w:rsidRDefault="003B1A0C" w:rsidP="003B1A0C">
            <w:pPr>
              <w:spacing w:after="0" w:line="240" w:lineRule="auto"/>
              <w:rPr>
                <w:rFonts w:eastAsia="Times New Roman" w:cs="Times New Roman"/>
              </w:rPr>
            </w:pPr>
          </w:p>
        </w:tc>
        <w:tc>
          <w:tcPr>
            <w:tcW w:w="0" w:type="auto"/>
            <w:vAlign w:val="center"/>
            <w:hideMark/>
          </w:tcPr>
          <w:p w:rsidR="003B1A0C" w:rsidRPr="003B1A0C" w:rsidRDefault="003B1A0C" w:rsidP="003B1A0C">
            <w:pPr>
              <w:spacing w:after="0" w:line="240" w:lineRule="auto"/>
              <w:rPr>
                <w:rFonts w:eastAsia="Times New Roman" w:cs="Times New Roman"/>
              </w:rPr>
            </w:pPr>
          </w:p>
        </w:tc>
      </w:tr>
      <w:tr w:rsidR="003B1A0C" w:rsidRPr="003B1A0C" w:rsidTr="00CD3CA8">
        <w:trPr>
          <w:trHeight w:val="420"/>
          <w:tblCellSpacing w:w="15" w:type="dxa"/>
          <w:jc w:val="center"/>
        </w:trPr>
        <w:tc>
          <w:tcPr>
            <w:tcW w:w="6570" w:type="dxa"/>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p>
        </w:tc>
        <w:tc>
          <w:tcPr>
            <w:tcW w:w="1760" w:type="dxa"/>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Reading Endorsement</w:t>
            </w:r>
          </w:p>
        </w:tc>
        <w:tc>
          <w:tcPr>
            <w:tcW w:w="602" w:type="dxa"/>
            <w:vAlign w:val="center"/>
            <w:hideMark/>
          </w:tcPr>
          <w:p w:rsidR="003B1A0C" w:rsidRPr="003B1A0C" w:rsidRDefault="003B1A0C" w:rsidP="003B1A0C">
            <w:pPr>
              <w:spacing w:after="0" w:line="240" w:lineRule="auto"/>
              <w:jc w:val="center"/>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PK-04</w:t>
            </w:r>
          </w:p>
        </w:tc>
        <w:tc>
          <w:tcPr>
            <w:tcW w:w="0" w:type="auto"/>
            <w:vAlign w:val="center"/>
            <w:hideMark/>
          </w:tcPr>
          <w:p w:rsidR="003B1A0C" w:rsidRPr="003B1A0C" w:rsidRDefault="003B1A0C" w:rsidP="003B1A0C">
            <w:pPr>
              <w:spacing w:after="0" w:line="240" w:lineRule="auto"/>
              <w:rPr>
                <w:rFonts w:asciiTheme="minorHAnsi" w:eastAsia="Times New Roman" w:hAnsiTheme="minorHAnsi" w:cs="Times New Roman"/>
                <w:sz w:val="22"/>
                <w:szCs w:val="22"/>
              </w:rPr>
            </w:pPr>
          </w:p>
        </w:tc>
        <w:tc>
          <w:tcPr>
            <w:tcW w:w="0" w:type="auto"/>
            <w:vAlign w:val="center"/>
            <w:hideMark/>
          </w:tcPr>
          <w:p w:rsidR="003B1A0C" w:rsidRPr="003B1A0C" w:rsidRDefault="003B1A0C" w:rsidP="003B1A0C">
            <w:pPr>
              <w:spacing w:after="0" w:line="240" w:lineRule="auto"/>
              <w:rPr>
                <w:rFonts w:eastAsia="Times New Roman" w:cs="Times New Roman"/>
              </w:rPr>
            </w:pPr>
          </w:p>
        </w:tc>
        <w:tc>
          <w:tcPr>
            <w:tcW w:w="0" w:type="auto"/>
            <w:vAlign w:val="center"/>
            <w:hideMark/>
          </w:tcPr>
          <w:p w:rsidR="003B1A0C" w:rsidRPr="003B1A0C" w:rsidRDefault="003B1A0C" w:rsidP="003B1A0C">
            <w:pPr>
              <w:spacing w:after="0" w:line="240" w:lineRule="auto"/>
              <w:rPr>
                <w:rFonts w:eastAsia="Times New Roman" w:cs="Times New Roman"/>
              </w:rPr>
            </w:pPr>
          </w:p>
        </w:tc>
      </w:tr>
      <w:tr w:rsidR="003B1A0C" w:rsidRPr="003B1A0C" w:rsidTr="00CD3CA8">
        <w:trPr>
          <w:tblCellSpacing w:w="15" w:type="dxa"/>
          <w:jc w:val="center"/>
        </w:trPr>
        <w:tc>
          <w:tcPr>
            <w:tcW w:w="6570" w:type="dxa"/>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Ohio</w:t>
            </w:r>
            <w:r w:rsidRPr="003B1A0C">
              <w:rPr>
                <w:rFonts w:asciiTheme="minorHAnsi" w:eastAsia="Times New Roman" w:hAnsiTheme="minorHAnsi" w:cs="Times New Roman"/>
                <w:sz w:val="22"/>
                <w:szCs w:val="22"/>
              </w:rPr>
              <w:t xml:space="preserve"> Department of Educa</w:t>
            </w:r>
            <w:r w:rsidR="00CD3CA8">
              <w:rPr>
                <w:rFonts w:asciiTheme="minorHAnsi" w:eastAsia="Times New Roman" w:hAnsiTheme="minorHAnsi" w:cs="Times New Roman"/>
                <w:sz w:val="22"/>
                <w:szCs w:val="22"/>
              </w:rPr>
              <w:t>t</w:t>
            </w:r>
            <w:r w:rsidRPr="003B1A0C">
              <w:rPr>
                <w:rFonts w:asciiTheme="minorHAnsi" w:eastAsia="Times New Roman" w:hAnsiTheme="minorHAnsi" w:cs="Times New Roman"/>
                <w:sz w:val="22"/>
                <w:szCs w:val="22"/>
              </w:rPr>
              <w:t xml:space="preserve">ion Professional Teaching Certificate </w:t>
            </w:r>
          </w:p>
        </w:tc>
        <w:tc>
          <w:tcPr>
            <w:tcW w:w="1760" w:type="dxa"/>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Early Childhood</w:t>
            </w:r>
          </w:p>
        </w:tc>
        <w:tc>
          <w:tcPr>
            <w:tcW w:w="602" w:type="dxa"/>
            <w:vAlign w:val="center"/>
            <w:hideMark/>
          </w:tcPr>
          <w:p w:rsidR="003B1A0C" w:rsidRPr="003B1A0C" w:rsidRDefault="003B1A0C" w:rsidP="00457120">
            <w:pPr>
              <w:spacing w:after="0" w:line="240" w:lineRule="auto"/>
              <w:jc w:val="center"/>
              <w:rPr>
                <w:rFonts w:asciiTheme="minorHAnsi" w:eastAsia="Times New Roman" w:hAnsiTheme="minorHAnsi" w:cs="Times New Roman"/>
                <w:sz w:val="22"/>
                <w:szCs w:val="22"/>
              </w:rPr>
            </w:pPr>
            <w:r>
              <w:rPr>
                <w:rFonts w:asciiTheme="minorHAnsi" w:eastAsia="Times New Roman" w:hAnsiTheme="minorHAnsi" w:cs="Times New Roman"/>
                <w:sz w:val="22"/>
                <w:szCs w:val="22"/>
              </w:rPr>
              <w:t>PK-03</w:t>
            </w:r>
          </w:p>
        </w:tc>
        <w:tc>
          <w:tcPr>
            <w:tcW w:w="0" w:type="auto"/>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p>
        </w:tc>
        <w:tc>
          <w:tcPr>
            <w:tcW w:w="0" w:type="auto"/>
            <w:vAlign w:val="center"/>
            <w:hideMark/>
          </w:tcPr>
          <w:p w:rsidR="003B1A0C" w:rsidRPr="003B1A0C" w:rsidRDefault="003B1A0C" w:rsidP="00457120">
            <w:pPr>
              <w:spacing w:after="0" w:line="240" w:lineRule="auto"/>
              <w:rPr>
                <w:rFonts w:eastAsia="Times New Roman" w:cs="Times New Roman"/>
              </w:rPr>
            </w:pPr>
          </w:p>
        </w:tc>
        <w:tc>
          <w:tcPr>
            <w:tcW w:w="0" w:type="auto"/>
            <w:vAlign w:val="center"/>
            <w:hideMark/>
          </w:tcPr>
          <w:p w:rsidR="003B1A0C" w:rsidRPr="003B1A0C" w:rsidRDefault="003B1A0C" w:rsidP="00457120">
            <w:pPr>
              <w:spacing w:after="0" w:line="240" w:lineRule="auto"/>
              <w:rPr>
                <w:rFonts w:eastAsia="Times New Roman" w:cs="Times New Roman"/>
              </w:rPr>
            </w:pPr>
          </w:p>
        </w:tc>
      </w:tr>
      <w:tr w:rsidR="003B1A0C" w:rsidRPr="003B1A0C" w:rsidTr="00CD3CA8">
        <w:trPr>
          <w:tblCellSpacing w:w="15" w:type="dxa"/>
          <w:jc w:val="center"/>
        </w:trPr>
        <w:tc>
          <w:tcPr>
            <w:tcW w:w="6570" w:type="dxa"/>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p>
        </w:tc>
        <w:tc>
          <w:tcPr>
            <w:tcW w:w="1760" w:type="dxa"/>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Early Education</w:t>
            </w:r>
          </w:p>
        </w:tc>
        <w:tc>
          <w:tcPr>
            <w:tcW w:w="602" w:type="dxa"/>
            <w:vAlign w:val="center"/>
            <w:hideMark/>
          </w:tcPr>
          <w:p w:rsidR="003B1A0C" w:rsidRPr="003B1A0C" w:rsidRDefault="003B1A0C" w:rsidP="003B1A0C">
            <w:pPr>
              <w:spacing w:after="0" w:line="240" w:lineRule="auto"/>
              <w:jc w:val="center"/>
              <w:rPr>
                <w:rFonts w:asciiTheme="minorHAnsi" w:eastAsia="Times New Roman" w:hAnsiTheme="minorHAnsi" w:cs="Times New Roman"/>
                <w:sz w:val="22"/>
                <w:szCs w:val="22"/>
              </w:rPr>
            </w:pPr>
            <w:r w:rsidRPr="003B1A0C">
              <w:rPr>
                <w:rFonts w:asciiTheme="minorHAnsi" w:eastAsia="Times New Roman" w:hAnsiTheme="minorHAnsi" w:cs="Times New Roman"/>
                <w:sz w:val="22"/>
                <w:szCs w:val="22"/>
              </w:rPr>
              <w:t>PK-</w:t>
            </w:r>
            <w:r>
              <w:rPr>
                <w:rFonts w:asciiTheme="minorHAnsi" w:eastAsia="Times New Roman" w:hAnsiTheme="minorHAnsi" w:cs="Times New Roman"/>
                <w:sz w:val="22"/>
                <w:szCs w:val="22"/>
              </w:rPr>
              <w:t>03</w:t>
            </w:r>
          </w:p>
        </w:tc>
        <w:tc>
          <w:tcPr>
            <w:tcW w:w="0" w:type="auto"/>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p>
        </w:tc>
        <w:tc>
          <w:tcPr>
            <w:tcW w:w="0" w:type="auto"/>
            <w:vAlign w:val="center"/>
            <w:hideMark/>
          </w:tcPr>
          <w:p w:rsidR="003B1A0C" w:rsidRPr="003B1A0C" w:rsidRDefault="003B1A0C" w:rsidP="00457120">
            <w:pPr>
              <w:spacing w:after="0" w:line="240" w:lineRule="auto"/>
              <w:rPr>
                <w:rFonts w:eastAsia="Times New Roman" w:cs="Times New Roman"/>
              </w:rPr>
            </w:pPr>
          </w:p>
        </w:tc>
        <w:tc>
          <w:tcPr>
            <w:tcW w:w="0" w:type="auto"/>
            <w:vAlign w:val="center"/>
            <w:hideMark/>
          </w:tcPr>
          <w:p w:rsidR="003B1A0C" w:rsidRPr="003B1A0C" w:rsidRDefault="003B1A0C" w:rsidP="00457120">
            <w:pPr>
              <w:spacing w:after="0" w:line="240" w:lineRule="auto"/>
              <w:rPr>
                <w:rFonts w:eastAsia="Times New Roman" w:cs="Times New Roman"/>
              </w:rPr>
            </w:pPr>
          </w:p>
        </w:tc>
      </w:tr>
      <w:tr w:rsidR="003B1A0C" w:rsidRPr="003B1A0C" w:rsidTr="00CD3CA8">
        <w:trPr>
          <w:tblCellSpacing w:w="15" w:type="dxa"/>
          <w:jc w:val="center"/>
        </w:trPr>
        <w:tc>
          <w:tcPr>
            <w:tcW w:w="6570" w:type="dxa"/>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p>
        </w:tc>
        <w:tc>
          <w:tcPr>
            <w:tcW w:w="1760" w:type="dxa"/>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p>
        </w:tc>
        <w:tc>
          <w:tcPr>
            <w:tcW w:w="602" w:type="dxa"/>
            <w:vAlign w:val="center"/>
            <w:hideMark/>
          </w:tcPr>
          <w:p w:rsidR="003B1A0C" w:rsidRPr="003B1A0C" w:rsidRDefault="003B1A0C" w:rsidP="00457120">
            <w:pPr>
              <w:spacing w:after="0" w:line="240" w:lineRule="auto"/>
              <w:jc w:val="center"/>
              <w:rPr>
                <w:rFonts w:asciiTheme="minorHAnsi" w:eastAsia="Times New Roman" w:hAnsiTheme="minorHAnsi" w:cs="Times New Roman"/>
                <w:sz w:val="22"/>
                <w:szCs w:val="22"/>
              </w:rPr>
            </w:pPr>
          </w:p>
        </w:tc>
        <w:tc>
          <w:tcPr>
            <w:tcW w:w="0" w:type="auto"/>
            <w:vAlign w:val="center"/>
            <w:hideMark/>
          </w:tcPr>
          <w:p w:rsidR="003B1A0C" w:rsidRPr="003B1A0C" w:rsidRDefault="003B1A0C" w:rsidP="00457120">
            <w:pPr>
              <w:spacing w:after="0" w:line="240" w:lineRule="auto"/>
              <w:rPr>
                <w:rFonts w:asciiTheme="minorHAnsi" w:eastAsia="Times New Roman" w:hAnsiTheme="minorHAnsi" w:cs="Times New Roman"/>
                <w:sz w:val="22"/>
                <w:szCs w:val="22"/>
              </w:rPr>
            </w:pPr>
          </w:p>
        </w:tc>
        <w:tc>
          <w:tcPr>
            <w:tcW w:w="0" w:type="auto"/>
            <w:vAlign w:val="center"/>
            <w:hideMark/>
          </w:tcPr>
          <w:p w:rsidR="003B1A0C" w:rsidRPr="003B1A0C" w:rsidRDefault="003B1A0C" w:rsidP="00457120">
            <w:pPr>
              <w:spacing w:after="0" w:line="240" w:lineRule="auto"/>
              <w:rPr>
                <w:rFonts w:eastAsia="Times New Roman" w:cs="Times New Roman"/>
              </w:rPr>
            </w:pPr>
          </w:p>
        </w:tc>
        <w:tc>
          <w:tcPr>
            <w:tcW w:w="0" w:type="auto"/>
            <w:vAlign w:val="center"/>
            <w:hideMark/>
          </w:tcPr>
          <w:p w:rsidR="003B1A0C" w:rsidRPr="003B1A0C" w:rsidRDefault="003B1A0C" w:rsidP="00457120">
            <w:pPr>
              <w:spacing w:after="0" w:line="240" w:lineRule="auto"/>
              <w:rPr>
                <w:rFonts w:eastAsia="Times New Roman" w:cs="Times New Roman"/>
              </w:rPr>
            </w:pPr>
          </w:p>
        </w:tc>
      </w:tr>
    </w:tbl>
    <w:p w:rsidR="00FF5F81" w:rsidRPr="0014141D" w:rsidRDefault="00FF5F81" w:rsidP="003B1A0C">
      <w:pPr>
        <w:pStyle w:val="ListParagraph"/>
        <w:spacing w:after="0" w:line="240" w:lineRule="auto"/>
        <w:ind w:left="1440"/>
        <w:rPr>
          <w:rFonts w:asciiTheme="minorHAnsi" w:hAnsiTheme="minorHAnsi" w:cs="Tahoma"/>
          <w:sz w:val="22"/>
          <w:szCs w:val="22"/>
        </w:rPr>
      </w:pPr>
    </w:p>
    <w:p w:rsidR="00FF5F81" w:rsidRPr="00EF589B" w:rsidRDefault="00FF5F81" w:rsidP="00FF5F81">
      <w:pPr>
        <w:spacing w:after="0" w:line="240" w:lineRule="auto"/>
        <w:ind w:left="2880" w:hanging="2160"/>
        <w:rPr>
          <w:rFonts w:asciiTheme="minorHAnsi" w:hAnsiTheme="minorHAnsi" w:cs="Tahoma"/>
          <w:sz w:val="10"/>
          <w:szCs w:val="10"/>
        </w:rPr>
      </w:pPr>
    </w:p>
    <w:p w:rsidR="00FF5F81" w:rsidRDefault="00FF5F81" w:rsidP="00FF5F81">
      <w:pPr>
        <w:spacing w:after="0" w:line="240" w:lineRule="auto"/>
        <w:ind w:left="2160" w:hanging="2160"/>
        <w:rPr>
          <w:rFonts w:asciiTheme="minorHAnsi" w:hAnsiTheme="minorHAnsi" w:cs="Tahoma"/>
          <w:b/>
          <w:sz w:val="22"/>
          <w:szCs w:val="22"/>
        </w:rPr>
      </w:pPr>
      <w:r w:rsidRPr="0014141D">
        <w:rPr>
          <w:rFonts w:asciiTheme="minorHAnsi" w:hAnsiTheme="minorHAnsi" w:cs="Tahoma"/>
          <w:b/>
          <w:sz w:val="22"/>
          <w:szCs w:val="22"/>
        </w:rPr>
        <w:t>Related Experience</w:t>
      </w:r>
      <w:r w:rsidR="004119D7" w:rsidRPr="0014141D">
        <w:rPr>
          <w:rFonts w:asciiTheme="minorHAnsi" w:hAnsiTheme="minorHAnsi" w:cs="Tahoma"/>
          <w:b/>
          <w:sz w:val="22"/>
          <w:szCs w:val="22"/>
        </w:rPr>
        <w:t xml:space="preserve"> (in order of most recent)</w:t>
      </w:r>
      <w:r w:rsidRPr="0014141D">
        <w:rPr>
          <w:rFonts w:asciiTheme="minorHAnsi" w:hAnsiTheme="minorHAnsi" w:cs="Tahoma"/>
          <w:b/>
          <w:sz w:val="22"/>
          <w:szCs w:val="22"/>
        </w:rPr>
        <w:t>:</w:t>
      </w:r>
    </w:p>
    <w:p w:rsidR="00F5198A" w:rsidRPr="00A73271" w:rsidRDefault="00F5198A" w:rsidP="00FF5F81">
      <w:pPr>
        <w:spacing w:after="0" w:line="240" w:lineRule="auto"/>
        <w:ind w:left="2160" w:hanging="2160"/>
        <w:rPr>
          <w:rFonts w:asciiTheme="minorHAnsi" w:hAnsiTheme="minorHAnsi" w:cs="Tahoma"/>
          <w:b/>
          <w:sz w:val="10"/>
          <w:szCs w:val="10"/>
        </w:rPr>
      </w:pPr>
    </w:p>
    <w:p w:rsidR="00FF5F81" w:rsidRPr="00F45914" w:rsidRDefault="008F604B" w:rsidP="00FF5F81">
      <w:pPr>
        <w:pStyle w:val="NoSpacing"/>
        <w:ind w:left="720"/>
        <w:rPr>
          <w:rFonts w:asciiTheme="minorHAnsi" w:hAnsiTheme="minorHAnsi" w:cs="Tahoma"/>
          <w:b/>
          <w:sz w:val="10"/>
          <w:szCs w:val="10"/>
        </w:rPr>
      </w:pPr>
      <w:r w:rsidRPr="0014141D">
        <w:rPr>
          <w:rFonts w:asciiTheme="minorHAnsi" w:hAnsiTheme="minorHAnsi" w:cs="Tahoma"/>
          <w:b/>
          <w:sz w:val="22"/>
          <w:szCs w:val="22"/>
        </w:rPr>
        <w:t>Title 1 Teacher</w:t>
      </w:r>
      <w:r w:rsidR="00117F09" w:rsidRPr="0014141D">
        <w:rPr>
          <w:rFonts w:asciiTheme="minorHAnsi" w:hAnsiTheme="minorHAnsi" w:cs="Tahoma"/>
          <w:b/>
          <w:sz w:val="22"/>
          <w:szCs w:val="22"/>
        </w:rPr>
        <w:t xml:space="preserve"> (current position)</w:t>
      </w:r>
      <w:r w:rsidR="00F571F5">
        <w:rPr>
          <w:rFonts w:asciiTheme="minorHAnsi" w:hAnsiTheme="minorHAnsi" w:cs="Tahoma"/>
          <w:b/>
          <w:sz w:val="22"/>
          <w:szCs w:val="22"/>
        </w:rPr>
        <w:t xml:space="preserve">: </w:t>
      </w:r>
      <w:r w:rsidR="00F5622E" w:rsidRPr="0014141D">
        <w:rPr>
          <w:rFonts w:asciiTheme="minorHAnsi" w:hAnsiTheme="minorHAnsi" w:cs="Tahoma"/>
          <w:sz w:val="22"/>
          <w:szCs w:val="22"/>
        </w:rPr>
        <w:t xml:space="preserve">A.T. </w:t>
      </w:r>
      <w:r w:rsidR="00FF5F81" w:rsidRPr="0014141D">
        <w:rPr>
          <w:rFonts w:asciiTheme="minorHAnsi" w:hAnsiTheme="minorHAnsi" w:cs="Tahoma"/>
          <w:sz w:val="22"/>
          <w:szCs w:val="22"/>
        </w:rPr>
        <w:t>Allison Elementary S</w:t>
      </w:r>
      <w:r w:rsidR="009107C6" w:rsidRPr="0014141D">
        <w:rPr>
          <w:rFonts w:asciiTheme="minorHAnsi" w:hAnsiTheme="minorHAnsi" w:cs="Tahoma"/>
          <w:sz w:val="22"/>
          <w:szCs w:val="22"/>
        </w:rPr>
        <w:t>chool, Chester, West Virginia, F</w:t>
      </w:r>
      <w:r w:rsidR="00FF5F81" w:rsidRPr="0014141D">
        <w:rPr>
          <w:rFonts w:asciiTheme="minorHAnsi" w:hAnsiTheme="minorHAnsi" w:cs="Tahoma"/>
          <w:sz w:val="22"/>
          <w:szCs w:val="22"/>
        </w:rPr>
        <w:t xml:space="preserve">all 2014 to </w:t>
      </w:r>
      <w:r w:rsidR="00F5622E" w:rsidRPr="0014141D">
        <w:rPr>
          <w:rFonts w:asciiTheme="minorHAnsi" w:hAnsiTheme="minorHAnsi" w:cs="Tahoma"/>
          <w:sz w:val="22"/>
          <w:szCs w:val="22"/>
        </w:rPr>
        <w:t>present. Service</w:t>
      </w:r>
      <w:r w:rsidR="00FF5F81" w:rsidRPr="0014141D">
        <w:rPr>
          <w:rFonts w:asciiTheme="minorHAnsi" w:hAnsiTheme="minorHAnsi" w:cs="Tahoma"/>
          <w:sz w:val="22"/>
          <w:szCs w:val="22"/>
        </w:rPr>
        <w:t xml:space="preserve"> students daily in grades Kindergarten through </w:t>
      </w:r>
      <w:r w:rsidR="00F5622E" w:rsidRPr="0014141D">
        <w:rPr>
          <w:rFonts w:asciiTheme="minorHAnsi" w:hAnsiTheme="minorHAnsi" w:cs="Tahoma"/>
          <w:sz w:val="22"/>
          <w:szCs w:val="22"/>
        </w:rPr>
        <w:t>4</w:t>
      </w:r>
      <w:r w:rsidR="00FF5F81" w:rsidRPr="0014141D">
        <w:rPr>
          <w:rFonts w:asciiTheme="minorHAnsi" w:hAnsiTheme="minorHAnsi" w:cs="Tahoma"/>
          <w:sz w:val="22"/>
          <w:szCs w:val="22"/>
        </w:rPr>
        <w:t>th grade in small group settings teaching the Wilson Reading System and the Success For All</w:t>
      </w:r>
      <w:r w:rsidR="009107C6" w:rsidRPr="0014141D">
        <w:rPr>
          <w:rFonts w:asciiTheme="minorHAnsi" w:hAnsiTheme="minorHAnsi" w:cs="Tahoma"/>
          <w:sz w:val="22"/>
          <w:szCs w:val="22"/>
        </w:rPr>
        <w:t xml:space="preserve"> </w:t>
      </w:r>
      <w:r w:rsidR="001F60BF" w:rsidRPr="0014141D">
        <w:rPr>
          <w:rFonts w:asciiTheme="minorHAnsi" w:hAnsiTheme="minorHAnsi" w:cs="Tahoma"/>
          <w:sz w:val="22"/>
          <w:szCs w:val="22"/>
        </w:rPr>
        <w:t>(SFA) Reading Program</w:t>
      </w:r>
      <w:r w:rsidR="003D22E7" w:rsidRPr="0014141D">
        <w:rPr>
          <w:rFonts w:asciiTheme="minorHAnsi" w:hAnsiTheme="minorHAnsi" w:cs="Tahoma"/>
          <w:sz w:val="22"/>
          <w:szCs w:val="22"/>
        </w:rPr>
        <w:t>.</w:t>
      </w:r>
      <w:r w:rsidR="001F60BF" w:rsidRPr="0014141D">
        <w:rPr>
          <w:rFonts w:asciiTheme="minorHAnsi" w:hAnsiTheme="minorHAnsi" w:cs="Tahoma"/>
          <w:sz w:val="22"/>
          <w:szCs w:val="22"/>
        </w:rPr>
        <w:t xml:space="preserve"> </w:t>
      </w:r>
      <w:r w:rsidR="00284340" w:rsidRPr="0014141D">
        <w:rPr>
          <w:rFonts w:asciiTheme="minorHAnsi" w:hAnsiTheme="minorHAnsi" w:cs="Tahoma"/>
          <w:sz w:val="22"/>
          <w:szCs w:val="22"/>
        </w:rPr>
        <w:t xml:space="preserve">Head </w:t>
      </w:r>
      <w:r w:rsidR="00B46842" w:rsidRPr="0014141D">
        <w:rPr>
          <w:rFonts w:asciiTheme="minorHAnsi" w:hAnsiTheme="minorHAnsi" w:cs="Tahoma"/>
          <w:sz w:val="22"/>
          <w:szCs w:val="22"/>
        </w:rPr>
        <w:t xml:space="preserve">of </w:t>
      </w:r>
      <w:r w:rsidR="001F60BF" w:rsidRPr="0014141D">
        <w:rPr>
          <w:rFonts w:asciiTheme="minorHAnsi" w:hAnsiTheme="minorHAnsi" w:cs="Tahoma"/>
          <w:sz w:val="22"/>
          <w:szCs w:val="22"/>
        </w:rPr>
        <w:t xml:space="preserve">the Parental Family Involvement </w:t>
      </w:r>
      <w:r w:rsidR="00674B1E" w:rsidRPr="0014141D">
        <w:rPr>
          <w:rFonts w:asciiTheme="minorHAnsi" w:hAnsiTheme="minorHAnsi" w:cs="Tahoma"/>
          <w:sz w:val="22"/>
          <w:szCs w:val="22"/>
        </w:rPr>
        <w:t xml:space="preserve">Committee. </w:t>
      </w:r>
      <w:r w:rsidR="008A73EA" w:rsidRPr="0014141D">
        <w:rPr>
          <w:rFonts w:asciiTheme="minorHAnsi" w:hAnsiTheme="minorHAnsi" w:cs="Tahoma"/>
          <w:sz w:val="22"/>
          <w:szCs w:val="22"/>
        </w:rPr>
        <w:t>Plans and i</w:t>
      </w:r>
      <w:r w:rsidR="001F60BF" w:rsidRPr="0014141D">
        <w:rPr>
          <w:rFonts w:asciiTheme="minorHAnsi" w:hAnsiTheme="minorHAnsi" w:cs="Tahoma"/>
          <w:sz w:val="22"/>
          <w:szCs w:val="22"/>
        </w:rPr>
        <w:t>mplement</w:t>
      </w:r>
      <w:r w:rsidR="00674B1E" w:rsidRPr="0014141D">
        <w:rPr>
          <w:rFonts w:asciiTheme="minorHAnsi" w:hAnsiTheme="minorHAnsi" w:cs="Tahoma"/>
          <w:sz w:val="22"/>
          <w:szCs w:val="22"/>
        </w:rPr>
        <w:t>s</w:t>
      </w:r>
      <w:r w:rsidR="001F60BF" w:rsidRPr="0014141D">
        <w:rPr>
          <w:rFonts w:asciiTheme="minorHAnsi" w:hAnsiTheme="minorHAnsi" w:cs="Tahoma"/>
          <w:sz w:val="22"/>
          <w:szCs w:val="22"/>
        </w:rPr>
        <w:t xml:space="preserve"> effective </w:t>
      </w:r>
      <w:r w:rsidR="009D504D">
        <w:rPr>
          <w:rFonts w:asciiTheme="minorHAnsi" w:hAnsiTheme="minorHAnsi" w:cs="Tahoma"/>
          <w:sz w:val="22"/>
          <w:szCs w:val="22"/>
        </w:rPr>
        <w:t xml:space="preserve">student and parental </w:t>
      </w:r>
      <w:r w:rsidR="00FF5F81" w:rsidRPr="0014141D">
        <w:rPr>
          <w:rFonts w:asciiTheme="minorHAnsi" w:hAnsiTheme="minorHAnsi" w:cs="Tahoma"/>
          <w:sz w:val="22"/>
          <w:szCs w:val="22"/>
        </w:rPr>
        <w:t>activities throughout the school year to help improve student academic achievement.</w:t>
      </w:r>
    </w:p>
    <w:p w:rsidR="00FF5F81" w:rsidRPr="00F45914" w:rsidRDefault="00FF5F81" w:rsidP="00FF5F81">
      <w:pPr>
        <w:spacing w:after="0" w:line="240" w:lineRule="auto"/>
        <w:ind w:hanging="2160"/>
        <w:rPr>
          <w:rFonts w:asciiTheme="minorHAnsi" w:hAnsiTheme="minorHAnsi" w:cs="Tahoma"/>
          <w:b/>
          <w:sz w:val="10"/>
          <w:szCs w:val="10"/>
        </w:rPr>
      </w:pPr>
      <w:r w:rsidRPr="00F45914">
        <w:rPr>
          <w:rFonts w:asciiTheme="minorHAnsi" w:hAnsiTheme="minorHAnsi" w:cs="Tahoma"/>
          <w:b/>
          <w:sz w:val="10"/>
          <w:szCs w:val="10"/>
        </w:rPr>
        <w:t>.z</w:t>
      </w:r>
    </w:p>
    <w:p w:rsidR="00FF5F81" w:rsidRPr="0014141D" w:rsidRDefault="008F604B" w:rsidP="00FF5F81">
      <w:pPr>
        <w:pStyle w:val="NoSpacing"/>
        <w:ind w:left="720"/>
        <w:rPr>
          <w:rFonts w:asciiTheme="minorHAnsi" w:hAnsiTheme="minorHAnsi" w:cs="Tahoma"/>
          <w:sz w:val="22"/>
          <w:szCs w:val="22"/>
        </w:rPr>
      </w:pPr>
      <w:r w:rsidRPr="0014141D">
        <w:rPr>
          <w:rFonts w:asciiTheme="minorHAnsi" w:hAnsiTheme="minorHAnsi" w:cs="Tahoma"/>
          <w:b/>
          <w:sz w:val="22"/>
          <w:szCs w:val="22"/>
        </w:rPr>
        <w:t xml:space="preserve">Preschool Teacher: </w:t>
      </w:r>
      <w:r w:rsidR="00FF5F81" w:rsidRPr="0014141D">
        <w:rPr>
          <w:rFonts w:asciiTheme="minorHAnsi" w:hAnsiTheme="minorHAnsi" w:cs="Tahoma"/>
          <w:sz w:val="22"/>
          <w:szCs w:val="22"/>
        </w:rPr>
        <w:t xml:space="preserve">Wells Elementary School, Steubenville, Ohio </w:t>
      </w:r>
      <w:r w:rsidR="009107C6" w:rsidRPr="0014141D">
        <w:rPr>
          <w:rFonts w:asciiTheme="minorHAnsi" w:hAnsiTheme="minorHAnsi" w:cs="Tahoma"/>
          <w:sz w:val="22"/>
          <w:szCs w:val="22"/>
        </w:rPr>
        <w:t>F</w:t>
      </w:r>
      <w:r w:rsidR="00FF5F81" w:rsidRPr="0014141D">
        <w:rPr>
          <w:rFonts w:asciiTheme="minorHAnsi" w:hAnsiTheme="minorHAnsi" w:cs="Tahoma"/>
          <w:sz w:val="22"/>
          <w:szCs w:val="22"/>
        </w:rPr>
        <w:t>all 2012 to</w:t>
      </w:r>
    </w:p>
    <w:p w:rsidR="00FF5F81" w:rsidRPr="0014141D" w:rsidRDefault="009107C6" w:rsidP="00FF5F81">
      <w:pPr>
        <w:pStyle w:val="NoSpacing"/>
        <w:ind w:left="720"/>
        <w:rPr>
          <w:rFonts w:asciiTheme="minorHAnsi" w:hAnsiTheme="minorHAnsi" w:cs="Tahoma"/>
          <w:sz w:val="22"/>
          <w:szCs w:val="22"/>
        </w:rPr>
      </w:pPr>
      <w:r w:rsidRPr="0014141D">
        <w:rPr>
          <w:rFonts w:asciiTheme="minorHAnsi" w:hAnsiTheme="minorHAnsi" w:cs="Tahoma"/>
          <w:sz w:val="22"/>
          <w:szCs w:val="22"/>
        </w:rPr>
        <w:t>S</w:t>
      </w:r>
      <w:r w:rsidR="000C4223" w:rsidRPr="0014141D">
        <w:rPr>
          <w:rFonts w:asciiTheme="minorHAnsi" w:hAnsiTheme="minorHAnsi" w:cs="Tahoma"/>
          <w:sz w:val="22"/>
          <w:szCs w:val="22"/>
        </w:rPr>
        <w:t xml:space="preserve">pring 2014. </w:t>
      </w:r>
      <w:r w:rsidR="00FF5F81" w:rsidRPr="0014141D">
        <w:rPr>
          <w:rFonts w:asciiTheme="minorHAnsi" w:hAnsiTheme="minorHAnsi" w:cs="Tahoma"/>
          <w:sz w:val="22"/>
          <w:szCs w:val="22"/>
        </w:rPr>
        <w:t>Preschool teacher for students ages three to five. Taught Success For All</w:t>
      </w:r>
    </w:p>
    <w:p w:rsidR="00FF5F81" w:rsidRPr="0014141D" w:rsidRDefault="00FF5F81" w:rsidP="00FF5F81">
      <w:pPr>
        <w:pStyle w:val="NoSpacing"/>
        <w:ind w:left="720"/>
        <w:rPr>
          <w:rFonts w:asciiTheme="minorHAnsi" w:hAnsiTheme="minorHAnsi" w:cs="Tahoma"/>
          <w:sz w:val="22"/>
          <w:szCs w:val="22"/>
        </w:rPr>
      </w:pPr>
      <w:r w:rsidRPr="0014141D">
        <w:rPr>
          <w:rFonts w:asciiTheme="minorHAnsi" w:hAnsiTheme="minorHAnsi" w:cs="Tahoma"/>
          <w:sz w:val="22"/>
          <w:szCs w:val="22"/>
        </w:rPr>
        <w:t xml:space="preserve">(SFA) </w:t>
      </w:r>
      <w:r w:rsidRPr="0014141D">
        <w:rPr>
          <w:rFonts w:asciiTheme="minorHAnsi" w:hAnsiTheme="minorHAnsi" w:cs="Tahoma"/>
          <w:sz w:val="22"/>
          <w:szCs w:val="22"/>
          <w:u w:val="single"/>
        </w:rPr>
        <w:t>Curiosity Corner</w:t>
      </w:r>
      <w:r w:rsidRPr="0014141D">
        <w:rPr>
          <w:rFonts w:asciiTheme="minorHAnsi" w:hAnsiTheme="minorHAnsi" w:cs="Tahoma"/>
          <w:sz w:val="22"/>
          <w:szCs w:val="22"/>
        </w:rPr>
        <w:t xml:space="preserve"> curriculum.  Throughout the 2013-2014 school year I was chosen to teach a new SFA pilot program, </w:t>
      </w:r>
      <w:r w:rsidRPr="0014141D">
        <w:rPr>
          <w:rFonts w:asciiTheme="minorHAnsi" w:hAnsiTheme="minorHAnsi" w:cs="Tahoma"/>
          <w:sz w:val="22"/>
          <w:szCs w:val="22"/>
          <w:u w:val="single"/>
        </w:rPr>
        <w:t>Curiosity Corner 2 – Transition to Kindergarten</w:t>
      </w:r>
      <w:r w:rsidR="000C4223" w:rsidRPr="0014141D">
        <w:rPr>
          <w:rFonts w:asciiTheme="minorHAnsi" w:hAnsiTheme="minorHAnsi" w:cs="Tahoma"/>
          <w:sz w:val="22"/>
          <w:szCs w:val="22"/>
        </w:rPr>
        <w:t xml:space="preserve">. </w:t>
      </w:r>
      <w:r w:rsidRPr="0014141D">
        <w:rPr>
          <w:rFonts w:asciiTheme="minorHAnsi" w:hAnsiTheme="minorHAnsi" w:cs="Tahoma"/>
          <w:sz w:val="22"/>
          <w:szCs w:val="22"/>
        </w:rPr>
        <w:t>I was one of two teachers chosen in the district to part</w:t>
      </w:r>
      <w:r w:rsidR="000C4223" w:rsidRPr="0014141D">
        <w:rPr>
          <w:rFonts w:asciiTheme="minorHAnsi" w:hAnsiTheme="minorHAnsi" w:cs="Tahoma"/>
          <w:sz w:val="22"/>
          <w:szCs w:val="22"/>
        </w:rPr>
        <w:t xml:space="preserve">icipate in this pilot program. </w:t>
      </w:r>
      <w:r w:rsidRPr="0014141D">
        <w:rPr>
          <w:rFonts w:asciiTheme="minorHAnsi" w:hAnsiTheme="minorHAnsi" w:cs="Tahoma"/>
          <w:sz w:val="22"/>
          <w:szCs w:val="22"/>
        </w:rPr>
        <w:t>This included working with SFA and Sesame Street Workshop personnel, making daily assessments on each student-using member center computer program, different types of formative assessments and th</w:t>
      </w:r>
      <w:r w:rsidR="009107C6" w:rsidRPr="0014141D">
        <w:rPr>
          <w:rFonts w:asciiTheme="minorHAnsi" w:hAnsiTheme="minorHAnsi" w:cs="Tahoma"/>
          <w:sz w:val="22"/>
          <w:szCs w:val="22"/>
        </w:rPr>
        <w:t>o</w:t>
      </w:r>
      <w:r w:rsidRPr="0014141D">
        <w:rPr>
          <w:rFonts w:asciiTheme="minorHAnsi" w:hAnsiTheme="minorHAnsi" w:cs="Tahoma"/>
          <w:sz w:val="22"/>
          <w:szCs w:val="22"/>
        </w:rPr>
        <w:t>r</w:t>
      </w:r>
      <w:r w:rsidR="000C4223" w:rsidRPr="0014141D">
        <w:rPr>
          <w:rFonts w:asciiTheme="minorHAnsi" w:hAnsiTheme="minorHAnsi" w:cs="Tahoma"/>
          <w:sz w:val="22"/>
          <w:szCs w:val="22"/>
        </w:rPr>
        <w:t xml:space="preserve">ough </w:t>
      </w:r>
      <w:r w:rsidR="000C4223" w:rsidRPr="0014141D">
        <w:rPr>
          <w:rFonts w:asciiTheme="minorHAnsi" w:hAnsiTheme="minorHAnsi" w:cs="Tahoma"/>
          <w:sz w:val="22"/>
          <w:szCs w:val="22"/>
        </w:rPr>
        <w:lastRenderedPageBreak/>
        <w:t xml:space="preserve">observational techniques. </w:t>
      </w:r>
      <w:r w:rsidRPr="0014141D">
        <w:rPr>
          <w:rFonts w:asciiTheme="minorHAnsi" w:hAnsiTheme="minorHAnsi" w:cs="Tahoma"/>
          <w:sz w:val="22"/>
          <w:szCs w:val="22"/>
        </w:rPr>
        <w:t>Computers and a whiteboard were used daily in i</w:t>
      </w:r>
      <w:r w:rsidR="000C4223" w:rsidRPr="0014141D">
        <w:rPr>
          <w:rFonts w:asciiTheme="minorHAnsi" w:hAnsiTheme="minorHAnsi" w:cs="Tahoma"/>
          <w:sz w:val="22"/>
          <w:szCs w:val="22"/>
        </w:rPr>
        <w:t xml:space="preserve">mplementing this program. </w:t>
      </w:r>
      <w:r w:rsidRPr="0014141D">
        <w:rPr>
          <w:rFonts w:asciiTheme="minorHAnsi" w:hAnsiTheme="minorHAnsi" w:cs="Tahoma"/>
          <w:sz w:val="22"/>
          <w:szCs w:val="22"/>
        </w:rPr>
        <w:t>Personnel from SFA and The Sesame Street Workshop visited my classroom periodically throughout the year to monitor the on</w:t>
      </w:r>
      <w:r w:rsidR="000C4223" w:rsidRPr="0014141D">
        <w:rPr>
          <w:rFonts w:asciiTheme="minorHAnsi" w:hAnsiTheme="minorHAnsi" w:cs="Tahoma"/>
          <w:sz w:val="22"/>
          <w:szCs w:val="22"/>
        </w:rPr>
        <w:t xml:space="preserve">going progress of the program. </w:t>
      </w:r>
      <w:r w:rsidRPr="0014141D">
        <w:rPr>
          <w:rFonts w:asciiTheme="minorHAnsi" w:hAnsiTheme="minorHAnsi" w:cs="Tahoma"/>
          <w:sz w:val="22"/>
          <w:szCs w:val="22"/>
        </w:rPr>
        <w:t>An informative video was made of me teaching this pilot program to my studen</w:t>
      </w:r>
      <w:r w:rsidR="000C4223" w:rsidRPr="0014141D">
        <w:rPr>
          <w:rFonts w:asciiTheme="minorHAnsi" w:hAnsiTheme="minorHAnsi" w:cs="Tahoma"/>
          <w:sz w:val="22"/>
          <w:szCs w:val="22"/>
        </w:rPr>
        <w:t xml:space="preserve">ts. </w:t>
      </w:r>
      <w:r w:rsidRPr="0014141D">
        <w:rPr>
          <w:rFonts w:asciiTheme="minorHAnsi" w:hAnsiTheme="minorHAnsi" w:cs="Tahoma"/>
          <w:sz w:val="22"/>
          <w:szCs w:val="22"/>
        </w:rPr>
        <w:t>This video along with two other teacher’s videos from other states were chosen to be compiled into one video by both S</w:t>
      </w:r>
      <w:r w:rsidR="000C4223" w:rsidRPr="0014141D">
        <w:rPr>
          <w:rFonts w:asciiTheme="minorHAnsi" w:hAnsiTheme="minorHAnsi" w:cs="Tahoma"/>
          <w:sz w:val="22"/>
          <w:szCs w:val="22"/>
        </w:rPr>
        <w:t xml:space="preserve">FA and Sesame Street Workshop. </w:t>
      </w:r>
      <w:r w:rsidRPr="0014141D">
        <w:rPr>
          <w:rFonts w:asciiTheme="minorHAnsi" w:hAnsiTheme="minorHAnsi" w:cs="Tahoma"/>
          <w:sz w:val="22"/>
          <w:szCs w:val="22"/>
        </w:rPr>
        <w:t>The composite video is to be used for public relations purposes.</w:t>
      </w:r>
    </w:p>
    <w:p w:rsidR="00FF5F81" w:rsidRPr="006A5403" w:rsidRDefault="00FF5F81" w:rsidP="00FF5F81">
      <w:pPr>
        <w:spacing w:after="0" w:line="240" w:lineRule="auto"/>
        <w:ind w:left="2160" w:hanging="2160"/>
        <w:rPr>
          <w:rFonts w:asciiTheme="minorHAnsi" w:hAnsiTheme="minorHAnsi" w:cs="Tahoma"/>
          <w:sz w:val="10"/>
          <w:szCs w:val="10"/>
        </w:rPr>
      </w:pPr>
    </w:p>
    <w:p w:rsidR="00FF5F81" w:rsidRPr="0066535C" w:rsidRDefault="00236E50" w:rsidP="00FF5F81">
      <w:pPr>
        <w:spacing w:after="0" w:line="240" w:lineRule="auto"/>
        <w:ind w:left="2880" w:hanging="2160"/>
        <w:rPr>
          <w:rFonts w:asciiTheme="minorHAnsi" w:hAnsiTheme="minorHAnsi" w:cs="Tahoma"/>
          <w:sz w:val="22"/>
          <w:szCs w:val="22"/>
        </w:rPr>
      </w:pPr>
      <w:r w:rsidRPr="00236E50">
        <w:rPr>
          <w:rFonts w:asciiTheme="minorHAnsi" w:hAnsiTheme="minorHAnsi" w:cs="Tahoma"/>
          <w:b/>
          <w:sz w:val="22"/>
          <w:szCs w:val="22"/>
        </w:rPr>
        <w:t>After-school Latchkey Program Teacher</w:t>
      </w:r>
      <w:r w:rsidR="00FF5F81" w:rsidRPr="0066535C">
        <w:rPr>
          <w:rFonts w:asciiTheme="minorHAnsi" w:hAnsiTheme="minorHAnsi" w:cs="Tahoma"/>
          <w:b/>
          <w:sz w:val="22"/>
          <w:szCs w:val="22"/>
        </w:rPr>
        <w:t xml:space="preserve">: </w:t>
      </w:r>
      <w:r w:rsidR="00FF5F81" w:rsidRPr="0066535C">
        <w:rPr>
          <w:rFonts w:asciiTheme="minorHAnsi" w:hAnsiTheme="minorHAnsi" w:cs="Tahoma"/>
          <w:sz w:val="22"/>
          <w:szCs w:val="22"/>
        </w:rPr>
        <w:t xml:space="preserve">Wells Elementary, Steubenville, Ohio, </w:t>
      </w:r>
      <w:r w:rsidR="009107C6" w:rsidRPr="0066535C">
        <w:rPr>
          <w:rFonts w:asciiTheme="minorHAnsi" w:hAnsiTheme="minorHAnsi" w:cs="Tahoma"/>
          <w:sz w:val="22"/>
          <w:szCs w:val="22"/>
        </w:rPr>
        <w:t>Fall 2012 to S</w:t>
      </w:r>
      <w:r w:rsidR="00FF5F81" w:rsidRPr="0066535C">
        <w:rPr>
          <w:rFonts w:asciiTheme="minorHAnsi" w:hAnsiTheme="minorHAnsi" w:cs="Tahoma"/>
          <w:sz w:val="22"/>
          <w:szCs w:val="22"/>
        </w:rPr>
        <w:t>pring 2014.</w:t>
      </w:r>
    </w:p>
    <w:p w:rsidR="00FF5F81" w:rsidRPr="0066535C" w:rsidRDefault="00FF5F81" w:rsidP="00FF5F81">
      <w:pPr>
        <w:spacing w:after="0" w:line="240" w:lineRule="auto"/>
        <w:ind w:left="2160" w:hanging="2160"/>
        <w:rPr>
          <w:rFonts w:asciiTheme="minorHAnsi" w:hAnsiTheme="minorHAnsi" w:cs="Tahoma"/>
          <w:sz w:val="10"/>
          <w:szCs w:val="10"/>
        </w:rPr>
      </w:pPr>
    </w:p>
    <w:p w:rsidR="00FF5F81" w:rsidRPr="0066535C" w:rsidRDefault="00FF5F81" w:rsidP="00FF5F81">
      <w:pPr>
        <w:pStyle w:val="NoSpacing"/>
        <w:ind w:left="720"/>
        <w:rPr>
          <w:rFonts w:asciiTheme="minorHAnsi" w:hAnsiTheme="minorHAnsi" w:cs="Tahoma"/>
          <w:sz w:val="22"/>
          <w:szCs w:val="22"/>
        </w:rPr>
      </w:pPr>
      <w:r w:rsidRPr="0066535C">
        <w:rPr>
          <w:rFonts w:asciiTheme="minorHAnsi" w:hAnsiTheme="minorHAnsi" w:cs="Tahoma"/>
          <w:b/>
          <w:sz w:val="22"/>
          <w:szCs w:val="22"/>
        </w:rPr>
        <w:t xml:space="preserve">Permanent Substitute Teacher: </w:t>
      </w:r>
      <w:r w:rsidRPr="0066535C">
        <w:rPr>
          <w:rFonts w:asciiTheme="minorHAnsi" w:hAnsiTheme="minorHAnsi" w:cs="Tahoma"/>
          <w:sz w:val="22"/>
          <w:szCs w:val="22"/>
        </w:rPr>
        <w:t>Pugliese West Elementary, Steubenville, Oh,</w:t>
      </w:r>
      <w:r w:rsidR="009107C6" w:rsidRPr="0066535C">
        <w:rPr>
          <w:rFonts w:asciiTheme="minorHAnsi" w:hAnsiTheme="minorHAnsi" w:cs="Tahoma"/>
          <w:sz w:val="22"/>
          <w:szCs w:val="22"/>
        </w:rPr>
        <w:t xml:space="preserve"> F</w:t>
      </w:r>
      <w:r w:rsidR="00012DD5" w:rsidRPr="0066535C">
        <w:rPr>
          <w:rFonts w:asciiTheme="minorHAnsi" w:hAnsiTheme="minorHAnsi" w:cs="Tahoma"/>
          <w:sz w:val="22"/>
          <w:szCs w:val="22"/>
        </w:rPr>
        <w:t>all 2011 to Spring 2012.</w:t>
      </w:r>
      <w:r w:rsidRPr="0066535C">
        <w:rPr>
          <w:rFonts w:asciiTheme="minorHAnsi" w:hAnsiTheme="minorHAnsi" w:cs="Tahoma"/>
          <w:sz w:val="22"/>
          <w:szCs w:val="22"/>
        </w:rPr>
        <w:t xml:space="preserve"> Teaching second and third grade Success For All reading and math program. Managed all classroom activity and created daily lesson plans, using the methodologies and procedures prescribed by the SFA Program.</w:t>
      </w:r>
    </w:p>
    <w:p w:rsidR="00FF5F81" w:rsidRPr="0066535C" w:rsidRDefault="00FF5F81" w:rsidP="00FF5F81">
      <w:pPr>
        <w:pStyle w:val="NoSpacing"/>
        <w:rPr>
          <w:rFonts w:asciiTheme="minorHAnsi" w:hAnsiTheme="minorHAnsi" w:cs="Tahoma"/>
          <w:sz w:val="10"/>
          <w:szCs w:val="10"/>
        </w:rPr>
      </w:pPr>
    </w:p>
    <w:p w:rsidR="00FF5F81" w:rsidRPr="0066535C" w:rsidRDefault="00236E50" w:rsidP="00FF5F81">
      <w:pPr>
        <w:spacing w:after="0" w:line="240" w:lineRule="auto"/>
        <w:ind w:left="720"/>
        <w:rPr>
          <w:rFonts w:asciiTheme="minorHAnsi" w:hAnsiTheme="minorHAnsi" w:cs="Tahoma"/>
          <w:sz w:val="22"/>
          <w:szCs w:val="22"/>
        </w:rPr>
      </w:pPr>
      <w:r w:rsidRPr="0066535C">
        <w:rPr>
          <w:rFonts w:asciiTheme="minorHAnsi" w:hAnsiTheme="minorHAnsi" w:cs="Tahoma"/>
          <w:b/>
          <w:sz w:val="22"/>
          <w:szCs w:val="22"/>
        </w:rPr>
        <w:t>After-school Latchkey Program Teacher</w:t>
      </w:r>
      <w:r w:rsidR="00FF5F81" w:rsidRPr="0066535C">
        <w:rPr>
          <w:rFonts w:asciiTheme="minorHAnsi" w:hAnsiTheme="minorHAnsi" w:cs="Tahoma"/>
          <w:b/>
          <w:sz w:val="22"/>
          <w:szCs w:val="22"/>
        </w:rPr>
        <w:t>:</w:t>
      </w:r>
      <w:r w:rsidR="00FF5F81" w:rsidRPr="0066535C">
        <w:rPr>
          <w:rFonts w:asciiTheme="minorHAnsi" w:hAnsiTheme="minorHAnsi" w:cs="Tahoma"/>
          <w:sz w:val="22"/>
          <w:szCs w:val="22"/>
        </w:rPr>
        <w:t xml:space="preserve">  Pugliese West Elementary, Steubenville, OH, fall 2011 to spring 2012. Create and organize afterschool activities for students in grades Pre-K to fifth grade.</w:t>
      </w:r>
    </w:p>
    <w:p w:rsidR="009107C6" w:rsidRPr="0066535C" w:rsidRDefault="009107C6" w:rsidP="00FF5F81">
      <w:pPr>
        <w:spacing w:after="0" w:line="240" w:lineRule="auto"/>
        <w:ind w:left="720"/>
        <w:rPr>
          <w:rFonts w:asciiTheme="minorHAnsi" w:hAnsiTheme="minorHAnsi" w:cs="Tahoma"/>
          <w:sz w:val="10"/>
          <w:szCs w:val="10"/>
        </w:rPr>
      </w:pPr>
    </w:p>
    <w:p w:rsidR="00FF5F81" w:rsidRPr="0014141D" w:rsidRDefault="00FF5F81" w:rsidP="00FF5F81">
      <w:pPr>
        <w:pStyle w:val="NoSpacing"/>
        <w:ind w:left="720"/>
        <w:rPr>
          <w:rFonts w:asciiTheme="minorHAnsi" w:hAnsiTheme="minorHAnsi" w:cs="Tahoma"/>
          <w:sz w:val="22"/>
          <w:szCs w:val="22"/>
        </w:rPr>
      </w:pPr>
      <w:r w:rsidRPr="0066535C">
        <w:rPr>
          <w:rFonts w:asciiTheme="minorHAnsi" w:hAnsiTheme="minorHAnsi" w:cs="Tahoma"/>
          <w:b/>
          <w:sz w:val="22"/>
          <w:szCs w:val="22"/>
        </w:rPr>
        <w:t>Student Teaching</w:t>
      </w:r>
      <w:r w:rsidR="009107C6" w:rsidRPr="0066535C">
        <w:rPr>
          <w:rFonts w:asciiTheme="minorHAnsi" w:hAnsiTheme="minorHAnsi" w:cs="Tahoma"/>
          <w:b/>
          <w:sz w:val="22"/>
          <w:szCs w:val="22"/>
        </w:rPr>
        <w:t>:</w:t>
      </w:r>
      <w:r w:rsidRPr="0066535C">
        <w:rPr>
          <w:rFonts w:asciiTheme="minorHAnsi" w:hAnsiTheme="minorHAnsi" w:cs="Tahoma"/>
          <w:b/>
          <w:sz w:val="22"/>
          <w:szCs w:val="22"/>
        </w:rPr>
        <w:t xml:space="preserve"> Kindergarten </w:t>
      </w:r>
      <w:r w:rsidRPr="0066535C">
        <w:rPr>
          <w:rFonts w:asciiTheme="minorHAnsi" w:hAnsiTheme="minorHAnsi" w:cs="Tahoma"/>
          <w:sz w:val="22"/>
          <w:szCs w:val="22"/>
        </w:rPr>
        <w:t>(Jan. 2011- April 2012)</w:t>
      </w:r>
      <w:r w:rsidRPr="0066535C">
        <w:rPr>
          <w:rFonts w:asciiTheme="minorHAnsi" w:hAnsiTheme="minorHAnsi" w:cs="Tahoma"/>
          <w:b/>
          <w:sz w:val="22"/>
          <w:szCs w:val="22"/>
        </w:rPr>
        <w:t xml:space="preserve"> </w:t>
      </w:r>
      <w:r w:rsidRPr="0066535C">
        <w:rPr>
          <w:rFonts w:asciiTheme="minorHAnsi" w:hAnsiTheme="minorHAnsi" w:cs="Tahoma"/>
          <w:sz w:val="22"/>
          <w:szCs w:val="22"/>
        </w:rPr>
        <w:t>Pugliese West Elementary</w:t>
      </w:r>
      <w:r w:rsidRPr="0014141D">
        <w:rPr>
          <w:rFonts w:asciiTheme="minorHAnsi" w:hAnsiTheme="minorHAnsi" w:cs="Tahoma"/>
          <w:sz w:val="22"/>
          <w:szCs w:val="22"/>
        </w:rPr>
        <w:t>,</w:t>
      </w:r>
    </w:p>
    <w:p w:rsidR="00FF5F81" w:rsidRPr="0014141D" w:rsidRDefault="00FF5F81" w:rsidP="00FF5F81">
      <w:pPr>
        <w:pStyle w:val="NoSpacing"/>
        <w:ind w:left="720"/>
        <w:rPr>
          <w:rFonts w:asciiTheme="minorHAnsi" w:hAnsiTheme="minorHAnsi" w:cs="Tahoma"/>
          <w:sz w:val="22"/>
          <w:szCs w:val="22"/>
        </w:rPr>
      </w:pPr>
      <w:r w:rsidRPr="0014141D">
        <w:rPr>
          <w:rFonts w:asciiTheme="minorHAnsi" w:hAnsiTheme="minorHAnsi" w:cs="Tahoma"/>
          <w:sz w:val="22"/>
          <w:szCs w:val="22"/>
        </w:rPr>
        <w:t>Steubenville, OH, Ms. Vostatek- Cooperating Teacher</w:t>
      </w:r>
      <w:r w:rsidR="000C4223" w:rsidRPr="0014141D">
        <w:rPr>
          <w:rFonts w:asciiTheme="minorHAnsi" w:hAnsiTheme="minorHAnsi" w:cs="Tahoma"/>
          <w:sz w:val="22"/>
          <w:szCs w:val="22"/>
        </w:rPr>
        <w:t xml:space="preserve">. </w:t>
      </w:r>
      <w:r w:rsidRPr="0014141D">
        <w:rPr>
          <w:rFonts w:asciiTheme="minorHAnsi" w:hAnsiTheme="minorHAnsi" w:cs="Tahoma"/>
          <w:sz w:val="22"/>
          <w:szCs w:val="22"/>
        </w:rPr>
        <w:t>Created daily lesson plans and</w:t>
      </w:r>
    </w:p>
    <w:p w:rsidR="00FF5F81" w:rsidRPr="0014141D" w:rsidRDefault="00FF5F81" w:rsidP="00FF5F81">
      <w:pPr>
        <w:pStyle w:val="NoSpacing"/>
        <w:ind w:left="720"/>
        <w:rPr>
          <w:rFonts w:asciiTheme="minorHAnsi" w:hAnsiTheme="minorHAnsi" w:cs="Tahoma"/>
          <w:sz w:val="22"/>
          <w:szCs w:val="22"/>
        </w:rPr>
      </w:pPr>
      <w:r w:rsidRPr="0014141D">
        <w:rPr>
          <w:rFonts w:asciiTheme="minorHAnsi" w:hAnsiTheme="minorHAnsi" w:cs="Tahoma"/>
          <w:sz w:val="22"/>
          <w:szCs w:val="22"/>
        </w:rPr>
        <w:t>managed all classroom activity using the methodologies and procedures prescribed by</w:t>
      </w:r>
      <w:r w:rsidR="000C4223" w:rsidRPr="0014141D">
        <w:rPr>
          <w:rFonts w:asciiTheme="minorHAnsi" w:hAnsiTheme="minorHAnsi" w:cs="Tahoma"/>
          <w:sz w:val="22"/>
          <w:szCs w:val="22"/>
        </w:rPr>
        <w:t xml:space="preserve"> the  </w:t>
      </w:r>
      <w:r w:rsidRPr="0014141D">
        <w:rPr>
          <w:rFonts w:asciiTheme="minorHAnsi" w:hAnsiTheme="minorHAnsi" w:cs="Tahoma"/>
          <w:sz w:val="22"/>
          <w:szCs w:val="22"/>
        </w:rPr>
        <w:t>Success For</w:t>
      </w:r>
      <w:r w:rsidR="000C4223" w:rsidRPr="0014141D">
        <w:rPr>
          <w:rFonts w:asciiTheme="minorHAnsi" w:hAnsiTheme="minorHAnsi" w:cs="Tahoma"/>
          <w:sz w:val="22"/>
          <w:szCs w:val="22"/>
        </w:rPr>
        <w:t xml:space="preserve"> All reading and math program. </w:t>
      </w:r>
      <w:r w:rsidRPr="0014141D">
        <w:rPr>
          <w:rFonts w:asciiTheme="minorHAnsi" w:hAnsiTheme="minorHAnsi" w:cs="Tahoma"/>
          <w:sz w:val="22"/>
          <w:szCs w:val="22"/>
        </w:rPr>
        <w:t>Used learning labs for science, writing, dramatic play, art and social studies to compliment the child-based</w:t>
      </w:r>
      <w:r w:rsidR="009107C6" w:rsidRPr="0014141D">
        <w:rPr>
          <w:rFonts w:asciiTheme="minorHAnsi" w:hAnsiTheme="minorHAnsi" w:cs="Tahoma"/>
          <w:sz w:val="22"/>
          <w:szCs w:val="22"/>
        </w:rPr>
        <w:t>,</w:t>
      </w:r>
      <w:r w:rsidRPr="0014141D">
        <w:rPr>
          <w:rFonts w:asciiTheme="minorHAnsi" w:hAnsiTheme="minorHAnsi" w:cs="Tahoma"/>
          <w:sz w:val="22"/>
          <w:szCs w:val="22"/>
        </w:rPr>
        <w:t xml:space="preserve"> hands-on curriculum.  Implemented a positive discipline plan which promoted student respons</w:t>
      </w:r>
      <w:r w:rsidR="009107C6" w:rsidRPr="0014141D">
        <w:rPr>
          <w:rFonts w:asciiTheme="minorHAnsi" w:hAnsiTheme="minorHAnsi" w:cs="Tahoma"/>
          <w:sz w:val="22"/>
          <w:szCs w:val="22"/>
        </w:rPr>
        <w:t>ibility, problem solving skills</w:t>
      </w:r>
      <w:r w:rsidRPr="0014141D">
        <w:rPr>
          <w:rFonts w:asciiTheme="minorHAnsi" w:hAnsiTheme="minorHAnsi" w:cs="Tahoma"/>
          <w:sz w:val="22"/>
          <w:szCs w:val="22"/>
        </w:rPr>
        <w:t xml:space="preserve"> and student accountability.</w:t>
      </w:r>
    </w:p>
    <w:p w:rsidR="00FF5F81" w:rsidRPr="00047568" w:rsidRDefault="00FF5F81" w:rsidP="00FF5F81">
      <w:pPr>
        <w:pStyle w:val="NoSpacing"/>
        <w:ind w:left="720"/>
        <w:rPr>
          <w:rFonts w:asciiTheme="minorHAnsi" w:hAnsiTheme="minorHAnsi" w:cs="Tahoma"/>
          <w:sz w:val="10"/>
          <w:szCs w:val="10"/>
        </w:rPr>
      </w:pPr>
    </w:p>
    <w:p w:rsidR="00FF5F81" w:rsidRPr="0014141D" w:rsidRDefault="00FF5F81" w:rsidP="00FF5F81">
      <w:pPr>
        <w:spacing w:after="120" w:line="240" w:lineRule="auto"/>
        <w:ind w:left="720"/>
        <w:rPr>
          <w:rFonts w:asciiTheme="minorHAnsi" w:hAnsiTheme="minorHAnsi" w:cs="Tahoma"/>
          <w:sz w:val="22"/>
          <w:szCs w:val="22"/>
        </w:rPr>
      </w:pPr>
      <w:r w:rsidRPr="0014141D">
        <w:rPr>
          <w:rFonts w:asciiTheme="minorHAnsi" w:hAnsiTheme="minorHAnsi" w:cs="Tahoma"/>
          <w:b/>
          <w:sz w:val="22"/>
          <w:szCs w:val="22"/>
        </w:rPr>
        <w:t>Substitute Teacher:</w:t>
      </w:r>
      <w:r w:rsidRPr="0014141D">
        <w:rPr>
          <w:rFonts w:asciiTheme="minorHAnsi" w:hAnsiTheme="minorHAnsi" w:cs="Tahoma"/>
          <w:sz w:val="22"/>
          <w:szCs w:val="22"/>
        </w:rPr>
        <w:t xml:space="preserve"> Steubenville City Schools, Steube</w:t>
      </w:r>
      <w:r w:rsidR="009107C6" w:rsidRPr="0014141D">
        <w:rPr>
          <w:rFonts w:asciiTheme="minorHAnsi" w:hAnsiTheme="minorHAnsi" w:cs="Tahoma"/>
          <w:sz w:val="22"/>
          <w:szCs w:val="22"/>
        </w:rPr>
        <w:t>nville, OH, F</w:t>
      </w:r>
      <w:r w:rsidRPr="0014141D">
        <w:rPr>
          <w:rFonts w:asciiTheme="minorHAnsi" w:hAnsiTheme="minorHAnsi" w:cs="Tahoma"/>
          <w:sz w:val="22"/>
          <w:szCs w:val="22"/>
        </w:rPr>
        <w:t>all 2008 to 2011.</w:t>
      </w:r>
    </w:p>
    <w:p w:rsidR="00FF5F81" w:rsidRPr="0014141D" w:rsidRDefault="00FF5F81" w:rsidP="00FF5F81">
      <w:pPr>
        <w:pStyle w:val="NoSpacing"/>
        <w:ind w:left="720"/>
        <w:rPr>
          <w:rFonts w:asciiTheme="minorHAnsi" w:hAnsiTheme="minorHAnsi" w:cs="Tahoma"/>
          <w:sz w:val="22"/>
          <w:szCs w:val="22"/>
        </w:rPr>
      </w:pPr>
      <w:r w:rsidRPr="0014141D">
        <w:rPr>
          <w:rFonts w:asciiTheme="minorHAnsi" w:hAnsiTheme="minorHAnsi" w:cs="Tahoma"/>
          <w:b/>
          <w:sz w:val="22"/>
          <w:szCs w:val="22"/>
        </w:rPr>
        <w:t xml:space="preserve">Preschool Teacher: </w:t>
      </w:r>
      <w:r w:rsidRPr="0014141D">
        <w:rPr>
          <w:rFonts w:asciiTheme="minorHAnsi" w:hAnsiTheme="minorHAnsi" w:cs="Tahoma"/>
          <w:sz w:val="22"/>
          <w:szCs w:val="22"/>
        </w:rPr>
        <w:t xml:space="preserve">Decker Family Developmental Center, Akron, OH, </w:t>
      </w:r>
      <w:r w:rsidR="009107C6" w:rsidRPr="0014141D">
        <w:rPr>
          <w:rFonts w:asciiTheme="minorHAnsi" w:hAnsiTheme="minorHAnsi" w:cs="Tahoma"/>
          <w:sz w:val="22"/>
          <w:szCs w:val="22"/>
        </w:rPr>
        <w:t>F</w:t>
      </w:r>
      <w:r w:rsidRPr="0014141D">
        <w:rPr>
          <w:rFonts w:asciiTheme="minorHAnsi" w:hAnsiTheme="minorHAnsi" w:cs="Tahoma"/>
          <w:sz w:val="22"/>
          <w:szCs w:val="22"/>
        </w:rPr>
        <w:t xml:space="preserve">all 1992 to </w:t>
      </w:r>
      <w:r w:rsidR="009107C6" w:rsidRPr="0014141D">
        <w:rPr>
          <w:rFonts w:asciiTheme="minorHAnsi" w:hAnsiTheme="minorHAnsi" w:cs="Tahoma"/>
          <w:sz w:val="22"/>
          <w:szCs w:val="22"/>
        </w:rPr>
        <w:t>S</w:t>
      </w:r>
      <w:r w:rsidRPr="0014141D">
        <w:rPr>
          <w:rFonts w:asciiTheme="minorHAnsi" w:hAnsiTheme="minorHAnsi" w:cs="Tahoma"/>
          <w:sz w:val="22"/>
          <w:szCs w:val="22"/>
        </w:rPr>
        <w:t xml:space="preserve">pring,1996.  Taught pre-school, managed classroom, created daily lesson plans, worked one on one with students, and motivated  students to learn through the use of  manipulatives and child-centered activities. </w:t>
      </w:r>
    </w:p>
    <w:p w:rsidR="00FF5F81" w:rsidRPr="00047568" w:rsidRDefault="00FF5F81" w:rsidP="00FF5F81">
      <w:pPr>
        <w:pStyle w:val="NoSpacing"/>
        <w:ind w:left="720"/>
        <w:rPr>
          <w:rFonts w:asciiTheme="minorHAnsi" w:hAnsiTheme="minorHAnsi" w:cs="Tahoma"/>
          <w:b/>
          <w:sz w:val="10"/>
          <w:szCs w:val="10"/>
        </w:rPr>
      </w:pPr>
    </w:p>
    <w:p w:rsidR="00FF5F81" w:rsidRPr="0014141D" w:rsidRDefault="00FF5F81" w:rsidP="00FF5F81">
      <w:pPr>
        <w:pStyle w:val="NoSpacing"/>
        <w:ind w:left="720"/>
        <w:rPr>
          <w:rFonts w:asciiTheme="minorHAnsi" w:hAnsiTheme="minorHAnsi" w:cs="Tahoma"/>
          <w:sz w:val="22"/>
          <w:szCs w:val="22"/>
        </w:rPr>
      </w:pPr>
      <w:r w:rsidRPr="0014141D">
        <w:rPr>
          <w:rFonts w:asciiTheme="minorHAnsi" w:hAnsiTheme="minorHAnsi" w:cs="Tahoma"/>
          <w:b/>
          <w:sz w:val="22"/>
          <w:szCs w:val="22"/>
        </w:rPr>
        <w:t xml:space="preserve">Community: </w:t>
      </w:r>
      <w:r w:rsidRPr="0014141D">
        <w:rPr>
          <w:rFonts w:asciiTheme="minorHAnsi" w:hAnsiTheme="minorHAnsi" w:cs="Tahoma"/>
          <w:sz w:val="22"/>
          <w:szCs w:val="22"/>
        </w:rPr>
        <w:t>Volunteer computer teacher, reading tutor and cheering coach for Steubenville City Schools (5</w:t>
      </w:r>
      <w:r w:rsidRPr="0014141D">
        <w:rPr>
          <w:rFonts w:asciiTheme="minorHAnsi" w:hAnsiTheme="minorHAnsi" w:cs="Tahoma"/>
          <w:sz w:val="22"/>
          <w:szCs w:val="22"/>
          <w:vertAlign w:val="superscript"/>
        </w:rPr>
        <w:t>th</w:t>
      </w:r>
      <w:r w:rsidRPr="0014141D">
        <w:rPr>
          <w:rFonts w:asciiTheme="minorHAnsi" w:hAnsiTheme="minorHAnsi" w:cs="Tahoma"/>
          <w:sz w:val="22"/>
          <w:szCs w:val="22"/>
        </w:rPr>
        <w:t xml:space="preserve"> Grade).</w:t>
      </w:r>
    </w:p>
    <w:p w:rsidR="00FF5F81" w:rsidRPr="00411006" w:rsidRDefault="00FF5F81" w:rsidP="00FF5F81">
      <w:pPr>
        <w:pStyle w:val="NoSpacing"/>
        <w:rPr>
          <w:rFonts w:asciiTheme="minorHAnsi" w:hAnsiTheme="minorHAnsi" w:cs="Tahoma"/>
          <w:sz w:val="10"/>
          <w:szCs w:val="10"/>
        </w:rPr>
      </w:pPr>
    </w:p>
    <w:p w:rsidR="00FF5F81" w:rsidRPr="0014141D" w:rsidRDefault="00FF5F81" w:rsidP="00FF5F81">
      <w:pPr>
        <w:pStyle w:val="NoSpacing"/>
        <w:rPr>
          <w:rFonts w:asciiTheme="minorHAnsi" w:hAnsiTheme="minorHAnsi" w:cs="Tahoma"/>
          <w:sz w:val="22"/>
          <w:szCs w:val="22"/>
        </w:rPr>
      </w:pPr>
      <w:r w:rsidRPr="0014141D">
        <w:rPr>
          <w:rFonts w:asciiTheme="minorHAnsi" w:hAnsiTheme="minorHAnsi" w:cs="Tahoma"/>
          <w:b/>
          <w:sz w:val="22"/>
          <w:szCs w:val="22"/>
        </w:rPr>
        <w:t>Other:</w:t>
      </w:r>
    </w:p>
    <w:p w:rsidR="00186438" w:rsidRPr="0014141D" w:rsidRDefault="00FF5F81" w:rsidP="00FF5F81">
      <w:pPr>
        <w:pStyle w:val="NoSpacing"/>
        <w:ind w:left="720"/>
        <w:rPr>
          <w:rFonts w:asciiTheme="minorHAnsi" w:hAnsiTheme="minorHAnsi" w:cs="Tahoma"/>
          <w:sz w:val="22"/>
          <w:szCs w:val="22"/>
        </w:rPr>
      </w:pPr>
      <w:r w:rsidRPr="0014141D">
        <w:rPr>
          <w:rFonts w:asciiTheme="minorHAnsi" w:hAnsiTheme="minorHAnsi" w:cs="Tahoma"/>
          <w:sz w:val="22"/>
          <w:szCs w:val="22"/>
        </w:rPr>
        <w:t>Proficient in Internet, Excel, Microsoft, use of whiteboard and mimeo board.  Trained in the Ohio Teacher and Principa</w:t>
      </w:r>
      <w:r w:rsidR="007349F2" w:rsidRPr="0014141D">
        <w:rPr>
          <w:rFonts w:asciiTheme="minorHAnsi" w:hAnsiTheme="minorHAnsi" w:cs="Tahoma"/>
          <w:sz w:val="22"/>
          <w:szCs w:val="22"/>
        </w:rPr>
        <w:t xml:space="preserve">l Evaluation System (eTPES), </w:t>
      </w:r>
      <w:r w:rsidRPr="0014141D">
        <w:rPr>
          <w:rFonts w:asciiTheme="minorHAnsi" w:hAnsiTheme="minorHAnsi" w:cs="Tahoma"/>
          <w:sz w:val="22"/>
          <w:szCs w:val="22"/>
        </w:rPr>
        <w:t>the interactive Success For All (SFA) curriculum</w:t>
      </w:r>
      <w:r w:rsidR="007349F2" w:rsidRPr="0014141D">
        <w:rPr>
          <w:rFonts w:asciiTheme="minorHAnsi" w:hAnsiTheme="minorHAnsi" w:cs="Tahoma"/>
          <w:sz w:val="22"/>
          <w:szCs w:val="22"/>
        </w:rPr>
        <w:t xml:space="preserve"> and The Wilson Language Reading System</w:t>
      </w:r>
      <w:r w:rsidRPr="0014141D">
        <w:rPr>
          <w:rFonts w:asciiTheme="minorHAnsi" w:hAnsiTheme="minorHAnsi" w:cs="Tahoma"/>
          <w:sz w:val="22"/>
          <w:szCs w:val="22"/>
        </w:rPr>
        <w:t>.</w:t>
      </w:r>
      <w:r w:rsidR="007349F2" w:rsidRPr="0014141D">
        <w:rPr>
          <w:rFonts w:asciiTheme="minorHAnsi" w:hAnsiTheme="minorHAnsi" w:cs="Tahoma"/>
          <w:sz w:val="22"/>
          <w:szCs w:val="22"/>
        </w:rPr>
        <w:t xml:space="preserve"> </w:t>
      </w:r>
    </w:p>
    <w:sectPr w:rsidR="00186438" w:rsidRPr="0014141D" w:rsidSect="00EC441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0BB" w:rsidRDefault="005D10BB" w:rsidP="00C66DCD">
      <w:pPr>
        <w:spacing w:after="0" w:line="240" w:lineRule="auto"/>
      </w:pPr>
      <w:r>
        <w:separator/>
      </w:r>
    </w:p>
  </w:endnote>
  <w:endnote w:type="continuationSeparator" w:id="0">
    <w:p w:rsidR="005D10BB" w:rsidRDefault="005D10BB" w:rsidP="00C66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0BB" w:rsidRDefault="005D10BB" w:rsidP="00C66DCD">
      <w:pPr>
        <w:spacing w:after="0" w:line="240" w:lineRule="auto"/>
      </w:pPr>
      <w:r>
        <w:separator/>
      </w:r>
    </w:p>
  </w:footnote>
  <w:footnote w:type="continuationSeparator" w:id="0">
    <w:p w:rsidR="005D10BB" w:rsidRDefault="005D10BB" w:rsidP="00C66D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6296"/>
      <w:docPartObj>
        <w:docPartGallery w:val="Page Numbers (Top of Page)"/>
        <w:docPartUnique/>
      </w:docPartObj>
    </w:sdtPr>
    <w:sdtContent>
      <w:p w:rsidR="00C961AB" w:rsidRDefault="00254D28">
        <w:pPr>
          <w:pStyle w:val="Header"/>
          <w:jc w:val="right"/>
        </w:pPr>
        <w:r>
          <w:fldChar w:fldCharType="begin"/>
        </w:r>
        <w:r w:rsidR="00BB3631">
          <w:instrText xml:space="preserve"> PAGE   \* MERGEFORMAT </w:instrText>
        </w:r>
        <w:r>
          <w:fldChar w:fldCharType="separate"/>
        </w:r>
        <w:r w:rsidR="00CD3CA8">
          <w:rPr>
            <w:noProof/>
          </w:rPr>
          <w:t>2</w:t>
        </w:r>
        <w:r>
          <w:fldChar w:fldCharType="end"/>
        </w:r>
      </w:p>
    </w:sdtContent>
  </w:sdt>
  <w:p w:rsidR="00C961AB" w:rsidRDefault="005D10BB" w:rsidP="00100B3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A7002"/>
    <w:multiLevelType w:val="hybridMultilevel"/>
    <w:tmpl w:val="9F0E6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3E50D59"/>
    <w:multiLevelType w:val="hybridMultilevel"/>
    <w:tmpl w:val="86A6F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914567"/>
    <w:multiLevelType w:val="hybridMultilevel"/>
    <w:tmpl w:val="1D5CD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F5F81"/>
    <w:rsid w:val="00012DD5"/>
    <w:rsid w:val="000279E0"/>
    <w:rsid w:val="00036C9D"/>
    <w:rsid w:val="00047568"/>
    <w:rsid w:val="00082DB6"/>
    <w:rsid w:val="000C4223"/>
    <w:rsid w:val="00106069"/>
    <w:rsid w:val="00117F09"/>
    <w:rsid w:val="0014141D"/>
    <w:rsid w:val="001F60BF"/>
    <w:rsid w:val="00202708"/>
    <w:rsid w:val="00220513"/>
    <w:rsid w:val="00236E50"/>
    <w:rsid w:val="00254D28"/>
    <w:rsid w:val="00284340"/>
    <w:rsid w:val="002E761E"/>
    <w:rsid w:val="003649D7"/>
    <w:rsid w:val="003B1A0C"/>
    <w:rsid w:val="003D22E7"/>
    <w:rsid w:val="004042EA"/>
    <w:rsid w:val="00411006"/>
    <w:rsid w:val="0041199F"/>
    <w:rsid w:val="004119D7"/>
    <w:rsid w:val="004336C8"/>
    <w:rsid w:val="0045052B"/>
    <w:rsid w:val="00463EAE"/>
    <w:rsid w:val="00472FB8"/>
    <w:rsid w:val="00476B6A"/>
    <w:rsid w:val="00493DB4"/>
    <w:rsid w:val="004B03E2"/>
    <w:rsid w:val="004C4D01"/>
    <w:rsid w:val="004E65FF"/>
    <w:rsid w:val="00537CA3"/>
    <w:rsid w:val="00547B97"/>
    <w:rsid w:val="00575A10"/>
    <w:rsid w:val="005B45AB"/>
    <w:rsid w:val="005D10BB"/>
    <w:rsid w:val="00612FF3"/>
    <w:rsid w:val="0066535C"/>
    <w:rsid w:val="00674B1E"/>
    <w:rsid w:val="006A5403"/>
    <w:rsid w:val="006C6196"/>
    <w:rsid w:val="006E0EA9"/>
    <w:rsid w:val="006E5340"/>
    <w:rsid w:val="006E6241"/>
    <w:rsid w:val="006E68A5"/>
    <w:rsid w:val="00727D13"/>
    <w:rsid w:val="00731A84"/>
    <w:rsid w:val="007349F2"/>
    <w:rsid w:val="007925C8"/>
    <w:rsid w:val="007C583C"/>
    <w:rsid w:val="007D6187"/>
    <w:rsid w:val="008175B2"/>
    <w:rsid w:val="00897AA2"/>
    <w:rsid w:val="008A73EA"/>
    <w:rsid w:val="008F604B"/>
    <w:rsid w:val="009107C6"/>
    <w:rsid w:val="009758CA"/>
    <w:rsid w:val="0099247C"/>
    <w:rsid w:val="00995FD8"/>
    <w:rsid w:val="009D504D"/>
    <w:rsid w:val="00A33976"/>
    <w:rsid w:val="00A73271"/>
    <w:rsid w:val="00AA3749"/>
    <w:rsid w:val="00AC6ABD"/>
    <w:rsid w:val="00AD349E"/>
    <w:rsid w:val="00B17EF1"/>
    <w:rsid w:val="00B46842"/>
    <w:rsid w:val="00B60CE3"/>
    <w:rsid w:val="00B95BC8"/>
    <w:rsid w:val="00BB3631"/>
    <w:rsid w:val="00C11379"/>
    <w:rsid w:val="00C20266"/>
    <w:rsid w:val="00C2671A"/>
    <w:rsid w:val="00C66DCD"/>
    <w:rsid w:val="00C6788A"/>
    <w:rsid w:val="00C82A93"/>
    <w:rsid w:val="00CB3342"/>
    <w:rsid w:val="00CD3CA8"/>
    <w:rsid w:val="00CE7BD5"/>
    <w:rsid w:val="00DF50D4"/>
    <w:rsid w:val="00E358F7"/>
    <w:rsid w:val="00E3741A"/>
    <w:rsid w:val="00E6785F"/>
    <w:rsid w:val="00EF589B"/>
    <w:rsid w:val="00F12870"/>
    <w:rsid w:val="00F40539"/>
    <w:rsid w:val="00F45914"/>
    <w:rsid w:val="00F5198A"/>
    <w:rsid w:val="00F5622E"/>
    <w:rsid w:val="00F571F5"/>
    <w:rsid w:val="00F66594"/>
    <w:rsid w:val="00FE77D8"/>
    <w:rsid w:val="00FF5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81"/>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F81"/>
    <w:rPr>
      <w:rFonts w:ascii="Times New Roman" w:hAnsi="Times New Roman"/>
      <w:sz w:val="24"/>
      <w:szCs w:val="24"/>
    </w:rPr>
  </w:style>
  <w:style w:type="paragraph" w:styleId="NoSpacing">
    <w:name w:val="No Spacing"/>
    <w:uiPriority w:val="1"/>
    <w:qFormat/>
    <w:rsid w:val="00FF5F81"/>
    <w:pPr>
      <w:spacing w:after="0" w:line="240" w:lineRule="auto"/>
    </w:pPr>
    <w:rPr>
      <w:rFonts w:ascii="Times New Roman" w:hAnsi="Times New Roman"/>
      <w:sz w:val="24"/>
      <w:szCs w:val="24"/>
    </w:rPr>
  </w:style>
  <w:style w:type="paragraph" w:styleId="ListParagraph">
    <w:name w:val="List Paragraph"/>
    <w:basedOn w:val="Normal"/>
    <w:uiPriority w:val="34"/>
    <w:qFormat/>
    <w:rsid w:val="006E0EA9"/>
    <w:pPr>
      <w:ind w:left="720"/>
      <w:contextualSpacing/>
    </w:pPr>
  </w:style>
  <w:style w:type="paragraph" w:styleId="Footer">
    <w:name w:val="footer"/>
    <w:basedOn w:val="Normal"/>
    <w:link w:val="FooterChar"/>
    <w:uiPriority w:val="99"/>
    <w:semiHidden/>
    <w:unhideWhenUsed/>
    <w:rsid w:val="00B95B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5BC8"/>
    <w:rPr>
      <w:rFonts w:ascii="Times New Roman" w:hAnsi="Times New Roman"/>
      <w:sz w:val="24"/>
      <w:szCs w:val="24"/>
    </w:rPr>
  </w:style>
  <w:style w:type="table" w:styleId="TableGrid">
    <w:name w:val="Table Grid"/>
    <w:basedOn w:val="TableNormal"/>
    <w:uiPriority w:val="59"/>
    <w:rsid w:val="00B95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E343D-2EB7-482C-B86D-E4BC4D88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708</Words>
  <Characters>4040</Characters>
  <Application>Microsoft Office Word</Application>
  <DocSecurity>0</DocSecurity>
  <Lines>33</Lines>
  <Paragraphs>9</Paragraphs>
  <ScaleCrop>false</ScaleCrop>
  <Company>Grizli777</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Humphreys</dc:creator>
  <cp:lastModifiedBy>James Humphreys</cp:lastModifiedBy>
  <cp:revision>9</cp:revision>
  <dcterms:created xsi:type="dcterms:W3CDTF">2016-01-29T06:29:00Z</dcterms:created>
  <dcterms:modified xsi:type="dcterms:W3CDTF">2016-02-23T19:38:00Z</dcterms:modified>
</cp:coreProperties>
</file>