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93"/>
        <w:gridCol w:w="2161"/>
        <w:gridCol w:w="1165"/>
        <w:gridCol w:w="2161"/>
      </w:tblGrid>
      <w:tr w:rsidR="007032E3" w14:paraId="7B24ED8D" w14:textId="77777777">
        <w:trPr>
          <w:trHeight w:val="151"/>
        </w:trPr>
        <w:sdt>
          <w:sdtPr>
            <w:rPr>
              <w:sz w:val="28"/>
              <w:szCs w:val="28"/>
            </w:rPr>
            <w:alias w:val="Author"/>
            <w:id w:val="93044407"/>
            <w:placeholder>
              <w:docPart w:val="4115CBCEBF63499192BD44C2B4A0407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380" w:type="dxa"/>
                <w:gridSpan w:val="4"/>
                <w:tcMar>
                  <w:bottom w:w="0" w:type="dxa"/>
                </w:tcMar>
                <w:vAlign w:val="center"/>
              </w:tcPr>
              <w:p w14:paraId="76BAE660" w14:textId="77777777" w:rsidR="007032E3" w:rsidRPr="00A764AE" w:rsidRDefault="00656507">
                <w:pPr>
                  <w:pStyle w:val="YourName"/>
                  <w:rPr>
                    <w:sz w:val="28"/>
                    <w:szCs w:val="28"/>
                  </w:rPr>
                </w:pPr>
                <w:r w:rsidRPr="00A764AE">
                  <w:rPr>
                    <w:sz w:val="28"/>
                    <w:szCs w:val="28"/>
                  </w:rPr>
                  <w:t>Nikki</w:t>
                </w:r>
                <w:r w:rsidR="004B163E" w:rsidRPr="00A764AE">
                  <w:rPr>
                    <w:sz w:val="28"/>
                    <w:szCs w:val="28"/>
                  </w:rPr>
                  <w:t xml:space="preserve"> Lyn Maurer</w:t>
                </w:r>
              </w:p>
            </w:tc>
          </w:sdtContent>
        </w:sdt>
      </w:tr>
      <w:tr w:rsidR="007032E3" w14:paraId="22B9B755" w14:textId="77777777">
        <w:trPr>
          <w:trHeight w:val="22"/>
        </w:trPr>
        <w:tc>
          <w:tcPr>
            <w:tcW w:w="7380" w:type="dxa"/>
            <w:gridSpan w:val="4"/>
            <w:tcMar>
              <w:bottom w:w="0" w:type="dxa"/>
            </w:tcMar>
            <w:vAlign w:val="center"/>
          </w:tcPr>
          <w:p w14:paraId="52BA4404" w14:textId="77777777" w:rsidR="007032E3" w:rsidRPr="00373611" w:rsidRDefault="00656507" w:rsidP="00656507">
            <w:pPr>
              <w:pStyle w:val="ResumeBodyText"/>
              <w:rPr>
                <w:sz w:val="22"/>
              </w:rPr>
            </w:pPr>
            <w:r w:rsidRPr="00373611">
              <w:rPr>
                <w:sz w:val="22"/>
              </w:rPr>
              <w:t xml:space="preserve">112 </w:t>
            </w:r>
            <w:proofErr w:type="spellStart"/>
            <w:r w:rsidRPr="00373611">
              <w:rPr>
                <w:sz w:val="22"/>
              </w:rPr>
              <w:t>Ryers</w:t>
            </w:r>
            <w:proofErr w:type="spellEnd"/>
            <w:r w:rsidRPr="00373611">
              <w:rPr>
                <w:sz w:val="22"/>
              </w:rPr>
              <w:t xml:space="preserve"> Avenue </w:t>
            </w:r>
            <w:r w:rsidR="00D94BCA" w:rsidRPr="00373611">
              <w:rPr>
                <w:sz w:val="22"/>
              </w:rPr>
              <w:t xml:space="preserve"> | </w:t>
            </w:r>
            <w:r w:rsidRPr="00373611">
              <w:rPr>
                <w:sz w:val="22"/>
              </w:rPr>
              <w:t>Cheltenham, PA 19012</w:t>
            </w:r>
            <w:r w:rsidR="00D94BCA" w:rsidRPr="00373611">
              <w:rPr>
                <w:sz w:val="22"/>
              </w:rPr>
              <w:t xml:space="preserve"> | </w:t>
            </w:r>
            <w:r w:rsidRPr="00373611">
              <w:rPr>
                <w:sz w:val="22"/>
              </w:rPr>
              <w:t>(215)-964-0098</w:t>
            </w:r>
            <w:r w:rsidR="00D94BCA" w:rsidRPr="00373611">
              <w:rPr>
                <w:sz w:val="22"/>
              </w:rPr>
              <w:t xml:space="preserve"> | </w:t>
            </w:r>
            <w:hyperlink r:id="rId9" w:history="1">
              <w:r w:rsidR="00A764AE" w:rsidRPr="00373611">
                <w:rPr>
                  <w:rStyle w:val="Hyperlink"/>
                  <w:sz w:val="22"/>
                </w:rPr>
                <w:t>nikki.maurer@rosemont.edu</w:t>
              </w:r>
            </w:hyperlink>
          </w:p>
          <w:p w14:paraId="4ED028CA" w14:textId="77777777" w:rsidR="00A764AE" w:rsidRPr="00A764AE" w:rsidRDefault="00A764AE" w:rsidP="00656507">
            <w:pPr>
              <w:pStyle w:val="ResumeBodyText"/>
              <w:rPr>
                <w:sz w:val="24"/>
                <w:szCs w:val="24"/>
              </w:rPr>
            </w:pPr>
          </w:p>
        </w:tc>
      </w:tr>
      <w:tr w:rsidR="007032E3" w14:paraId="27B7DC1F" w14:textId="77777777">
        <w:trPr>
          <w:trHeight w:val="16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14:paraId="49BB0B93" w14:textId="77777777" w:rsidR="007032E3" w:rsidRPr="00A764AE" w:rsidRDefault="00D94BCA">
            <w:pPr>
              <w:pStyle w:val="SectionHeading"/>
              <w:rPr>
                <w:sz w:val="24"/>
                <w:szCs w:val="24"/>
              </w:rPr>
            </w:pPr>
            <w:r w:rsidRPr="00A764AE">
              <w:rPr>
                <w:sz w:val="24"/>
                <w:szCs w:val="24"/>
              </w:rPr>
              <w:t>Objective</w:t>
            </w:r>
          </w:p>
        </w:tc>
      </w:tr>
      <w:tr w:rsidR="007032E3" w14:paraId="18E2A392" w14:textId="77777777" w:rsidTr="007A3007">
        <w:trPr>
          <w:trHeight w:val="51"/>
        </w:trPr>
        <w:tc>
          <w:tcPr>
            <w:tcW w:w="7380" w:type="dxa"/>
            <w:gridSpan w:val="4"/>
            <w:tcMar>
              <w:bottom w:w="230" w:type="dxa"/>
            </w:tcMar>
          </w:tcPr>
          <w:p w14:paraId="5384634F" w14:textId="77777777" w:rsidR="007032E3" w:rsidRPr="000144BA" w:rsidRDefault="00656507" w:rsidP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Seeking a position as an English T</w:t>
            </w:r>
            <w:r w:rsidR="0092087F" w:rsidRPr="000144BA">
              <w:rPr>
                <w:sz w:val="24"/>
                <w:szCs w:val="24"/>
              </w:rPr>
              <w:t>eacher</w:t>
            </w:r>
            <w:r w:rsidRPr="000144BA">
              <w:rPr>
                <w:sz w:val="24"/>
                <w:szCs w:val="24"/>
              </w:rPr>
              <w:t xml:space="preserve"> using profound ability to instruct students in both literature and language along with keen skills in curriculum development.</w:t>
            </w:r>
          </w:p>
        </w:tc>
      </w:tr>
      <w:tr w:rsidR="007032E3" w14:paraId="12DD0E06" w14:textId="77777777">
        <w:trPr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14:paraId="49A9D1A9" w14:textId="77777777" w:rsidR="007032E3" w:rsidRPr="00A764AE" w:rsidRDefault="00D94BCA">
            <w:pPr>
              <w:pStyle w:val="SectionHeading"/>
              <w:rPr>
                <w:sz w:val="24"/>
                <w:szCs w:val="24"/>
              </w:rPr>
            </w:pPr>
            <w:r w:rsidRPr="00A764AE">
              <w:rPr>
                <w:sz w:val="24"/>
                <w:szCs w:val="24"/>
              </w:rPr>
              <w:t>Education</w:t>
            </w:r>
          </w:p>
        </w:tc>
      </w:tr>
      <w:tr w:rsidR="007032E3" w14:paraId="2AFCB4CE" w14:textId="77777777">
        <w:trPr>
          <w:trHeight w:val="22"/>
        </w:trPr>
        <w:tc>
          <w:tcPr>
            <w:tcW w:w="5219" w:type="dxa"/>
            <w:gridSpan w:val="3"/>
            <w:tcMar>
              <w:bottom w:w="29" w:type="dxa"/>
            </w:tcMar>
          </w:tcPr>
          <w:p w14:paraId="456FB68C" w14:textId="77777777" w:rsidR="007032E3" w:rsidRPr="000144BA" w:rsidRDefault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Bachelor of </w:t>
            </w:r>
            <w:r w:rsidR="00A764AE" w:rsidRPr="000144BA">
              <w:rPr>
                <w:sz w:val="24"/>
                <w:szCs w:val="24"/>
              </w:rPr>
              <w:t>Arts</w:t>
            </w:r>
          </w:p>
          <w:p w14:paraId="69BB05CE" w14:textId="77777777" w:rsidR="007032E3" w:rsidRDefault="00656507" w:rsidP="00656507">
            <w:pPr>
              <w:pStyle w:val="Italics"/>
              <w:rPr>
                <w:sz w:val="21"/>
                <w:szCs w:val="21"/>
              </w:rPr>
            </w:pPr>
            <w:r w:rsidRPr="00F40624">
              <w:rPr>
                <w:sz w:val="21"/>
                <w:szCs w:val="21"/>
              </w:rPr>
              <w:t>Rosemont College</w:t>
            </w:r>
          </w:p>
          <w:p w14:paraId="46DA8DB9" w14:textId="77777777" w:rsidR="000144BA" w:rsidRPr="00F40624" w:rsidRDefault="000144BA" w:rsidP="00656507">
            <w:pPr>
              <w:pStyle w:val="Italics"/>
              <w:rPr>
                <w:i w:val="0"/>
                <w:sz w:val="21"/>
                <w:szCs w:val="21"/>
              </w:rPr>
            </w:pPr>
            <w:r w:rsidRPr="000144BA">
              <w:rPr>
                <w:i w:val="0"/>
                <w:sz w:val="21"/>
                <w:szCs w:val="21"/>
              </w:rPr>
              <w:t>May 2016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14:paraId="497BBC89" w14:textId="77777777" w:rsidR="00A764AE" w:rsidRPr="00A764AE" w:rsidRDefault="00A764AE" w:rsidP="00EF091D">
            <w:pPr>
              <w:pStyle w:val="Dates"/>
              <w:rPr>
                <w:sz w:val="20"/>
                <w:szCs w:val="20"/>
              </w:rPr>
            </w:pPr>
            <w:r w:rsidRPr="000144BA">
              <w:rPr>
                <w:sz w:val="20"/>
                <w:szCs w:val="20"/>
              </w:rPr>
              <w:t>Rosemont, Pa</w:t>
            </w:r>
          </w:p>
        </w:tc>
      </w:tr>
      <w:tr w:rsidR="007032E3" w14:paraId="38F0931D" w14:textId="77777777">
        <w:trPr>
          <w:trHeight w:val="51"/>
        </w:trPr>
        <w:tc>
          <w:tcPr>
            <w:tcW w:w="7380" w:type="dxa"/>
            <w:gridSpan w:val="4"/>
            <w:tcMar>
              <w:bottom w:w="230" w:type="dxa"/>
            </w:tcMar>
          </w:tcPr>
          <w:p w14:paraId="3BB0FEEE" w14:textId="77777777" w:rsidR="007032E3" w:rsidRPr="000144BA" w:rsidRDefault="00A764AE" w:rsidP="009961A2">
            <w:pPr>
              <w:pStyle w:val="ResumeBodyText"/>
              <w:rPr>
                <w:sz w:val="22"/>
              </w:rPr>
            </w:pPr>
            <w:r w:rsidRPr="000144BA">
              <w:rPr>
                <w:sz w:val="22"/>
              </w:rPr>
              <w:t>Major: English Literature; Concentration Secondary Education</w:t>
            </w:r>
          </w:p>
          <w:p w14:paraId="1030BDDD" w14:textId="77777777" w:rsidR="007032E3" w:rsidRPr="00A764AE" w:rsidRDefault="00656507" w:rsidP="00A764AE">
            <w:pPr>
              <w:pStyle w:val="Description"/>
              <w:numPr>
                <w:ilvl w:val="0"/>
                <w:numId w:val="0"/>
              </w:numPr>
              <w:ind w:left="144"/>
              <w:rPr>
                <w:sz w:val="20"/>
                <w:szCs w:val="20"/>
              </w:rPr>
            </w:pPr>
            <w:r w:rsidRPr="000144BA">
              <w:rPr>
                <w:sz w:val="22"/>
              </w:rPr>
              <w:t xml:space="preserve">Related Course Work: </w:t>
            </w:r>
            <w:r w:rsidR="00A764AE" w:rsidRPr="000144BA">
              <w:rPr>
                <w:sz w:val="22"/>
              </w:rPr>
              <w:t>African-American Literature, American Writers, British Literature, Classroom Management, Shakespeare, Special Education, Victorian Views</w:t>
            </w:r>
          </w:p>
        </w:tc>
      </w:tr>
      <w:tr w:rsidR="007032E3" w14:paraId="2ECA3C63" w14:textId="77777777">
        <w:trPr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14:paraId="65374D88" w14:textId="27B61B9B" w:rsidR="00347E3A" w:rsidRDefault="00A764AE">
            <w:pPr>
              <w:pStyle w:val="Section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  <w:p w14:paraId="70C54737" w14:textId="5ED59173" w:rsidR="00347E3A" w:rsidRDefault="00347E3A" w:rsidP="001B478B">
            <w:pPr>
              <w:pStyle w:val="Resume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Education Teacher</w:t>
            </w:r>
          </w:p>
          <w:p w14:paraId="212094D0" w14:textId="77777777" w:rsidR="00347E3A" w:rsidRDefault="00347E3A" w:rsidP="001B478B">
            <w:pPr>
              <w:pStyle w:val="ResumeBodyTex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Samuel </w:t>
            </w:r>
            <w:proofErr w:type="spellStart"/>
            <w:r>
              <w:rPr>
                <w:i/>
                <w:sz w:val="22"/>
              </w:rPr>
              <w:t>Fels</w:t>
            </w:r>
            <w:proofErr w:type="spellEnd"/>
            <w:r>
              <w:rPr>
                <w:i/>
                <w:sz w:val="22"/>
              </w:rPr>
              <w:t xml:space="preserve"> High School</w:t>
            </w:r>
          </w:p>
          <w:p w14:paraId="79F9B192" w14:textId="39609822" w:rsidR="00347E3A" w:rsidRDefault="00347E3A" w:rsidP="001B478B">
            <w:pPr>
              <w:pStyle w:val="ResumeBodyText"/>
              <w:rPr>
                <w:sz w:val="22"/>
              </w:rPr>
            </w:pPr>
            <w:r>
              <w:rPr>
                <w:sz w:val="22"/>
              </w:rPr>
              <w:t>September 2016-Present</w:t>
            </w:r>
          </w:p>
          <w:p w14:paraId="5C0B8A9E" w14:textId="77777777" w:rsidR="00347E3A" w:rsidRPr="00347E3A" w:rsidRDefault="00347E3A" w:rsidP="00347E3A">
            <w:pPr>
              <w:pStyle w:val="ResumeBodyText"/>
              <w:numPr>
                <w:ilvl w:val="0"/>
                <w:numId w:val="16"/>
              </w:numPr>
              <w:rPr>
                <w:sz w:val="22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Full time teacher for 2016-2017 school year</w:t>
            </w:r>
          </w:p>
          <w:p w14:paraId="258F813A" w14:textId="5F92D557" w:rsidR="00347E3A" w:rsidRPr="00347E3A" w:rsidRDefault="00347E3A" w:rsidP="00347E3A">
            <w:pPr>
              <w:pStyle w:val="ResumeBodyText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4"/>
                <w:szCs w:val="24"/>
              </w:rPr>
              <w:t>Taught a mixture of grades ranging from 9</w:t>
            </w:r>
            <w:r w:rsidRPr="00347E3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-12</w:t>
            </w:r>
            <w:r w:rsidRPr="00347E3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grade</w:t>
            </w:r>
          </w:p>
          <w:p w14:paraId="6D203CB5" w14:textId="08C5DEEC" w:rsidR="00347E3A" w:rsidRPr="00347E3A" w:rsidRDefault="00347E3A" w:rsidP="00347E3A">
            <w:pPr>
              <w:pStyle w:val="ResumeBodyText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4"/>
                <w:szCs w:val="24"/>
              </w:rPr>
              <w:t>Subjects taught: English &amp; American History</w:t>
            </w:r>
          </w:p>
          <w:p w14:paraId="1F0F4426" w14:textId="5EF372B7" w:rsidR="00347E3A" w:rsidRPr="006F3D21" w:rsidRDefault="00347E3A" w:rsidP="00347E3A">
            <w:pPr>
              <w:pStyle w:val="ResumeBodyText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4"/>
                <w:szCs w:val="24"/>
              </w:rPr>
              <w:t>Designed specific specialized instruction to match students’ needs.</w:t>
            </w:r>
          </w:p>
          <w:p w14:paraId="489C48BB" w14:textId="2E9EFDA9" w:rsidR="006F3D21" w:rsidRPr="00347E3A" w:rsidRDefault="006F3D21" w:rsidP="00347E3A">
            <w:pPr>
              <w:pStyle w:val="ResumeBodyText"/>
              <w:numPr>
                <w:ilvl w:val="0"/>
                <w:numId w:val="16"/>
              </w:numPr>
              <w:rPr>
                <w:sz w:val="22"/>
              </w:rPr>
            </w:pPr>
            <w:r>
              <w:rPr>
                <w:sz w:val="22"/>
              </w:rPr>
              <w:t xml:space="preserve">Created IEPs for a caseload of 13 students </w:t>
            </w:r>
          </w:p>
          <w:p w14:paraId="053DEE28" w14:textId="77777777" w:rsidR="00347E3A" w:rsidRDefault="00347E3A" w:rsidP="001B478B">
            <w:pPr>
              <w:pStyle w:val="ResumeBodyText"/>
              <w:rPr>
                <w:sz w:val="24"/>
                <w:szCs w:val="24"/>
              </w:rPr>
            </w:pPr>
          </w:p>
          <w:p w14:paraId="7B285571" w14:textId="77777777" w:rsidR="001B478B" w:rsidRDefault="001B478B" w:rsidP="001B478B">
            <w:pPr>
              <w:pStyle w:val="Resume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Substitute Teacher</w:t>
            </w:r>
          </w:p>
          <w:p w14:paraId="5562CB4F" w14:textId="77777777" w:rsidR="001B478B" w:rsidRDefault="001B478B" w:rsidP="001B478B">
            <w:pPr>
              <w:pStyle w:val="ResumeBodyText"/>
              <w:rPr>
                <w:i/>
                <w:sz w:val="22"/>
              </w:rPr>
            </w:pPr>
            <w:proofErr w:type="spellStart"/>
            <w:r w:rsidRPr="001B478B">
              <w:rPr>
                <w:i/>
                <w:sz w:val="22"/>
              </w:rPr>
              <w:t>Tacony</w:t>
            </w:r>
            <w:proofErr w:type="spellEnd"/>
            <w:r w:rsidRPr="001B478B">
              <w:rPr>
                <w:i/>
                <w:sz w:val="22"/>
              </w:rPr>
              <w:t xml:space="preserve"> Academy Charter School</w:t>
            </w:r>
            <w:r>
              <w:rPr>
                <w:i/>
                <w:sz w:val="22"/>
              </w:rPr>
              <w:t xml:space="preserve"> </w:t>
            </w:r>
          </w:p>
          <w:p w14:paraId="4A1E7648" w14:textId="77777777" w:rsidR="001B478B" w:rsidRDefault="00CB4DA6" w:rsidP="001B478B">
            <w:pPr>
              <w:pStyle w:val="ResumeBodyText"/>
              <w:rPr>
                <w:sz w:val="22"/>
              </w:rPr>
            </w:pPr>
            <w:r>
              <w:rPr>
                <w:sz w:val="22"/>
              </w:rPr>
              <w:t>May 2016-June 2016</w:t>
            </w:r>
          </w:p>
          <w:p w14:paraId="0DAC872B" w14:textId="77777777" w:rsidR="001B478B" w:rsidRPr="001B478B" w:rsidRDefault="001B478B" w:rsidP="001B478B">
            <w:pPr>
              <w:pStyle w:val="ResumeBodyText"/>
              <w:rPr>
                <w:sz w:val="22"/>
              </w:rPr>
            </w:pPr>
          </w:p>
        </w:tc>
      </w:tr>
      <w:tr w:rsidR="00A764AE" w:rsidRPr="00BA34C3" w14:paraId="23321558" w14:textId="77777777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  <w:tcMar>
              <w:bottom w:w="29" w:type="dxa"/>
            </w:tcMar>
          </w:tcPr>
          <w:p w14:paraId="1F7B6B8C" w14:textId="77777777" w:rsidR="00A764AE" w:rsidRPr="000144BA" w:rsidRDefault="00A764AE" w:rsidP="00EC5C0D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Student Teaching </w:t>
            </w:r>
            <w:r w:rsidR="00373611" w:rsidRPr="000144BA">
              <w:rPr>
                <w:sz w:val="24"/>
                <w:szCs w:val="24"/>
              </w:rPr>
              <w:t xml:space="preserve">                                                                               </w:t>
            </w:r>
          </w:p>
          <w:p w14:paraId="5CD99B92" w14:textId="77777777" w:rsidR="00A764AE" w:rsidRPr="000144BA" w:rsidRDefault="0092087F" w:rsidP="00EC5C0D">
            <w:pPr>
              <w:pStyle w:val="Italics"/>
              <w:rPr>
                <w:sz w:val="22"/>
              </w:rPr>
            </w:pPr>
            <w:proofErr w:type="spellStart"/>
            <w:r w:rsidRPr="000144BA">
              <w:rPr>
                <w:sz w:val="22"/>
              </w:rPr>
              <w:t>Tacony</w:t>
            </w:r>
            <w:proofErr w:type="spellEnd"/>
            <w:r w:rsidRPr="000144BA">
              <w:rPr>
                <w:sz w:val="22"/>
              </w:rPr>
              <w:t xml:space="preserve"> Academy Charter School</w:t>
            </w:r>
          </w:p>
        </w:tc>
      </w:tr>
      <w:tr w:rsidR="00A764AE" w:rsidRPr="00BA34C3" w14:paraId="4EFC52FE" w14:textId="77777777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</w:tcPr>
          <w:p w14:paraId="53699A9F" w14:textId="77777777" w:rsidR="00A764AE" w:rsidRPr="000144BA" w:rsidRDefault="00A764AE" w:rsidP="00EC5C0D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Full time teacher for 12 weeks.</w:t>
            </w:r>
          </w:p>
          <w:p w14:paraId="155DB4CF" w14:textId="77777777" w:rsidR="000144BA" w:rsidRPr="000144BA" w:rsidRDefault="000144BA" w:rsidP="000144BA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Engaged in differentiated instructional delivery using various modalities</w:t>
            </w:r>
          </w:p>
          <w:p w14:paraId="46EE2405" w14:textId="77777777" w:rsidR="000144BA" w:rsidRPr="000144BA" w:rsidRDefault="000144BA" w:rsidP="000144BA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Development of lesson plans using standards-based criteria</w:t>
            </w:r>
          </w:p>
          <w:p w14:paraId="38E89DD9" w14:textId="77777777" w:rsidR="000144BA" w:rsidRPr="00433E79" w:rsidRDefault="000144BA" w:rsidP="000144BA">
            <w:pPr>
              <w:pStyle w:val="Description"/>
              <w:rPr>
                <w:sz w:val="20"/>
                <w:szCs w:val="20"/>
              </w:rPr>
            </w:pPr>
            <w:r w:rsidRPr="000144BA">
              <w:rPr>
                <w:sz w:val="22"/>
              </w:rPr>
              <w:t>Successfully utilized “best practice” classroom management techniques</w:t>
            </w:r>
          </w:p>
        </w:tc>
      </w:tr>
      <w:tr w:rsidR="00433E79" w:rsidRPr="00BA34C3" w14:paraId="06972A00" w14:textId="77777777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  <w:tcMar>
              <w:bottom w:w="29" w:type="dxa"/>
            </w:tcMar>
          </w:tcPr>
          <w:p w14:paraId="4108A6DA" w14:textId="77777777" w:rsidR="00433E79" w:rsidRPr="000144BA" w:rsidRDefault="00F56E01" w:rsidP="00EC5C0D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Field Experience</w:t>
            </w:r>
            <w:r w:rsidR="00B71514" w:rsidRPr="000144BA">
              <w:rPr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  <w:p w14:paraId="03F5C51A" w14:textId="77777777" w:rsidR="00433E79" w:rsidRPr="000144BA" w:rsidRDefault="00433E79" w:rsidP="00EC5C0D">
            <w:pPr>
              <w:pStyle w:val="Italics"/>
              <w:rPr>
                <w:sz w:val="22"/>
              </w:rPr>
            </w:pPr>
            <w:r w:rsidRPr="000144BA">
              <w:rPr>
                <w:sz w:val="22"/>
              </w:rPr>
              <w:t xml:space="preserve">Cheltenham High School, </w:t>
            </w:r>
            <w:proofErr w:type="spellStart"/>
            <w:r w:rsidRPr="000144BA">
              <w:rPr>
                <w:sz w:val="22"/>
              </w:rPr>
              <w:t>Tacony</w:t>
            </w:r>
            <w:proofErr w:type="spellEnd"/>
            <w:r w:rsidRPr="000144BA">
              <w:rPr>
                <w:sz w:val="22"/>
              </w:rPr>
              <w:t xml:space="preserve"> </w:t>
            </w:r>
            <w:r w:rsidR="0030696B">
              <w:rPr>
                <w:sz w:val="22"/>
              </w:rPr>
              <w:t xml:space="preserve">Academy </w:t>
            </w:r>
            <w:r w:rsidRPr="000144BA">
              <w:rPr>
                <w:sz w:val="22"/>
              </w:rPr>
              <w:t>Charter School</w:t>
            </w:r>
          </w:p>
        </w:tc>
      </w:tr>
      <w:tr w:rsidR="00433E79" w:rsidRPr="00BA34C3" w14:paraId="3101CD47" w14:textId="77777777" w:rsidTr="00EC5C0D">
        <w:trPr>
          <w:gridAfter w:val="1"/>
          <w:wAfter w:w="2161" w:type="dxa"/>
          <w:trHeight w:val="22"/>
        </w:trPr>
        <w:tc>
          <w:tcPr>
            <w:tcW w:w="5219" w:type="dxa"/>
            <w:gridSpan w:val="3"/>
            <w:shd w:val="clear" w:color="auto" w:fill="auto"/>
          </w:tcPr>
          <w:p w14:paraId="7032F446" w14:textId="77777777" w:rsidR="00433E79" w:rsidRPr="000144BA" w:rsidRDefault="00433E79" w:rsidP="00EC5C0D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Completed 120 hours</w:t>
            </w:r>
            <w:r w:rsidR="003F52B6">
              <w:rPr>
                <w:sz w:val="22"/>
              </w:rPr>
              <w:t xml:space="preserve"> of fieldwork</w:t>
            </w:r>
            <w:r w:rsidR="000144BA">
              <w:rPr>
                <w:sz w:val="22"/>
              </w:rPr>
              <w:t xml:space="preserve"> </w:t>
            </w:r>
            <w:r w:rsidRPr="000144BA">
              <w:rPr>
                <w:sz w:val="22"/>
              </w:rPr>
              <w:t xml:space="preserve">prior to student </w:t>
            </w:r>
            <w:r w:rsidRPr="000144BA">
              <w:rPr>
                <w:sz w:val="22"/>
              </w:rPr>
              <w:lastRenderedPageBreak/>
              <w:t>teaching.</w:t>
            </w:r>
          </w:p>
          <w:p w14:paraId="6DD21D0F" w14:textId="77777777" w:rsidR="000144BA" w:rsidRPr="000144BA" w:rsidRDefault="000144BA" w:rsidP="000144BA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Acquired practice in classroom management and instructional delivery skills.</w:t>
            </w:r>
          </w:p>
          <w:p w14:paraId="30B1BD90" w14:textId="77777777" w:rsidR="00433E79" w:rsidRPr="000144BA" w:rsidRDefault="00433E79" w:rsidP="00433E79">
            <w:pPr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SEPCHE Conference 2014</w:t>
            </w:r>
            <w:r w:rsidR="000144BA">
              <w:rPr>
                <w:sz w:val="24"/>
                <w:szCs w:val="24"/>
              </w:rPr>
              <w:t xml:space="preserve"> </w:t>
            </w:r>
            <w:r w:rsidR="00BF44BC" w:rsidRPr="000144BA">
              <w:rPr>
                <w:sz w:val="24"/>
                <w:szCs w:val="24"/>
              </w:rPr>
              <w:t>Valuing and Embracing Diversity</w:t>
            </w:r>
          </w:p>
          <w:p w14:paraId="2DC2138E" w14:textId="77777777" w:rsidR="00433E79" w:rsidRPr="000144BA" w:rsidRDefault="00433E79" w:rsidP="00433E79">
            <w:pPr>
              <w:rPr>
                <w:i/>
                <w:sz w:val="22"/>
              </w:rPr>
            </w:pPr>
            <w:proofErr w:type="spellStart"/>
            <w:r w:rsidRPr="000144BA">
              <w:rPr>
                <w:i/>
                <w:sz w:val="22"/>
              </w:rPr>
              <w:t>Gwynedd</w:t>
            </w:r>
            <w:proofErr w:type="spellEnd"/>
            <w:r w:rsidRPr="000144BA">
              <w:rPr>
                <w:i/>
                <w:sz w:val="22"/>
              </w:rPr>
              <w:t xml:space="preserve"> Mercy University </w:t>
            </w:r>
          </w:p>
          <w:p w14:paraId="09750B0D" w14:textId="77777777" w:rsidR="00433E79" w:rsidRPr="000144BA" w:rsidRDefault="00433E79" w:rsidP="00433E79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G</w:t>
            </w:r>
            <w:r w:rsidR="000144BA">
              <w:rPr>
                <w:sz w:val="22"/>
              </w:rPr>
              <w:t>uest presenter</w:t>
            </w:r>
            <w:r w:rsidRPr="000144BA">
              <w:rPr>
                <w:sz w:val="22"/>
              </w:rPr>
              <w:t xml:space="preserve"> </w:t>
            </w:r>
          </w:p>
          <w:p w14:paraId="6A35AABE" w14:textId="77777777" w:rsidR="00E9530D" w:rsidRPr="00CB4DA6" w:rsidRDefault="00BF44BC" w:rsidP="00BF44BC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Proposal: How to Make Your English Language Learners Comfortable in the Classroom</w:t>
            </w:r>
          </w:p>
          <w:p w14:paraId="27E41DA2" w14:textId="77777777" w:rsidR="00BF44BC" w:rsidRPr="000144BA" w:rsidRDefault="00BF44BC" w:rsidP="00BF44BC">
            <w:pPr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Lifeguard</w:t>
            </w:r>
          </w:p>
          <w:p w14:paraId="755184D3" w14:textId="77777777" w:rsidR="003F52B6" w:rsidRPr="003F52B6" w:rsidRDefault="00BF44BC" w:rsidP="003F52B6">
            <w:pPr>
              <w:rPr>
                <w:sz w:val="22"/>
              </w:rPr>
            </w:pPr>
            <w:r w:rsidRPr="000144BA">
              <w:rPr>
                <w:i/>
                <w:sz w:val="22"/>
              </w:rPr>
              <w:t>Conklin Pool</w:t>
            </w:r>
            <w:r w:rsidRPr="000144BA">
              <w:rPr>
                <w:sz w:val="22"/>
              </w:rPr>
              <w:t xml:space="preserve"> (Cheltenham, Pa)</w:t>
            </w:r>
          </w:p>
          <w:p w14:paraId="53617C9A" w14:textId="77777777" w:rsidR="00BF44BC" w:rsidRPr="000144BA" w:rsidRDefault="00BF44BC" w:rsidP="00BF44BC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Supervised all areas of the pool in order to keep patrons safe and comfortable.</w:t>
            </w:r>
          </w:p>
          <w:p w14:paraId="5DF5F3CA" w14:textId="77777777" w:rsidR="00BF44BC" w:rsidRPr="000144BA" w:rsidRDefault="00BF44BC" w:rsidP="00BF44BC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 xml:space="preserve"> Control and report unruly behavior and evict individuals not adhering to behavior protocols</w:t>
            </w:r>
          </w:p>
          <w:p w14:paraId="3F96700A" w14:textId="77777777" w:rsidR="003F52B6" w:rsidRPr="003F52B6" w:rsidRDefault="00B71514" w:rsidP="003F52B6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Perform first aid and CPR according to the demands of adverse situations.</w:t>
            </w:r>
          </w:p>
          <w:p w14:paraId="0954F971" w14:textId="77777777" w:rsidR="00B71514" w:rsidRDefault="00B71514" w:rsidP="00433E79">
            <w:pPr>
              <w:pStyle w:val="SectionHeading"/>
              <w:rPr>
                <w:sz w:val="24"/>
                <w:szCs w:val="24"/>
              </w:rPr>
            </w:pPr>
          </w:p>
          <w:p w14:paraId="1BF2144F" w14:textId="77777777" w:rsidR="00433E79" w:rsidRPr="00433E79" w:rsidRDefault="00433E79" w:rsidP="00433E79">
            <w:pPr>
              <w:pStyle w:val="SectionHeading"/>
              <w:rPr>
                <w:sz w:val="24"/>
                <w:szCs w:val="24"/>
              </w:rPr>
            </w:pPr>
            <w:r w:rsidRPr="00433E79">
              <w:rPr>
                <w:sz w:val="24"/>
                <w:szCs w:val="24"/>
              </w:rPr>
              <w:t>Skills &amp; Abilities</w:t>
            </w:r>
          </w:p>
        </w:tc>
      </w:tr>
      <w:tr w:rsidR="007032E3" w14:paraId="17CCA80C" w14:textId="77777777">
        <w:trPr>
          <w:trHeight w:val="22"/>
        </w:trPr>
        <w:tc>
          <w:tcPr>
            <w:tcW w:w="5219" w:type="dxa"/>
            <w:gridSpan w:val="3"/>
            <w:tcMar>
              <w:top w:w="29" w:type="dxa"/>
              <w:bottom w:w="29" w:type="dxa"/>
            </w:tcMar>
          </w:tcPr>
          <w:p w14:paraId="2D2CE793" w14:textId="77777777" w:rsidR="007032E3" w:rsidRPr="000144BA" w:rsidRDefault="00656507" w:rsidP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lastRenderedPageBreak/>
              <w:t>First-Year Seminar Peer Mentor</w:t>
            </w:r>
          </w:p>
        </w:tc>
        <w:tc>
          <w:tcPr>
            <w:tcW w:w="2161" w:type="dxa"/>
            <w:tcMar>
              <w:top w:w="29" w:type="dxa"/>
              <w:bottom w:w="29" w:type="dxa"/>
            </w:tcMar>
          </w:tcPr>
          <w:p w14:paraId="2EBCB085" w14:textId="77777777" w:rsidR="007032E3" w:rsidRPr="000144BA" w:rsidRDefault="00B71514">
            <w:pPr>
              <w:pStyle w:val="ResumeBodyText"/>
              <w:rPr>
                <w:sz w:val="22"/>
              </w:rPr>
            </w:pPr>
            <w:r w:rsidRPr="000144BA">
              <w:rPr>
                <w:sz w:val="22"/>
              </w:rPr>
              <w:t>Fall Semester 2013</w:t>
            </w:r>
          </w:p>
        </w:tc>
      </w:tr>
      <w:tr w:rsidR="007032E3" w14:paraId="3479DF05" w14:textId="77777777">
        <w:trPr>
          <w:trHeight w:val="1159"/>
        </w:trPr>
        <w:tc>
          <w:tcPr>
            <w:tcW w:w="7380" w:type="dxa"/>
            <w:gridSpan w:val="4"/>
            <w:tcMar>
              <w:bottom w:w="29" w:type="dxa"/>
            </w:tcMar>
          </w:tcPr>
          <w:p w14:paraId="2157A403" w14:textId="77777777" w:rsidR="007032E3" w:rsidRDefault="00656507" w:rsidP="00656507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Guided first year students through the overall college experience as a sophomore</w:t>
            </w:r>
            <w:r w:rsidR="004B163E" w:rsidRPr="000144BA">
              <w:rPr>
                <w:sz w:val="22"/>
              </w:rPr>
              <w:t>.</w:t>
            </w:r>
            <w:r w:rsidRPr="000144BA">
              <w:rPr>
                <w:sz w:val="22"/>
              </w:rPr>
              <w:t xml:space="preserve"> </w:t>
            </w:r>
          </w:p>
          <w:p w14:paraId="3A3BBDCA" w14:textId="77777777" w:rsidR="00E9530D" w:rsidRPr="000144BA" w:rsidRDefault="00E9530D" w:rsidP="00E9530D">
            <w:pPr>
              <w:pStyle w:val="Description"/>
              <w:rPr>
                <w:sz w:val="22"/>
              </w:rPr>
            </w:pPr>
            <w:r w:rsidRPr="00E9530D">
              <w:rPr>
                <w:sz w:val="22"/>
              </w:rPr>
              <w:t>Supported the faculty member with questions from prospective students</w:t>
            </w:r>
          </w:p>
          <w:p w14:paraId="20ECB8CA" w14:textId="77777777" w:rsidR="00656507" w:rsidRPr="00B71514" w:rsidRDefault="00E9530D" w:rsidP="00E9530D">
            <w:pPr>
              <w:pStyle w:val="Description"/>
              <w:rPr>
                <w:sz w:val="20"/>
                <w:szCs w:val="20"/>
              </w:rPr>
            </w:pPr>
            <w:r>
              <w:rPr>
                <w:sz w:val="22"/>
              </w:rPr>
              <w:t xml:space="preserve">Supported </w:t>
            </w:r>
            <w:r w:rsidR="00656507" w:rsidRPr="000144BA">
              <w:rPr>
                <w:sz w:val="22"/>
              </w:rPr>
              <w:t>students with research skills, peer review</w:t>
            </w:r>
            <w:r w:rsidR="00563173" w:rsidRPr="000144BA">
              <w:rPr>
                <w:sz w:val="22"/>
              </w:rPr>
              <w:t>,</w:t>
            </w:r>
            <w:r w:rsidR="00656507" w:rsidRPr="000144B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and other inquiries</w:t>
            </w:r>
          </w:p>
        </w:tc>
      </w:tr>
      <w:tr w:rsidR="007032E3" w14:paraId="6C656638" w14:textId="77777777">
        <w:trPr>
          <w:trHeight w:val="144"/>
        </w:trPr>
        <w:tc>
          <w:tcPr>
            <w:tcW w:w="5219" w:type="dxa"/>
            <w:gridSpan w:val="3"/>
            <w:tcMar>
              <w:bottom w:w="29" w:type="dxa"/>
            </w:tcMar>
          </w:tcPr>
          <w:p w14:paraId="426DA127" w14:textId="77777777" w:rsidR="007032E3" w:rsidRPr="000144BA" w:rsidRDefault="00433E79" w:rsidP="00656507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Rosemont Student Athletic Advisory Committee </w:t>
            </w:r>
            <w:r w:rsidR="00656507" w:rsidRPr="000144BA">
              <w:rPr>
                <w:sz w:val="24"/>
                <w:szCs w:val="24"/>
              </w:rPr>
              <w:t>Representative</w:t>
            </w:r>
          </w:p>
        </w:tc>
        <w:tc>
          <w:tcPr>
            <w:tcW w:w="2161" w:type="dxa"/>
            <w:tcMar>
              <w:bottom w:w="29" w:type="dxa"/>
            </w:tcMar>
          </w:tcPr>
          <w:p w14:paraId="02CC22F3" w14:textId="77777777" w:rsidR="007032E3" w:rsidRPr="000144BA" w:rsidRDefault="00B71514">
            <w:pPr>
              <w:pStyle w:val="ResumeBodyText"/>
              <w:rPr>
                <w:sz w:val="22"/>
              </w:rPr>
            </w:pPr>
            <w:r w:rsidRPr="000144BA">
              <w:rPr>
                <w:sz w:val="22"/>
              </w:rPr>
              <w:t>2014-2015</w:t>
            </w:r>
          </w:p>
        </w:tc>
      </w:tr>
      <w:tr w:rsidR="007032E3" w14:paraId="00AC443F" w14:textId="77777777">
        <w:trPr>
          <w:trHeight w:val="22"/>
        </w:trPr>
        <w:tc>
          <w:tcPr>
            <w:tcW w:w="7380" w:type="dxa"/>
            <w:gridSpan w:val="4"/>
          </w:tcPr>
          <w:p w14:paraId="090F570E" w14:textId="77777777" w:rsidR="007032E3" w:rsidRPr="000144BA" w:rsidRDefault="00656507" w:rsidP="00656507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Participated in weekly meetings discussing athletic events around campus.</w:t>
            </w:r>
          </w:p>
          <w:p w14:paraId="2C8B5D13" w14:textId="77777777" w:rsidR="00656507" w:rsidRPr="000144BA" w:rsidRDefault="00656507" w:rsidP="00656507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Brainstormed ideas for new events and changes to athletic teams on campus</w:t>
            </w:r>
            <w:r w:rsidR="004B163E" w:rsidRPr="000144BA">
              <w:rPr>
                <w:sz w:val="22"/>
              </w:rPr>
              <w:t>.</w:t>
            </w:r>
          </w:p>
          <w:p w14:paraId="797E6316" w14:textId="77777777" w:rsidR="00656507" w:rsidRPr="00B71514" w:rsidRDefault="00656507" w:rsidP="00656507">
            <w:pPr>
              <w:pStyle w:val="Description"/>
              <w:rPr>
                <w:sz w:val="20"/>
                <w:szCs w:val="20"/>
              </w:rPr>
            </w:pPr>
            <w:r w:rsidRPr="000144BA">
              <w:rPr>
                <w:sz w:val="22"/>
              </w:rPr>
              <w:t>Attend</w:t>
            </w:r>
            <w:r w:rsidR="00B71514" w:rsidRPr="000144BA">
              <w:rPr>
                <w:sz w:val="22"/>
              </w:rPr>
              <w:t>ed</w:t>
            </w:r>
            <w:r w:rsidRPr="000144BA">
              <w:rPr>
                <w:sz w:val="22"/>
              </w:rPr>
              <w:t xml:space="preserve"> community service and any other events</w:t>
            </w:r>
            <w:r w:rsidR="00E117CB" w:rsidRPr="000144BA">
              <w:rPr>
                <w:sz w:val="22"/>
              </w:rPr>
              <w:t xml:space="preserve"> regarding the athletic community.</w:t>
            </w:r>
          </w:p>
        </w:tc>
      </w:tr>
      <w:tr w:rsidR="007032E3" w14:paraId="44B273D8" w14:textId="77777777" w:rsidTr="00D9051C">
        <w:trPr>
          <w:gridAfter w:val="2"/>
          <w:wAfter w:w="3326" w:type="dxa"/>
          <w:trHeight w:val="144"/>
        </w:trPr>
        <w:tc>
          <w:tcPr>
            <w:tcW w:w="1893" w:type="dxa"/>
            <w:tcMar>
              <w:bottom w:w="29" w:type="dxa"/>
            </w:tcMar>
          </w:tcPr>
          <w:p w14:paraId="6BC2E519" w14:textId="77777777" w:rsidR="007032E3" w:rsidRPr="000144BA" w:rsidRDefault="00E117CB" w:rsidP="00E117CB">
            <w:pPr>
              <w:pStyle w:val="ResumeBodyText"/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 xml:space="preserve">Student </w:t>
            </w:r>
            <w:r w:rsidR="00B71514" w:rsidRPr="000144BA">
              <w:rPr>
                <w:sz w:val="24"/>
                <w:szCs w:val="24"/>
              </w:rPr>
              <w:t>Athlete</w:t>
            </w:r>
          </w:p>
        </w:tc>
        <w:tc>
          <w:tcPr>
            <w:tcW w:w="2161" w:type="dxa"/>
            <w:tcMar>
              <w:bottom w:w="29" w:type="dxa"/>
            </w:tcMar>
          </w:tcPr>
          <w:p w14:paraId="2EDBE379" w14:textId="77777777" w:rsidR="007032E3" w:rsidRPr="00B71514" w:rsidRDefault="007032E3">
            <w:pPr>
              <w:pStyle w:val="ResumeBodyText"/>
              <w:rPr>
                <w:sz w:val="20"/>
                <w:szCs w:val="20"/>
              </w:rPr>
            </w:pPr>
          </w:p>
        </w:tc>
      </w:tr>
      <w:tr w:rsidR="007032E3" w14:paraId="347A4250" w14:textId="77777777">
        <w:trPr>
          <w:trHeight w:val="22"/>
        </w:trPr>
        <w:tc>
          <w:tcPr>
            <w:tcW w:w="7380" w:type="dxa"/>
            <w:gridSpan w:val="4"/>
          </w:tcPr>
          <w:p w14:paraId="0D130BF9" w14:textId="77777777" w:rsidR="007032E3" w:rsidRPr="000144BA" w:rsidRDefault="00E117CB" w:rsidP="00E117CB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4 Year Varsity Starter for Women’s Softball: devote</w:t>
            </w:r>
            <w:r w:rsidR="00B71514" w:rsidRPr="000144BA">
              <w:rPr>
                <w:sz w:val="22"/>
              </w:rPr>
              <w:t>d</w:t>
            </w:r>
            <w:r w:rsidRPr="000144BA">
              <w:rPr>
                <w:sz w:val="22"/>
              </w:rPr>
              <w:t xml:space="preserve"> 15+ hours per week to practice </w:t>
            </w:r>
          </w:p>
          <w:p w14:paraId="2EBF1584" w14:textId="77777777" w:rsidR="00E117CB" w:rsidRPr="000144BA" w:rsidRDefault="00E117CB" w:rsidP="00E9530D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4 Year Letter Winner</w:t>
            </w:r>
            <w:r w:rsidR="00D9051C">
              <w:rPr>
                <w:sz w:val="22"/>
              </w:rPr>
              <w:t xml:space="preserve">: </w:t>
            </w:r>
            <w:r w:rsidR="00E9530D">
              <w:rPr>
                <w:sz w:val="22"/>
              </w:rPr>
              <w:t xml:space="preserve"> </w:t>
            </w:r>
            <w:r w:rsidR="00E9530D" w:rsidRPr="00E9530D">
              <w:rPr>
                <w:sz w:val="22"/>
              </w:rPr>
              <w:t>qualified varsity team member</w:t>
            </w:r>
          </w:p>
          <w:p w14:paraId="73A93C6C" w14:textId="77777777" w:rsidR="00E117CB" w:rsidRPr="000144BA" w:rsidRDefault="00E117CB" w:rsidP="00E117CB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 xml:space="preserve">3 Year Rosemont Scholar-Athlete </w:t>
            </w:r>
          </w:p>
          <w:p w14:paraId="3E7FE269" w14:textId="77777777" w:rsidR="00E117CB" w:rsidRDefault="00E117CB" w:rsidP="00E117CB">
            <w:pPr>
              <w:pStyle w:val="Description"/>
              <w:rPr>
                <w:sz w:val="20"/>
                <w:szCs w:val="20"/>
              </w:rPr>
            </w:pPr>
            <w:r w:rsidRPr="000144BA">
              <w:rPr>
                <w:sz w:val="22"/>
              </w:rPr>
              <w:t>CSAC All-Academic Team for 4 years</w:t>
            </w:r>
          </w:p>
          <w:p w14:paraId="4B1DB4A1" w14:textId="77777777" w:rsidR="00B71514" w:rsidRPr="000144BA" w:rsidRDefault="00B71514" w:rsidP="00B71514">
            <w:pPr>
              <w:rPr>
                <w:sz w:val="24"/>
                <w:szCs w:val="24"/>
              </w:rPr>
            </w:pPr>
            <w:r w:rsidRPr="000144BA">
              <w:rPr>
                <w:sz w:val="24"/>
                <w:szCs w:val="24"/>
              </w:rPr>
              <w:t>Miscellaneous</w:t>
            </w:r>
          </w:p>
          <w:p w14:paraId="4DA76033" w14:textId="77777777" w:rsidR="00E9530D" w:rsidRDefault="00CB4DA6" w:rsidP="00B71514">
            <w:pPr>
              <w:pStyle w:val="Description"/>
              <w:rPr>
                <w:sz w:val="22"/>
              </w:rPr>
            </w:pPr>
            <w:r>
              <w:rPr>
                <w:sz w:val="22"/>
              </w:rPr>
              <w:t>PC friendly</w:t>
            </w:r>
          </w:p>
          <w:p w14:paraId="29226AF5" w14:textId="77777777" w:rsidR="00E9530D" w:rsidRDefault="0030696B" w:rsidP="00B71514">
            <w:pPr>
              <w:pStyle w:val="Description"/>
              <w:rPr>
                <w:sz w:val="22"/>
              </w:rPr>
            </w:pPr>
            <w:r>
              <w:rPr>
                <w:sz w:val="22"/>
              </w:rPr>
              <w:t>B</w:t>
            </w:r>
            <w:r w:rsidR="00B71514" w:rsidRPr="000144BA">
              <w:rPr>
                <w:sz w:val="22"/>
              </w:rPr>
              <w:t>asic understanding and compreh</w:t>
            </w:r>
            <w:r w:rsidR="00E9530D">
              <w:rPr>
                <w:sz w:val="22"/>
              </w:rPr>
              <w:t>ension of the Spanish language</w:t>
            </w:r>
          </w:p>
          <w:p w14:paraId="286DF818" w14:textId="77777777" w:rsidR="00B71514" w:rsidRPr="000144BA" w:rsidRDefault="00B71514" w:rsidP="00B71514">
            <w:pPr>
              <w:pStyle w:val="Description"/>
              <w:rPr>
                <w:sz w:val="22"/>
              </w:rPr>
            </w:pPr>
            <w:r w:rsidRPr="000144BA">
              <w:rPr>
                <w:sz w:val="22"/>
              </w:rPr>
              <w:t>CPR</w:t>
            </w:r>
            <w:r w:rsidR="00CB4DA6">
              <w:rPr>
                <w:sz w:val="22"/>
              </w:rPr>
              <w:t>/First Aid</w:t>
            </w:r>
            <w:r w:rsidRPr="000144BA">
              <w:rPr>
                <w:sz w:val="22"/>
              </w:rPr>
              <w:t xml:space="preserve"> certified</w:t>
            </w:r>
          </w:p>
          <w:p w14:paraId="1DD38850" w14:textId="77777777" w:rsidR="00B71514" w:rsidRDefault="00B71514" w:rsidP="00B71514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 w:val="20"/>
                <w:szCs w:val="20"/>
              </w:rPr>
            </w:pPr>
          </w:p>
          <w:p w14:paraId="57212580" w14:textId="77777777" w:rsidR="00B71514" w:rsidRPr="00B71514" w:rsidRDefault="00B71514" w:rsidP="00B71514">
            <w:pPr>
              <w:pStyle w:val="Description"/>
              <w:numPr>
                <w:ilvl w:val="0"/>
                <w:numId w:val="0"/>
              </w:numPr>
              <w:ind w:left="432" w:hanging="288"/>
              <w:rPr>
                <w:sz w:val="20"/>
                <w:szCs w:val="20"/>
              </w:rPr>
            </w:pPr>
          </w:p>
          <w:p w14:paraId="2DA8816F" w14:textId="77777777" w:rsidR="00A764AE" w:rsidRPr="00B71514" w:rsidRDefault="00A764AE" w:rsidP="00A764AE">
            <w:pPr>
              <w:pStyle w:val="Description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514EB960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42A6832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9EC3B93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6B66871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ED1A293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B56AE0D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76021F5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E0389CC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8CA301F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FA50D5F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9FED5DE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05F961E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E0EC907" w14:textId="77777777" w:rsidR="007A3007" w:rsidRDefault="007A3007" w:rsidP="007A300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842D9FF" w14:textId="77777777" w:rsidR="007A3007" w:rsidRPr="007A3007" w:rsidRDefault="007A3007" w:rsidP="007A3007">
      <w:pPr>
        <w:pStyle w:val="Italics"/>
        <w:rPr>
          <w:rFonts w:ascii="Times New Roman" w:hAnsi="Times New Roman" w:cs="Times New Roman"/>
          <w:i w:val="0"/>
          <w:sz w:val="24"/>
          <w:szCs w:val="24"/>
        </w:rPr>
      </w:pPr>
    </w:p>
    <w:p w14:paraId="67B1FE46" w14:textId="77777777" w:rsidR="007032E3" w:rsidRPr="007A3007" w:rsidRDefault="007032E3" w:rsidP="007A3007">
      <w:pPr>
        <w:pStyle w:val="Italics"/>
        <w:rPr>
          <w:rFonts w:ascii="Times New Roman" w:hAnsi="Times New Roman" w:cs="Times New Roman"/>
          <w:i w:val="0"/>
          <w:sz w:val="24"/>
          <w:szCs w:val="24"/>
        </w:rPr>
      </w:pPr>
    </w:p>
    <w:sectPr w:rsidR="007032E3" w:rsidRPr="007A3007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8A883" w14:textId="77777777" w:rsidR="00537DC4" w:rsidRDefault="00537DC4">
      <w:r>
        <w:separator/>
      </w:r>
    </w:p>
  </w:endnote>
  <w:endnote w:type="continuationSeparator" w:id="0">
    <w:p w14:paraId="60A1E274" w14:textId="77777777" w:rsidR="00537DC4" w:rsidRDefault="0053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B9ADA" w14:textId="77777777" w:rsidR="00537DC4" w:rsidRDefault="00537DC4">
      <w:r>
        <w:separator/>
      </w:r>
    </w:p>
  </w:footnote>
  <w:footnote w:type="continuationSeparator" w:id="0">
    <w:p w14:paraId="250DD7DD" w14:textId="77777777" w:rsidR="00537DC4" w:rsidRDefault="0053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68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57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B16C9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C389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C1FCF"/>
    <w:multiLevelType w:val="hybridMultilevel"/>
    <w:tmpl w:val="E358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7475F"/>
    <w:multiLevelType w:val="hybridMultilevel"/>
    <w:tmpl w:val="A38C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4191E"/>
    <w:multiLevelType w:val="hybridMultilevel"/>
    <w:tmpl w:val="6EBA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C6D1D"/>
    <w:multiLevelType w:val="hybridMultilevel"/>
    <w:tmpl w:val="98EAC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14"/>
  </w:num>
  <w:num w:numId="6">
    <w:abstractNumId w:val="9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7"/>
    <w:rsid w:val="000144BA"/>
    <w:rsid w:val="0005588A"/>
    <w:rsid w:val="000E2DA9"/>
    <w:rsid w:val="00137A63"/>
    <w:rsid w:val="001421D3"/>
    <w:rsid w:val="001B478B"/>
    <w:rsid w:val="0030696B"/>
    <w:rsid w:val="00347E3A"/>
    <w:rsid w:val="00373611"/>
    <w:rsid w:val="003F52B6"/>
    <w:rsid w:val="00433E79"/>
    <w:rsid w:val="00491135"/>
    <w:rsid w:val="004B163E"/>
    <w:rsid w:val="004F41FC"/>
    <w:rsid w:val="00537DC4"/>
    <w:rsid w:val="00563173"/>
    <w:rsid w:val="006134D8"/>
    <w:rsid w:val="00656507"/>
    <w:rsid w:val="006A2F4F"/>
    <w:rsid w:val="006F3D21"/>
    <w:rsid w:val="007032E3"/>
    <w:rsid w:val="00797FDC"/>
    <w:rsid w:val="007A3007"/>
    <w:rsid w:val="0086570A"/>
    <w:rsid w:val="00886BDB"/>
    <w:rsid w:val="0092087F"/>
    <w:rsid w:val="00987221"/>
    <w:rsid w:val="009961A2"/>
    <w:rsid w:val="00A764AE"/>
    <w:rsid w:val="00B128B6"/>
    <w:rsid w:val="00B71514"/>
    <w:rsid w:val="00B846F2"/>
    <w:rsid w:val="00BA34C3"/>
    <w:rsid w:val="00BF44BC"/>
    <w:rsid w:val="00C3115C"/>
    <w:rsid w:val="00CB0DF6"/>
    <w:rsid w:val="00CB4DA6"/>
    <w:rsid w:val="00D9051C"/>
    <w:rsid w:val="00D94BCA"/>
    <w:rsid w:val="00DD3745"/>
    <w:rsid w:val="00E00A7A"/>
    <w:rsid w:val="00E117CB"/>
    <w:rsid w:val="00E9530D"/>
    <w:rsid w:val="00EF091D"/>
    <w:rsid w:val="00F40624"/>
    <w:rsid w:val="00F5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EC8A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4AE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A764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nikki.maurer@rosemont.edu" TargetMode="Externa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ki\Document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15CBCEBF63499192BD44C2B4A04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CF205-D620-417C-8AF1-47ACC237465D}"/>
      </w:docPartPr>
      <w:docPartBody>
        <w:p w:rsidR="00C12D94" w:rsidRDefault="00026306">
          <w:pPr>
            <w:pStyle w:val="4115CBCEBF63499192BD44C2B4A04071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06"/>
    <w:rsid w:val="00026306"/>
    <w:rsid w:val="00065C73"/>
    <w:rsid w:val="001D1387"/>
    <w:rsid w:val="00326901"/>
    <w:rsid w:val="0033501E"/>
    <w:rsid w:val="005025A1"/>
    <w:rsid w:val="005153F8"/>
    <w:rsid w:val="00542B3D"/>
    <w:rsid w:val="007240A8"/>
    <w:rsid w:val="00787287"/>
    <w:rsid w:val="00845ECE"/>
    <w:rsid w:val="00C0255E"/>
    <w:rsid w:val="00C1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5CBCEBF63499192BD44C2B4A04071">
    <w:name w:val="4115CBCEBF63499192BD44C2B4A04071"/>
  </w:style>
  <w:style w:type="paragraph" w:customStyle="1" w:styleId="1A7E4825451C4A7186B7AE1D5D6A0C57">
    <w:name w:val="1A7E4825451C4A7186B7AE1D5D6A0C57"/>
  </w:style>
  <w:style w:type="paragraph" w:customStyle="1" w:styleId="A7F198BD912B46E089D42A5028446CA2">
    <w:name w:val="A7F198BD912B46E089D42A5028446CA2"/>
  </w:style>
  <w:style w:type="paragraph" w:customStyle="1" w:styleId="6C81BD3BE77D4F6FB3BB15FACCEDBCED">
    <w:name w:val="6C81BD3BE77D4F6FB3BB15FACCEDBCED"/>
  </w:style>
  <w:style w:type="paragraph" w:customStyle="1" w:styleId="EF1AF0D3806F48F8B423B48660E8A039">
    <w:name w:val="EF1AF0D3806F48F8B423B48660E8A03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491A5906CB1434BAD8D21622DD18F2C">
    <w:name w:val="1491A5906CB1434BAD8D21622DD18F2C"/>
  </w:style>
  <w:style w:type="paragraph" w:customStyle="1" w:styleId="F29AA805598F4C659A6C3EBB0A18DF09">
    <w:name w:val="F29AA805598F4C659A6C3EBB0A18DF09"/>
  </w:style>
  <w:style w:type="paragraph" w:customStyle="1" w:styleId="3FEDB1C03314432E9F1CAD79E330A778">
    <w:name w:val="3FEDB1C03314432E9F1CAD79E330A778"/>
  </w:style>
  <w:style w:type="paragraph" w:customStyle="1" w:styleId="BF1EB409C73548679B9614811F5A8D4E">
    <w:name w:val="BF1EB409C73548679B9614811F5A8D4E"/>
  </w:style>
  <w:style w:type="paragraph" w:customStyle="1" w:styleId="27801873CF634FAF8D629149A7E8011D">
    <w:name w:val="27801873CF634FAF8D629149A7E8011D"/>
  </w:style>
  <w:style w:type="paragraph" w:customStyle="1" w:styleId="F08EEB7C68E041C0B8B186DD696F73B7">
    <w:name w:val="F08EEB7C68E041C0B8B186DD696F73B7"/>
  </w:style>
  <w:style w:type="paragraph" w:customStyle="1" w:styleId="EA61BA974ED94FF3A5960BA2A6B54EF0">
    <w:name w:val="EA61BA974ED94FF3A5960BA2A6B54EF0"/>
  </w:style>
  <w:style w:type="paragraph" w:customStyle="1" w:styleId="58D190BC6F9A411A884411124400E98D">
    <w:name w:val="58D190BC6F9A411A884411124400E98D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3726868972C44E0D96FBA5B92CEB13AB">
    <w:name w:val="3726868972C44E0D96FBA5B92CEB13AB"/>
  </w:style>
  <w:style w:type="paragraph" w:customStyle="1" w:styleId="58FA579A8AA84C1EA5A0B70804D60A82">
    <w:name w:val="58FA579A8AA84C1EA5A0B70804D60A82"/>
  </w:style>
  <w:style w:type="paragraph" w:customStyle="1" w:styleId="9EE1FABFA3E64068AF2BC3008DFEF667">
    <w:name w:val="9EE1FABFA3E64068AF2BC3008DFEF667"/>
  </w:style>
  <w:style w:type="paragraph" w:customStyle="1" w:styleId="02546C128CFA46798B84C3162D7FB958">
    <w:name w:val="02546C128CFA46798B84C3162D7FB958"/>
  </w:style>
  <w:style w:type="paragraph" w:customStyle="1" w:styleId="B8F2282912924C99AEFB92B96AE87640">
    <w:name w:val="B8F2282912924C99AEFB92B96AE87640"/>
  </w:style>
  <w:style w:type="paragraph" w:customStyle="1" w:styleId="D1AF3E0CA89D4887AA6E9E19445B056C">
    <w:name w:val="D1AF3E0CA89D4887AA6E9E19445B056C"/>
  </w:style>
  <w:style w:type="paragraph" w:customStyle="1" w:styleId="946C431064D14BB680602CA358298EE9">
    <w:name w:val="946C431064D14BB680602CA358298EE9"/>
  </w:style>
  <w:style w:type="paragraph" w:customStyle="1" w:styleId="86277D2F35434879A10B31967989A436">
    <w:name w:val="86277D2F35434879A10B31967989A436"/>
  </w:style>
  <w:style w:type="paragraph" w:customStyle="1" w:styleId="8A50FF4A577E4392A9E928E83776202A">
    <w:name w:val="8A50FF4A577E4392A9E928E83776202A"/>
  </w:style>
  <w:style w:type="paragraph" w:customStyle="1" w:styleId="5FE1278772E3462B8D84D379CC94C41E">
    <w:name w:val="5FE1278772E3462B8D84D379CC94C41E"/>
  </w:style>
  <w:style w:type="paragraph" w:customStyle="1" w:styleId="BEEAD87CB8BF4DC68DE12ACB815E4118">
    <w:name w:val="BEEAD87CB8BF4DC68DE12ACB815E4118"/>
  </w:style>
  <w:style w:type="paragraph" w:customStyle="1" w:styleId="B64A44BD6D794956B827267E74369B73">
    <w:name w:val="B64A44BD6D794956B827267E74369B73"/>
  </w:style>
  <w:style w:type="paragraph" w:customStyle="1" w:styleId="7988577DB84F482BA1A6950EAD758074">
    <w:name w:val="7988577DB84F482BA1A6950EAD758074"/>
  </w:style>
  <w:style w:type="paragraph" w:customStyle="1" w:styleId="B42885F32CBB409FAD2177BC3780F4C1">
    <w:name w:val="B42885F32CBB409FAD2177BC3780F4C1"/>
  </w:style>
  <w:style w:type="paragraph" w:customStyle="1" w:styleId="A9E21285EF004497BC295877FBDB823A">
    <w:name w:val="A9E21285EF004497BC295877FBDB823A"/>
  </w:style>
  <w:style w:type="paragraph" w:customStyle="1" w:styleId="4BDE685D0917464B9EF9890085E8B88A">
    <w:name w:val="4BDE685D0917464B9EF9890085E8B88A"/>
  </w:style>
  <w:style w:type="paragraph" w:customStyle="1" w:styleId="A19B41D8EB44418E96644A9734B4E460">
    <w:name w:val="A19B41D8EB44418E96644A9734B4E460"/>
  </w:style>
  <w:style w:type="paragraph" w:customStyle="1" w:styleId="7EF2A8B390B14BBB8D187CE11B1FDE38">
    <w:name w:val="7EF2A8B390B14BBB8D187CE11B1FD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52864-D2D9-A041-A194-AAC38C28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C:\Users\Nikki\Documents\RecentCollegeGradResume.dotx</Template>
  <TotalTime>1</TotalTime>
  <Pages>3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>Microsoft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Nikki Lyn Maurer</dc:creator>
  <cp:lastModifiedBy>Microsoft Office User</cp:lastModifiedBy>
  <cp:revision>2</cp:revision>
  <cp:lastPrinted>2006-08-01T17:47:00Z</cp:lastPrinted>
  <dcterms:created xsi:type="dcterms:W3CDTF">2017-04-18T23:48:00Z</dcterms:created>
  <dcterms:modified xsi:type="dcterms:W3CDTF">2017-04-18T23:48:00Z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