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BF" w:rsidRPr="00AF37BF" w:rsidRDefault="00F5147D" w:rsidP="00AF37BF">
      <w:pPr>
        <w:jc w:val="center"/>
        <w:rPr>
          <w:rFonts w:ascii="Arial" w:hAnsi="Arial" w:cs="Arial"/>
          <w:b/>
          <w:szCs w:val="20"/>
        </w:rPr>
      </w:pPr>
      <w:r w:rsidRPr="00AF37BF">
        <w:rPr>
          <w:rFonts w:ascii="Arial" w:hAnsi="Arial" w:cs="Arial"/>
          <w:b/>
          <w:szCs w:val="20"/>
        </w:rPr>
        <w:t>Mary Claire Williams</w:t>
      </w:r>
    </w:p>
    <w:p w:rsidR="00F5147D" w:rsidRPr="00AF37BF" w:rsidRDefault="00F5147D" w:rsidP="00AF37BF">
      <w:pPr>
        <w:jc w:val="center"/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138 Revere Court</w:t>
      </w:r>
    </w:p>
    <w:p w:rsidR="00F5147D" w:rsidRPr="00AF37BF" w:rsidRDefault="00F5147D" w:rsidP="00AF37BF">
      <w:pPr>
        <w:jc w:val="center"/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Collegeville, PA 19426</w:t>
      </w:r>
    </w:p>
    <w:p w:rsidR="00F5147D" w:rsidRPr="00AF37BF" w:rsidRDefault="00F5147D" w:rsidP="00AF37BF">
      <w:pPr>
        <w:jc w:val="center"/>
        <w:rPr>
          <w:rFonts w:ascii="Arial" w:hAnsi="Arial" w:cs="Arial"/>
          <w:b/>
          <w:sz w:val="20"/>
          <w:szCs w:val="20"/>
        </w:rPr>
      </w:pPr>
      <w:r w:rsidRPr="00AF37BF">
        <w:rPr>
          <w:rFonts w:ascii="Arial" w:hAnsi="Arial" w:cs="Arial"/>
          <w:b/>
          <w:sz w:val="20"/>
          <w:szCs w:val="20"/>
        </w:rPr>
        <w:t>267 226 9343</w:t>
      </w:r>
    </w:p>
    <w:p w:rsidR="00F5147D" w:rsidRPr="00AF37BF" w:rsidRDefault="006E6525" w:rsidP="009C1E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Mollyw456@yahoo.com/</w:t>
      </w:r>
      <w:r w:rsidR="00F5147D" w:rsidRPr="00AF37BF">
        <w:rPr>
          <w:rFonts w:ascii="Arial" w:hAnsi="Arial" w:cs="Arial"/>
          <w:sz w:val="20"/>
          <w:szCs w:val="20"/>
        </w:rPr>
        <w:t>MW744694@wcupa.edu</w:t>
      </w:r>
      <w:r w:rsidR="002D3CDF" w:rsidRPr="00AF37BF">
        <w:rPr>
          <w:rFonts w:ascii="Arial" w:hAnsi="Arial" w:cs="Arial"/>
          <w:sz w:val="20"/>
          <w:szCs w:val="20"/>
        </w:rPr>
        <w:t xml:space="preserve"> </w:t>
      </w:r>
    </w:p>
    <w:p w:rsidR="00F5147D" w:rsidRPr="005B010A" w:rsidRDefault="00F5147D" w:rsidP="00AF37BF">
      <w:pPr>
        <w:rPr>
          <w:rFonts w:ascii="Arial" w:hAnsi="Arial" w:cs="Arial"/>
          <w:b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Objective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F5147D" w:rsidRPr="00AF37BF" w:rsidRDefault="00F5147D" w:rsidP="00AF37BF">
      <w:pPr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To obtain a</w:t>
      </w:r>
      <w:r w:rsidR="002D3CDF" w:rsidRPr="00AF37BF">
        <w:rPr>
          <w:rFonts w:ascii="Arial" w:hAnsi="Arial" w:cs="Arial"/>
          <w:sz w:val="20"/>
          <w:szCs w:val="20"/>
        </w:rPr>
        <w:t xml:space="preserve"> full-time secondary English or Special Education teaching</w:t>
      </w:r>
      <w:r w:rsidRPr="00AF37BF">
        <w:rPr>
          <w:rFonts w:ascii="Arial" w:hAnsi="Arial" w:cs="Arial"/>
          <w:sz w:val="20"/>
          <w:szCs w:val="20"/>
        </w:rPr>
        <w:t xml:space="preserve"> position that will allow me to </w:t>
      </w:r>
      <w:r w:rsidR="00F556DD" w:rsidRPr="00AF37BF">
        <w:rPr>
          <w:rFonts w:ascii="Arial" w:hAnsi="Arial" w:cs="Arial"/>
          <w:sz w:val="20"/>
          <w:szCs w:val="20"/>
        </w:rPr>
        <w:t>engage in</w:t>
      </w:r>
      <w:r w:rsidRPr="00AF37BF">
        <w:rPr>
          <w:rFonts w:ascii="Arial" w:hAnsi="Arial" w:cs="Arial"/>
          <w:sz w:val="20"/>
          <w:szCs w:val="20"/>
        </w:rPr>
        <w:t xml:space="preserve"> my passion </w:t>
      </w:r>
      <w:r w:rsidR="00F556DD" w:rsidRPr="00AF37BF">
        <w:rPr>
          <w:rFonts w:ascii="Arial" w:hAnsi="Arial" w:cs="Arial"/>
          <w:sz w:val="20"/>
          <w:szCs w:val="20"/>
        </w:rPr>
        <w:t>for</w:t>
      </w:r>
      <w:r w:rsidRPr="00AF37BF">
        <w:rPr>
          <w:rFonts w:ascii="Arial" w:hAnsi="Arial" w:cs="Arial"/>
          <w:sz w:val="20"/>
          <w:szCs w:val="20"/>
        </w:rPr>
        <w:t xml:space="preserve"> educating and communicating with </w:t>
      </w:r>
      <w:r w:rsidR="00F556DD" w:rsidRPr="00AF37BF">
        <w:rPr>
          <w:rFonts w:ascii="Arial" w:hAnsi="Arial" w:cs="Arial"/>
          <w:sz w:val="20"/>
          <w:szCs w:val="20"/>
        </w:rPr>
        <w:t>students</w:t>
      </w:r>
      <w:r w:rsidR="002D3CDF" w:rsidRPr="00AF37BF">
        <w:rPr>
          <w:rFonts w:ascii="Arial" w:hAnsi="Arial" w:cs="Arial"/>
          <w:sz w:val="20"/>
          <w:szCs w:val="20"/>
        </w:rPr>
        <w:t>, as well as to continue learning and growing as a professional</w:t>
      </w:r>
      <w:r w:rsidR="00F556DD" w:rsidRPr="00AF37BF">
        <w:rPr>
          <w:rFonts w:ascii="Arial" w:hAnsi="Arial" w:cs="Arial"/>
          <w:sz w:val="20"/>
          <w:szCs w:val="20"/>
        </w:rPr>
        <w:t>.</w:t>
      </w:r>
    </w:p>
    <w:p w:rsidR="00F5147D" w:rsidRPr="00AF37BF" w:rsidRDefault="00F5147D" w:rsidP="00AF37BF">
      <w:pPr>
        <w:rPr>
          <w:rFonts w:ascii="Arial" w:hAnsi="Arial" w:cs="Arial"/>
          <w:sz w:val="20"/>
          <w:szCs w:val="20"/>
        </w:rPr>
      </w:pPr>
    </w:p>
    <w:p w:rsidR="00F5147D" w:rsidRPr="005B010A" w:rsidRDefault="00F5147D" w:rsidP="00AF37BF">
      <w:pPr>
        <w:rPr>
          <w:rFonts w:ascii="Arial" w:hAnsi="Arial" w:cs="Arial"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Education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F5147D" w:rsidRPr="00AF37BF" w:rsidRDefault="00F5147D" w:rsidP="00AF37BF">
      <w:pPr>
        <w:rPr>
          <w:rFonts w:ascii="Arial" w:hAnsi="Arial" w:cs="Arial"/>
          <w:b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West Chester University, West Chester, Pennsylvania</w:t>
      </w:r>
    </w:p>
    <w:p w:rsidR="00BA59B3" w:rsidRPr="00E256DF" w:rsidRDefault="00BA59B3" w:rsidP="00AF37BF">
      <w:pPr>
        <w:rPr>
          <w:rFonts w:ascii="Arial" w:hAnsi="Arial" w:cs="Arial"/>
          <w:i/>
          <w:sz w:val="20"/>
          <w:szCs w:val="20"/>
        </w:rPr>
      </w:pPr>
      <w:r w:rsidRPr="00AF37BF">
        <w:rPr>
          <w:rFonts w:ascii="Arial" w:hAnsi="Arial" w:cs="Arial"/>
          <w:i/>
          <w:sz w:val="20"/>
          <w:szCs w:val="20"/>
        </w:rPr>
        <w:t>Bachelor of Science in Education</w:t>
      </w:r>
      <w:r w:rsidR="00E256DF">
        <w:rPr>
          <w:rFonts w:ascii="Arial" w:hAnsi="Arial" w:cs="Arial"/>
          <w:sz w:val="20"/>
          <w:szCs w:val="20"/>
        </w:rPr>
        <w:t xml:space="preserve"> </w:t>
      </w:r>
    </w:p>
    <w:p w:rsidR="00BA59B3" w:rsidRPr="009C1E31" w:rsidRDefault="009C1E31" w:rsidP="009C1E3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Majors: </w:t>
      </w:r>
      <w:r w:rsidR="00F5147D" w:rsidRPr="00AF37BF">
        <w:rPr>
          <w:rFonts w:ascii="Arial" w:hAnsi="Arial" w:cs="Arial"/>
          <w:sz w:val="20"/>
          <w:szCs w:val="20"/>
        </w:rPr>
        <w:t xml:space="preserve">English Literature </w:t>
      </w:r>
      <w:r w:rsidR="00BA59B3" w:rsidRPr="00AF37BF">
        <w:rPr>
          <w:rFonts w:ascii="Arial" w:hAnsi="Arial" w:cs="Arial"/>
          <w:sz w:val="20"/>
          <w:szCs w:val="20"/>
        </w:rPr>
        <w:t xml:space="preserve">7 – 12 </w:t>
      </w:r>
      <w:r>
        <w:rPr>
          <w:rFonts w:ascii="Arial" w:hAnsi="Arial" w:cs="Arial"/>
          <w:sz w:val="20"/>
          <w:szCs w:val="20"/>
        </w:rPr>
        <w:t xml:space="preserve">and </w:t>
      </w:r>
      <w:r w:rsidR="00BA59B3" w:rsidRPr="009C1E31">
        <w:rPr>
          <w:rFonts w:ascii="Arial" w:hAnsi="Arial" w:cs="Arial"/>
          <w:sz w:val="20"/>
          <w:szCs w:val="20"/>
        </w:rPr>
        <w:t xml:space="preserve">Special Education 7 – 12 </w:t>
      </w:r>
    </w:p>
    <w:p w:rsidR="00BA59B3" w:rsidRPr="009C1E31" w:rsidRDefault="009C1E31" w:rsidP="009C1E3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Minors: </w:t>
      </w:r>
      <w:r w:rsidR="00F5147D" w:rsidRPr="00AF37BF">
        <w:rPr>
          <w:rFonts w:ascii="Arial" w:hAnsi="Arial" w:cs="Arial"/>
          <w:sz w:val="20"/>
          <w:szCs w:val="20"/>
        </w:rPr>
        <w:t xml:space="preserve">Theatre </w:t>
      </w:r>
      <w:r>
        <w:rPr>
          <w:rFonts w:ascii="Arial" w:hAnsi="Arial" w:cs="Arial"/>
          <w:sz w:val="20"/>
          <w:szCs w:val="20"/>
        </w:rPr>
        <w:t xml:space="preserve">and </w:t>
      </w:r>
      <w:r w:rsidR="00030A07" w:rsidRPr="009C1E31">
        <w:rPr>
          <w:rFonts w:ascii="Arial" w:hAnsi="Arial" w:cs="Arial"/>
          <w:sz w:val="20"/>
          <w:szCs w:val="20"/>
        </w:rPr>
        <w:t xml:space="preserve">Autism </w:t>
      </w:r>
      <w:r w:rsidR="00BA59B3" w:rsidRPr="009C1E31">
        <w:rPr>
          <w:rFonts w:ascii="Arial" w:hAnsi="Arial" w:cs="Arial"/>
          <w:sz w:val="20"/>
          <w:szCs w:val="20"/>
        </w:rPr>
        <w:t xml:space="preserve">Studies </w:t>
      </w:r>
    </w:p>
    <w:p w:rsidR="00F5147D" w:rsidRPr="00AF37BF" w:rsidRDefault="00BA59B3" w:rsidP="00AF37BF">
      <w:pPr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 xml:space="preserve">Graduation Date: </w:t>
      </w:r>
      <w:r w:rsidR="00030A07" w:rsidRPr="00AF37BF">
        <w:rPr>
          <w:rFonts w:ascii="Arial" w:hAnsi="Arial" w:cs="Arial"/>
          <w:sz w:val="20"/>
          <w:szCs w:val="20"/>
        </w:rPr>
        <w:t xml:space="preserve">December </w:t>
      </w:r>
      <w:r w:rsidR="00F5147D" w:rsidRPr="00AF37BF">
        <w:rPr>
          <w:rFonts w:ascii="Arial" w:hAnsi="Arial" w:cs="Arial"/>
          <w:sz w:val="20"/>
          <w:szCs w:val="20"/>
        </w:rPr>
        <w:t>2015</w:t>
      </w:r>
    </w:p>
    <w:p w:rsidR="0075523A" w:rsidRPr="00AF37BF" w:rsidRDefault="00E153B8" w:rsidP="00AF3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GPA: 3.8</w:t>
      </w:r>
      <w:r w:rsidR="00F048B5">
        <w:rPr>
          <w:rFonts w:ascii="Arial" w:hAnsi="Arial" w:cs="Arial"/>
          <w:sz w:val="20"/>
          <w:szCs w:val="20"/>
        </w:rPr>
        <w:t>25</w:t>
      </w:r>
    </w:p>
    <w:p w:rsidR="0075523A" w:rsidRPr="00AF37BF" w:rsidRDefault="0075523A" w:rsidP="00AF37BF">
      <w:pPr>
        <w:rPr>
          <w:rFonts w:ascii="Arial" w:hAnsi="Arial" w:cs="Arial"/>
          <w:sz w:val="20"/>
          <w:szCs w:val="20"/>
        </w:rPr>
      </w:pPr>
    </w:p>
    <w:p w:rsidR="0075523A" w:rsidRPr="005B010A" w:rsidRDefault="0075523A" w:rsidP="00AF37BF">
      <w:pPr>
        <w:rPr>
          <w:rFonts w:ascii="Arial" w:hAnsi="Arial" w:cs="Arial"/>
          <w:b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Certification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F5147D" w:rsidRPr="00AF37BF" w:rsidRDefault="0075523A" w:rsidP="00C561C7">
      <w:pPr>
        <w:jc w:val="both"/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 xml:space="preserve">Currently </w:t>
      </w:r>
      <w:r w:rsidR="007161A9">
        <w:rPr>
          <w:rFonts w:ascii="Arial" w:hAnsi="Arial" w:cs="Arial"/>
          <w:sz w:val="20"/>
          <w:szCs w:val="20"/>
        </w:rPr>
        <w:t>holds</w:t>
      </w:r>
      <w:r w:rsidRPr="00AF37BF">
        <w:rPr>
          <w:rFonts w:ascii="Arial" w:hAnsi="Arial" w:cs="Arial"/>
          <w:sz w:val="20"/>
          <w:szCs w:val="20"/>
        </w:rPr>
        <w:t xml:space="preserve"> teache</w:t>
      </w:r>
      <w:r w:rsidR="0005262A">
        <w:rPr>
          <w:rFonts w:ascii="Arial" w:hAnsi="Arial" w:cs="Arial"/>
          <w:sz w:val="20"/>
          <w:szCs w:val="20"/>
        </w:rPr>
        <w:t xml:space="preserve">r certification in Pennsylvania for English </w:t>
      </w:r>
      <w:r w:rsidR="008800E1">
        <w:rPr>
          <w:rFonts w:ascii="Arial" w:hAnsi="Arial" w:cs="Arial"/>
          <w:sz w:val="20"/>
          <w:szCs w:val="20"/>
        </w:rPr>
        <w:t xml:space="preserve">Education (7-12), </w:t>
      </w:r>
      <w:r w:rsidR="0005262A">
        <w:rPr>
          <w:rFonts w:ascii="Arial" w:hAnsi="Arial" w:cs="Arial"/>
          <w:sz w:val="20"/>
          <w:szCs w:val="20"/>
        </w:rPr>
        <w:t>Special Education (7-12)</w:t>
      </w:r>
      <w:r w:rsidR="008800E1">
        <w:rPr>
          <w:rFonts w:ascii="Arial" w:hAnsi="Arial" w:cs="Arial"/>
          <w:sz w:val="20"/>
          <w:szCs w:val="20"/>
        </w:rPr>
        <w:t xml:space="preserve"> and is endorsed by the state of Pennsylvania in Autism Studies (PK-12)</w:t>
      </w:r>
      <w:r w:rsidR="00C561C7">
        <w:rPr>
          <w:rFonts w:ascii="Arial" w:hAnsi="Arial" w:cs="Arial"/>
          <w:sz w:val="20"/>
          <w:szCs w:val="20"/>
        </w:rPr>
        <w:t>.</w:t>
      </w:r>
    </w:p>
    <w:p w:rsidR="00F5147D" w:rsidRPr="00AF37BF" w:rsidRDefault="00F5147D" w:rsidP="00AF37BF">
      <w:pPr>
        <w:rPr>
          <w:rFonts w:ascii="Arial" w:hAnsi="Arial" w:cs="Arial"/>
          <w:sz w:val="20"/>
          <w:szCs w:val="20"/>
        </w:rPr>
      </w:pPr>
    </w:p>
    <w:p w:rsidR="00BA59B3" w:rsidRPr="005B010A" w:rsidRDefault="00CD440A" w:rsidP="00AF37BF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Experiences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8800E1" w:rsidRDefault="008800E1" w:rsidP="00AF3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Penncrest</w:t>
      </w:r>
      <w:proofErr w:type="spellEnd"/>
      <w:r>
        <w:rPr>
          <w:rFonts w:ascii="Arial" w:hAnsi="Arial" w:cs="Arial"/>
          <w:sz w:val="20"/>
          <w:szCs w:val="20"/>
        </w:rPr>
        <w:t xml:space="preserve"> High School, Rose Tree Media School District in Media – </w:t>
      </w:r>
      <w:r>
        <w:rPr>
          <w:rFonts w:ascii="Arial" w:hAnsi="Arial" w:cs="Arial"/>
          <w:i/>
          <w:sz w:val="20"/>
          <w:szCs w:val="20"/>
        </w:rPr>
        <w:t xml:space="preserve">July to August 2016 </w:t>
      </w:r>
      <w:r w:rsidRPr="008800E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ESY </w:t>
      </w:r>
      <w:r w:rsidRPr="008800E1">
        <w:rPr>
          <w:rFonts w:ascii="Arial" w:hAnsi="Arial" w:cs="Arial"/>
          <w:sz w:val="20"/>
          <w:szCs w:val="20"/>
        </w:rPr>
        <w:t>Social Skills Teacher)</w:t>
      </w:r>
    </w:p>
    <w:p w:rsidR="008800E1" w:rsidRDefault="008800E1" w:rsidP="008800E1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Taught and worked with students from grades 6 – 8 with moderate to severe disabilities, such as autism spectrum disorders (ASDs), Down syndrome, intellectual disabilities, </w:t>
      </w:r>
      <w:r w:rsidR="002B7A4F">
        <w:rPr>
          <w:rFonts w:ascii="Arial" w:hAnsi="Arial" w:cs="Arial"/>
          <w:sz w:val="20"/>
          <w:szCs w:val="20"/>
        </w:rPr>
        <w:t xml:space="preserve">behavioral problems, </w:t>
      </w:r>
      <w:r>
        <w:rPr>
          <w:rFonts w:ascii="Arial" w:hAnsi="Arial" w:cs="Arial"/>
          <w:sz w:val="20"/>
          <w:szCs w:val="20"/>
        </w:rPr>
        <w:t xml:space="preserve">etc. </w:t>
      </w:r>
    </w:p>
    <w:p w:rsidR="002B7A4F" w:rsidRDefault="008800E1" w:rsidP="008800E1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a five-week social skills curriculum in accordance with each student’s unique needs.</w:t>
      </w:r>
    </w:p>
    <w:p w:rsidR="008800E1" w:rsidRPr="008800E1" w:rsidRDefault="002B7A4F" w:rsidP="008800E1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weekly progress monitoring for each individual student based on his or her social skills goals developed in their IEP.</w:t>
      </w:r>
    </w:p>
    <w:p w:rsidR="008800E1" w:rsidRDefault="008800E1" w:rsidP="00AF37BF">
      <w:pPr>
        <w:rPr>
          <w:rFonts w:ascii="Arial" w:hAnsi="Arial" w:cs="Arial"/>
          <w:sz w:val="20"/>
          <w:szCs w:val="20"/>
        </w:rPr>
      </w:pPr>
    </w:p>
    <w:p w:rsidR="007161A9" w:rsidRPr="008800E1" w:rsidRDefault="007161A9" w:rsidP="00AF3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Penncrest</w:t>
      </w:r>
      <w:proofErr w:type="spellEnd"/>
      <w:r>
        <w:rPr>
          <w:rFonts w:ascii="Arial" w:hAnsi="Arial" w:cs="Arial"/>
          <w:sz w:val="20"/>
          <w:szCs w:val="20"/>
        </w:rPr>
        <w:t xml:space="preserve"> High School, Rose Tree Media School District in Media – </w:t>
      </w:r>
      <w:r w:rsidRPr="007161A9">
        <w:rPr>
          <w:rFonts w:ascii="Arial" w:hAnsi="Arial" w:cs="Arial"/>
          <w:i/>
          <w:sz w:val="20"/>
          <w:szCs w:val="20"/>
        </w:rPr>
        <w:t xml:space="preserve">January to June 2016 </w:t>
      </w:r>
      <w:r w:rsidRPr="008800E1">
        <w:rPr>
          <w:rFonts w:ascii="Arial" w:hAnsi="Arial" w:cs="Arial"/>
          <w:sz w:val="20"/>
          <w:szCs w:val="20"/>
        </w:rPr>
        <w:t>(LTS Position)</w:t>
      </w:r>
    </w:p>
    <w:p w:rsidR="007161A9" w:rsidRDefault="007161A9" w:rsidP="007161A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Taught and worked with students from grades 9 – 12 with specific learning disabilities in mathematics, reading comprehension, and/or written expression, and additionally, other health impairment (OHI), which included students with ADD/ADHD. </w:t>
      </w:r>
    </w:p>
    <w:p w:rsidR="007161A9" w:rsidRPr="007161A9" w:rsidRDefault="007161A9" w:rsidP="007161A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 comfortable, managed classroom environment; designed and developed monthly unit plans and </w:t>
      </w:r>
      <w:r w:rsidR="008800E1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daily lesson plans for an Adapted English classroom (11</w:t>
      </w:r>
      <w:r w:rsidRPr="007161A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and 12</w:t>
      </w:r>
      <w:r w:rsidRPr="007161A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grade), as well as a Co-taught English classroom environment (9</w:t>
      </w:r>
      <w:r w:rsidRPr="007161A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grade). Lessons and units were designed keeping student</w:t>
      </w:r>
      <w:r w:rsidR="00C561C7">
        <w:rPr>
          <w:rFonts w:ascii="Arial" w:hAnsi="Arial" w:cs="Arial"/>
          <w:sz w:val="20"/>
          <w:szCs w:val="20"/>
        </w:rPr>
        <w:t>s’</w:t>
      </w:r>
      <w:r>
        <w:rPr>
          <w:rFonts w:ascii="Arial" w:hAnsi="Arial" w:cs="Arial"/>
          <w:sz w:val="20"/>
          <w:szCs w:val="20"/>
        </w:rPr>
        <w:t xml:space="preserve"> needs in mind, which included using differentiated instruction, direct instruction, adapted materials and texts, etc.</w:t>
      </w:r>
    </w:p>
    <w:p w:rsidR="007161A9" w:rsidRDefault="007161A9" w:rsidP="007161A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Acquired a caseload of over ten students, which allowed me the opportunities of designing IEPs and NOREPs, conducting IEP meetings, and monitoring student progress every marking period throughout the school year.</w:t>
      </w:r>
    </w:p>
    <w:p w:rsidR="007161A9" w:rsidRPr="007161A9" w:rsidRDefault="007161A9" w:rsidP="007161A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professional development training on running an IEP meeting effectively, the purpose of common assessments, and proper and efficient ways to collect data and use data to create future</w:t>
      </w:r>
      <w:r w:rsidR="00C561C7">
        <w:rPr>
          <w:rFonts w:ascii="Arial" w:hAnsi="Arial" w:cs="Arial"/>
          <w:sz w:val="20"/>
          <w:szCs w:val="20"/>
        </w:rPr>
        <w:t xml:space="preserve"> student</w:t>
      </w:r>
      <w:r>
        <w:rPr>
          <w:rFonts w:ascii="Arial" w:hAnsi="Arial" w:cs="Arial"/>
          <w:sz w:val="20"/>
          <w:szCs w:val="20"/>
        </w:rPr>
        <w:t xml:space="preserve"> goals.</w:t>
      </w:r>
    </w:p>
    <w:p w:rsidR="007161A9" w:rsidRDefault="007161A9" w:rsidP="00AF37BF">
      <w:pPr>
        <w:rPr>
          <w:rFonts w:ascii="Arial" w:hAnsi="Arial" w:cs="Arial"/>
          <w:sz w:val="20"/>
          <w:szCs w:val="20"/>
        </w:rPr>
      </w:pPr>
    </w:p>
    <w:p w:rsidR="00CD440A" w:rsidRPr="00CD440A" w:rsidRDefault="00CD440A" w:rsidP="00AF37BF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Education-Related Experiences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303C68" w:rsidRDefault="00303C68" w:rsidP="00AF37B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Central </w:t>
      </w:r>
      <w:proofErr w:type="spellStart"/>
      <w:r>
        <w:rPr>
          <w:rFonts w:ascii="Arial" w:hAnsi="Arial" w:cs="Arial"/>
          <w:sz w:val="20"/>
          <w:szCs w:val="20"/>
        </w:rPr>
        <w:t>Eleuthera</w:t>
      </w:r>
      <w:proofErr w:type="spellEnd"/>
      <w:r>
        <w:rPr>
          <w:rFonts w:ascii="Arial" w:hAnsi="Arial" w:cs="Arial"/>
          <w:sz w:val="20"/>
          <w:szCs w:val="20"/>
        </w:rPr>
        <w:t xml:space="preserve"> High School, </w:t>
      </w:r>
      <w:proofErr w:type="spellStart"/>
      <w:r>
        <w:rPr>
          <w:rFonts w:ascii="Arial" w:hAnsi="Arial" w:cs="Arial"/>
          <w:sz w:val="20"/>
          <w:szCs w:val="20"/>
        </w:rPr>
        <w:t>Eleuthera</w:t>
      </w:r>
      <w:proofErr w:type="spellEnd"/>
      <w:r>
        <w:rPr>
          <w:rFonts w:ascii="Arial" w:hAnsi="Arial" w:cs="Arial"/>
          <w:sz w:val="20"/>
          <w:szCs w:val="20"/>
        </w:rPr>
        <w:t xml:space="preserve">, The Bahamas – </w:t>
      </w:r>
      <w:r>
        <w:rPr>
          <w:rFonts w:ascii="Arial" w:hAnsi="Arial" w:cs="Arial"/>
          <w:i/>
          <w:sz w:val="20"/>
          <w:szCs w:val="20"/>
        </w:rPr>
        <w:t>Fall 2015</w:t>
      </w:r>
    </w:p>
    <w:p w:rsidR="00427EDA" w:rsidRDefault="00303C68" w:rsidP="00303C68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</w:t>
      </w:r>
      <w:r w:rsidR="00427EDA">
        <w:rPr>
          <w:rFonts w:ascii="Arial" w:hAnsi="Arial" w:cs="Arial"/>
          <w:sz w:val="20"/>
          <w:szCs w:val="20"/>
        </w:rPr>
        <w:t xml:space="preserve"> and worked with an array of students from grades 7-11 with mild to moderate disabilities, such as students with learning disabilities in mathematics, reading, and writing, and also, students with autism and behavioral problems</w:t>
      </w:r>
      <w:r w:rsidR="00A640F7">
        <w:rPr>
          <w:rFonts w:ascii="Arial" w:hAnsi="Arial" w:cs="Arial"/>
          <w:sz w:val="20"/>
          <w:szCs w:val="20"/>
        </w:rPr>
        <w:t xml:space="preserve"> for the second half of student teaching (special education placement)</w:t>
      </w:r>
      <w:r w:rsidR="002B7A4F">
        <w:rPr>
          <w:rFonts w:ascii="Arial" w:hAnsi="Arial" w:cs="Arial"/>
          <w:sz w:val="20"/>
          <w:szCs w:val="20"/>
        </w:rPr>
        <w:t>.</w:t>
      </w:r>
    </w:p>
    <w:p w:rsidR="00A640F7" w:rsidRDefault="00427EDA" w:rsidP="00303C68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Assessed student present levels through pre and post assessments such as sight word assessments, letter-sound recognition assessments, running record and WPM assessments, and basic phonics placement evaluations</w:t>
      </w:r>
      <w:r w:rsidR="002B7A4F">
        <w:rPr>
          <w:rFonts w:ascii="Arial" w:hAnsi="Arial" w:cs="Arial"/>
          <w:sz w:val="20"/>
          <w:szCs w:val="20"/>
        </w:rPr>
        <w:t>.</w:t>
      </w:r>
    </w:p>
    <w:p w:rsidR="00427EDA" w:rsidRDefault="00A640F7" w:rsidP="00303C68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curriculums and lesson plans surrounding student levels of achievement</w:t>
      </w:r>
      <w:r w:rsidR="002B7A4F">
        <w:rPr>
          <w:rFonts w:ascii="Arial" w:hAnsi="Arial" w:cs="Arial"/>
          <w:sz w:val="20"/>
          <w:szCs w:val="20"/>
        </w:rPr>
        <w:t>.</w:t>
      </w:r>
    </w:p>
    <w:p w:rsidR="00A640F7" w:rsidRPr="00A640F7" w:rsidRDefault="00427EDA" w:rsidP="00A640F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Attended professional development training on lesson differentiation and </w:t>
      </w:r>
      <w:r w:rsidR="00A640F7">
        <w:rPr>
          <w:rFonts w:ascii="Arial" w:hAnsi="Arial" w:cs="Arial"/>
          <w:sz w:val="20"/>
          <w:szCs w:val="20"/>
        </w:rPr>
        <w:t>designing creative plans to further student engagement</w:t>
      </w:r>
      <w:r w:rsidR="002B7A4F">
        <w:rPr>
          <w:rFonts w:ascii="Arial" w:hAnsi="Arial" w:cs="Arial"/>
          <w:sz w:val="20"/>
          <w:szCs w:val="20"/>
        </w:rPr>
        <w:t>.</w:t>
      </w:r>
    </w:p>
    <w:p w:rsidR="00E256DF" w:rsidRPr="00A640F7" w:rsidRDefault="00E256DF" w:rsidP="00A640F7">
      <w:pPr>
        <w:rPr>
          <w:rFonts w:ascii="Arial" w:hAnsi="Arial" w:cs="Arial"/>
          <w:sz w:val="20"/>
          <w:szCs w:val="20"/>
        </w:rPr>
      </w:pPr>
    </w:p>
    <w:p w:rsidR="00E256DF" w:rsidRDefault="00E256DF" w:rsidP="00AF3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East </w:t>
      </w:r>
      <w:proofErr w:type="spellStart"/>
      <w:r>
        <w:rPr>
          <w:rFonts w:ascii="Arial" w:hAnsi="Arial" w:cs="Arial"/>
          <w:sz w:val="20"/>
          <w:szCs w:val="20"/>
        </w:rPr>
        <w:t>Norriton</w:t>
      </w:r>
      <w:proofErr w:type="spellEnd"/>
      <w:r>
        <w:rPr>
          <w:rFonts w:ascii="Arial" w:hAnsi="Arial" w:cs="Arial"/>
          <w:sz w:val="20"/>
          <w:szCs w:val="20"/>
        </w:rPr>
        <w:t xml:space="preserve"> Middle School, Norristown, PA – </w:t>
      </w:r>
      <w:r>
        <w:rPr>
          <w:rFonts w:ascii="Arial" w:hAnsi="Arial" w:cs="Arial"/>
          <w:i/>
          <w:sz w:val="20"/>
          <w:szCs w:val="20"/>
        </w:rPr>
        <w:t>Fall 2015</w:t>
      </w:r>
    </w:p>
    <w:p w:rsidR="00303C68" w:rsidRDefault="00303C68" w:rsidP="00E256D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</w:t>
      </w:r>
      <w:r w:rsidR="00427EDA">
        <w:rPr>
          <w:rFonts w:ascii="Arial" w:hAnsi="Arial" w:cs="Arial"/>
          <w:sz w:val="20"/>
          <w:szCs w:val="20"/>
        </w:rPr>
        <w:t xml:space="preserve"> and worked</w:t>
      </w:r>
      <w:r>
        <w:rPr>
          <w:rFonts w:ascii="Arial" w:hAnsi="Arial" w:cs="Arial"/>
          <w:sz w:val="20"/>
          <w:szCs w:val="20"/>
        </w:rPr>
        <w:t xml:space="preserve"> in an inclusive seventh grade language arts classroom for the first half of student teaching (regular education placement)</w:t>
      </w:r>
      <w:r w:rsidR="002B7A4F">
        <w:rPr>
          <w:rFonts w:ascii="Arial" w:hAnsi="Arial" w:cs="Arial"/>
          <w:sz w:val="20"/>
          <w:szCs w:val="20"/>
        </w:rPr>
        <w:t>.</w:t>
      </w:r>
    </w:p>
    <w:p w:rsidR="00A640F7" w:rsidRDefault="00303C68" w:rsidP="00E256D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unique unit plans</w:t>
      </w:r>
      <w:r w:rsidR="00A640F7">
        <w:rPr>
          <w:rFonts w:ascii="Arial" w:hAnsi="Arial" w:cs="Arial"/>
          <w:sz w:val="20"/>
          <w:szCs w:val="20"/>
        </w:rPr>
        <w:t xml:space="preserve"> (E.g. argumentative writing)</w:t>
      </w:r>
      <w:r>
        <w:rPr>
          <w:rFonts w:ascii="Arial" w:hAnsi="Arial" w:cs="Arial"/>
          <w:sz w:val="20"/>
          <w:szCs w:val="20"/>
        </w:rPr>
        <w:t>, lesson plans</w:t>
      </w:r>
      <w:r w:rsidR="00A640F7">
        <w:rPr>
          <w:rFonts w:ascii="Arial" w:hAnsi="Arial" w:cs="Arial"/>
          <w:sz w:val="20"/>
          <w:szCs w:val="20"/>
        </w:rPr>
        <w:t xml:space="preserve"> (E.g. deciphering textual evidence, making inferences, grammar lessons, etc.)</w:t>
      </w:r>
      <w:r>
        <w:rPr>
          <w:rFonts w:ascii="Arial" w:hAnsi="Arial" w:cs="Arial"/>
          <w:sz w:val="20"/>
          <w:szCs w:val="20"/>
        </w:rPr>
        <w:t>, bulletin boards, and curriculum-based assessments with grading rubrics</w:t>
      </w:r>
      <w:r w:rsidR="00A640F7">
        <w:rPr>
          <w:rFonts w:ascii="Arial" w:hAnsi="Arial" w:cs="Arial"/>
          <w:sz w:val="20"/>
          <w:szCs w:val="20"/>
        </w:rPr>
        <w:t xml:space="preserve"> (E.g. writing an editorial)</w:t>
      </w:r>
      <w:r w:rsidR="002B7A4F">
        <w:rPr>
          <w:rFonts w:ascii="Arial" w:hAnsi="Arial" w:cs="Arial"/>
          <w:sz w:val="20"/>
          <w:szCs w:val="20"/>
        </w:rPr>
        <w:t>.</w:t>
      </w:r>
    </w:p>
    <w:p w:rsidR="00303C68" w:rsidRDefault="00A640F7" w:rsidP="00E256D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lesson plans and assessments based on efficient practice of concepts and skills</w:t>
      </w:r>
      <w:r w:rsidR="002B7A4F">
        <w:rPr>
          <w:rFonts w:ascii="Arial" w:hAnsi="Arial" w:cs="Arial"/>
          <w:sz w:val="20"/>
          <w:szCs w:val="20"/>
        </w:rPr>
        <w:t>.</w:t>
      </w:r>
    </w:p>
    <w:p w:rsidR="00E256DF" w:rsidRPr="00E256DF" w:rsidRDefault="00303C68" w:rsidP="00E256D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professional development training on curriculum development, standards-based teaching, and lesson differentiation</w:t>
      </w:r>
      <w:r w:rsidR="002B7A4F">
        <w:rPr>
          <w:rFonts w:ascii="Arial" w:hAnsi="Arial" w:cs="Arial"/>
          <w:sz w:val="20"/>
          <w:szCs w:val="20"/>
        </w:rPr>
        <w:t>.</w:t>
      </w:r>
    </w:p>
    <w:p w:rsidR="00E256DF" w:rsidRDefault="00E256DF" w:rsidP="00AF37BF">
      <w:pPr>
        <w:rPr>
          <w:rFonts w:ascii="Arial" w:hAnsi="Arial" w:cs="Arial"/>
          <w:sz w:val="20"/>
          <w:szCs w:val="20"/>
        </w:rPr>
      </w:pPr>
    </w:p>
    <w:p w:rsidR="00323385" w:rsidRDefault="00BA59B3" w:rsidP="00AF37BF">
      <w:pPr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 xml:space="preserve">Devereux Cares (Center for Autism Research and Educational </w:t>
      </w:r>
      <w:r w:rsidR="00323385">
        <w:rPr>
          <w:rFonts w:ascii="Arial" w:hAnsi="Arial" w:cs="Arial"/>
          <w:sz w:val="20"/>
          <w:szCs w:val="20"/>
        </w:rPr>
        <w:t>Services)</w:t>
      </w:r>
      <w:r w:rsidR="003F0724">
        <w:rPr>
          <w:rFonts w:ascii="Arial" w:hAnsi="Arial" w:cs="Arial"/>
          <w:sz w:val="20"/>
          <w:szCs w:val="20"/>
        </w:rPr>
        <w:t xml:space="preserve">, West Chester, PA </w:t>
      </w:r>
      <w:r w:rsidR="00323385" w:rsidRPr="00323385">
        <w:rPr>
          <w:rFonts w:ascii="Arial" w:hAnsi="Arial" w:cs="Arial"/>
          <w:sz w:val="20"/>
          <w:szCs w:val="20"/>
        </w:rPr>
        <w:t xml:space="preserve">– </w:t>
      </w:r>
      <w:r w:rsidR="00323385" w:rsidRPr="00323385">
        <w:rPr>
          <w:rFonts w:ascii="Arial" w:hAnsi="Arial" w:cs="Arial"/>
          <w:i/>
          <w:sz w:val="20"/>
          <w:szCs w:val="20"/>
        </w:rPr>
        <w:t>Summer 2015</w:t>
      </w:r>
    </w:p>
    <w:p w:rsidR="00BA59B3" w:rsidRPr="00323385" w:rsidRDefault="00323385" w:rsidP="0032338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323385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323385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students</w:t>
      </w:r>
      <w:r w:rsidRPr="00323385">
        <w:rPr>
          <w:rFonts w:ascii="Arial" w:hAnsi="Arial" w:cs="Arial"/>
          <w:sz w:val="20"/>
          <w:szCs w:val="20"/>
        </w:rPr>
        <w:t xml:space="preserve"> ages 12-</w:t>
      </w:r>
      <w:r w:rsidR="00BA59B3" w:rsidRPr="00323385">
        <w:rPr>
          <w:rFonts w:ascii="Arial" w:hAnsi="Arial" w:cs="Arial"/>
          <w:sz w:val="20"/>
          <w:szCs w:val="20"/>
        </w:rPr>
        <w:t>16 with moderate to severe autism spectrum disorders (ASDs)</w:t>
      </w:r>
      <w:r w:rsidRPr="00323385">
        <w:rPr>
          <w:rFonts w:ascii="Arial" w:hAnsi="Arial" w:cs="Arial"/>
          <w:sz w:val="20"/>
          <w:szCs w:val="20"/>
        </w:rPr>
        <w:t xml:space="preserve"> in an autism support classroom</w:t>
      </w:r>
      <w:r w:rsidR="003F0724">
        <w:rPr>
          <w:rFonts w:ascii="Arial" w:hAnsi="Arial" w:cs="Arial"/>
          <w:sz w:val="20"/>
          <w:szCs w:val="20"/>
        </w:rPr>
        <w:t>.</w:t>
      </w:r>
    </w:p>
    <w:p w:rsidR="00BA59B3" w:rsidRPr="00323385" w:rsidRDefault="00323385" w:rsidP="0032338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experience considered as “pre-student t</w:t>
      </w:r>
      <w:r w:rsidR="00BA59B3" w:rsidRPr="00323385">
        <w:rPr>
          <w:rFonts w:ascii="Arial" w:hAnsi="Arial" w:cs="Arial"/>
          <w:sz w:val="20"/>
          <w:szCs w:val="20"/>
        </w:rPr>
        <w:t>eaching</w:t>
      </w:r>
      <w:r>
        <w:rPr>
          <w:rFonts w:ascii="Arial" w:hAnsi="Arial" w:cs="Arial"/>
          <w:sz w:val="20"/>
          <w:szCs w:val="20"/>
        </w:rPr>
        <w:t>”; Took on roles such as: teacher, assistant to co-operating teacher, and data collector. Also taught discrete skills through Applied Behavior Analysis (ABA) strategies</w:t>
      </w:r>
      <w:r w:rsidR="003F072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30A07" w:rsidRPr="00AF37BF" w:rsidRDefault="00030A07" w:rsidP="00AF37BF">
      <w:pPr>
        <w:rPr>
          <w:rFonts w:ascii="Arial" w:hAnsi="Arial" w:cs="Arial"/>
          <w:sz w:val="20"/>
          <w:szCs w:val="20"/>
        </w:rPr>
      </w:pPr>
    </w:p>
    <w:p w:rsidR="00323385" w:rsidRPr="00323385" w:rsidRDefault="00030A07" w:rsidP="00AF37BF">
      <w:pPr>
        <w:rPr>
          <w:rFonts w:ascii="Arial" w:hAnsi="Arial" w:cs="Arial"/>
          <w:i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Bayard Rustin High School, West Ch</w:t>
      </w:r>
      <w:r w:rsidR="00323385">
        <w:rPr>
          <w:rFonts w:ascii="Arial" w:hAnsi="Arial" w:cs="Arial"/>
          <w:sz w:val="20"/>
          <w:szCs w:val="20"/>
        </w:rPr>
        <w:t xml:space="preserve">ester Area School District – </w:t>
      </w:r>
      <w:r w:rsidR="00323385">
        <w:rPr>
          <w:rFonts w:ascii="Arial" w:hAnsi="Arial" w:cs="Arial"/>
          <w:i/>
          <w:sz w:val="20"/>
          <w:szCs w:val="20"/>
        </w:rPr>
        <w:t>Spring 2015</w:t>
      </w:r>
    </w:p>
    <w:p w:rsidR="00030A07" w:rsidRPr="00323385" w:rsidRDefault="00323385" w:rsidP="00323385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an array of students with mild to moderate disabilities in grades 9-12 in classrooms such as: a social skills classroom, a functional math skills classroom, a functional reading and writing classroom, etc.</w:t>
      </w:r>
    </w:p>
    <w:p w:rsidR="00030A07" w:rsidRPr="00323385" w:rsidRDefault="00323385" w:rsidP="00323385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Experience considered as “pre-student t</w:t>
      </w:r>
      <w:r w:rsidR="00030A07" w:rsidRPr="00323385">
        <w:rPr>
          <w:rFonts w:ascii="Arial" w:hAnsi="Arial" w:cs="Arial"/>
          <w:sz w:val="20"/>
          <w:szCs w:val="20"/>
        </w:rPr>
        <w:t>eaching</w:t>
      </w:r>
      <w:r>
        <w:rPr>
          <w:rFonts w:ascii="Arial" w:hAnsi="Arial" w:cs="Arial"/>
          <w:sz w:val="20"/>
          <w:szCs w:val="20"/>
        </w:rPr>
        <w:t>”; Took on roles such as: teacher, assistant to co-operating teacher, one-on-one aide, and data collector. Also taught various functional skills through group and individual instruction to students with disabilities.</w:t>
      </w:r>
      <w:r w:rsidR="00030A07" w:rsidRPr="00323385">
        <w:rPr>
          <w:rFonts w:ascii="Arial" w:hAnsi="Arial" w:cs="Arial"/>
          <w:sz w:val="20"/>
          <w:szCs w:val="20"/>
        </w:rPr>
        <w:t xml:space="preserve"> </w:t>
      </w:r>
      <w:r w:rsidR="00BA59B3" w:rsidRPr="00323385">
        <w:rPr>
          <w:rFonts w:ascii="Arial" w:hAnsi="Arial" w:cs="Arial"/>
          <w:sz w:val="20"/>
          <w:szCs w:val="20"/>
        </w:rPr>
        <w:t xml:space="preserve"> </w:t>
      </w:r>
    </w:p>
    <w:p w:rsidR="00142BE8" w:rsidRPr="00142BE8" w:rsidRDefault="00142BE8" w:rsidP="00142BE8">
      <w:pPr>
        <w:rPr>
          <w:rFonts w:ascii="Arial" w:hAnsi="Arial" w:cs="Arial"/>
          <w:b/>
          <w:sz w:val="20"/>
          <w:szCs w:val="20"/>
          <w:u w:val="single"/>
        </w:rPr>
      </w:pPr>
    </w:p>
    <w:p w:rsidR="00142BE8" w:rsidRPr="00142BE8" w:rsidRDefault="0050185B" w:rsidP="00AF37BF">
      <w:pPr>
        <w:rPr>
          <w:rFonts w:ascii="Arial" w:hAnsi="Arial" w:cs="Arial"/>
          <w:i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 xml:space="preserve">Kennett High School, Kennett Consolidated School District – </w:t>
      </w:r>
      <w:r w:rsidR="00142BE8">
        <w:rPr>
          <w:rFonts w:ascii="Arial" w:hAnsi="Arial" w:cs="Arial"/>
          <w:i/>
          <w:sz w:val="20"/>
          <w:szCs w:val="20"/>
        </w:rPr>
        <w:t>Fall 2014</w:t>
      </w:r>
    </w:p>
    <w:p w:rsidR="0050185B" w:rsidRPr="00142BE8" w:rsidRDefault="00142BE8" w:rsidP="00317CA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a diverse and multilingual group of students with a wide range of abilities in grades 9 through </w:t>
      </w:r>
      <w:r w:rsidR="0050185B" w:rsidRPr="00142BE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 xml:space="preserve"> in various i</w:t>
      </w:r>
      <w:r w:rsidR="00030A07" w:rsidRPr="00142BE8">
        <w:rPr>
          <w:rFonts w:ascii="Arial" w:hAnsi="Arial" w:cs="Arial"/>
          <w:sz w:val="20"/>
          <w:szCs w:val="20"/>
        </w:rPr>
        <w:t xml:space="preserve">nclusive </w:t>
      </w:r>
      <w:r>
        <w:rPr>
          <w:rFonts w:ascii="Arial" w:hAnsi="Arial" w:cs="Arial"/>
          <w:sz w:val="20"/>
          <w:szCs w:val="20"/>
        </w:rPr>
        <w:t>and ESL classrooms.</w:t>
      </w:r>
    </w:p>
    <w:p w:rsidR="0050185B" w:rsidRPr="00142BE8" w:rsidRDefault="009C1E31" w:rsidP="00317CA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Experience: Took on roles such as</w:t>
      </w:r>
      <w:r w:rsidR="00142BE8">
        <w:rPr>
          <w:rFonts w:ascii="Arial" w:hAnsi="Arial" w:cs="Arial"/>
          <w:sz w:val="20"/>
          <w:szCs w:val="20"/>
        </w:rPr>
        <w:t xml:space="preserve"> teacher, assistant to co-operating teacher, one-on-one aide, tutor, and observer.</w:t>
      </w:r>
      <w:r w:rsidR="0050185B" w:rsidRPr="00142BE8">
        <w:rPr>
          <w:rFonts w:ascii="Arial" w:hAnsi="Arial" w:cs="Arial"/>
          <w:sz w:val="20"/>
          <w:szCs w:val="20"/>
        </w:rPr>
        <w:t xml:space="preserve"> </w:t>
      </w:r>
      <w:r w:rsidR="00142BE8">
        <w:rPr>
          <w:rFonts w:ascii="Arial" w:hAnsi="Arial" w:cs="Arial"/>
          <w:sz w:val="20"/>
          <w:szCs w:val="20"/>
        </w:rPr>
        <w:t>Also taught various academic skills involving content such as sentence structure and sentence starters for struggling learners and ESL learners.</w:t>
      </w:r>
    </w:p>
    <w:p w:rsidR="002D3CDF" w:rsidRPr="00AF37BF" w:rsidRDefault="002D3CDF" w:rsidP="00AF37BF">
      <w:pPr>
        <w:rPr>
          <w:rFonts w:ascii="Arial" w:hAnsi="Arial" w:cs="Arial"/>
          <w:sz w:val="20"/>
          <w:szCs w:val="20"/>
        </w:rPr>
      </w:pPr>
    </w:p>
    <w:p w:rsidR="00BA59B3" w:rsidRPr="005B010A" w:rsidRDefault="00F5147D" w:rsidP="00AF37BF">
      <w:pPr>
        <w:rPr>
          <w:rFonts w:ascii="Arial" w:hAnsi="Arial" w:cs="Arial"/>
          <w:b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Other Experiences</w:t>
      </w:r>
      <w:r w:rsidR="00E6518C" w:rsidRPr="005B010A">
        <w:rPr>
          <w:rFonts w:ascii="Arial" w:hAnsi="Arial" w:cs="Arial"/>
          <w:b/>
          <w:sz w:val="20"/>
          <w:szCs w:val="20"/>
          <w:u w:val="single"/>
        </w:rPr>
        <w:t xml:space="preserve"> (Work and Volunteer)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BA59B3" w:rsidRPr="00AF37BF" w:rsidRDefault="005055FB" w:rsidP="00AF37BF">
      <w:pPr>
        <w:rPr>
          <w:rFonts w:ascii="Arial" w:hAnsi="Arial" w:cs="Arial"/>
          <w:sz w:val="20"/>
          <w:szCs w:val="20"/>
        </w:rPr>
      </w:pPr>
      <w:r w:rsidRPr="00AF37BF">
        <w:rPr>
          <w:rFonts w:ascii="Arial" w:hAnsi="Arial" w:cs="Arial"/>
          <w:sz w:val="20"/>
          <w:szCs w:val="20"/>
        </w:rPr>
        <w:t>Personal Care Assistant (PCA),</w:t>
      </w:r>
      <w:r>
        <w:rPr>
          <w:rFonts w:ascii="Arial" w:hAnsi="Arial" w:cs="Arial"/>
          <w:sz w:val="20"/>
          <w:szCs w:val="20"/>
        </w:rPr>
        <w:t xml:space="preserve"> </w:t>
      </w:r>
      <w:r w:rsidR="00BA59B3" w:rsidRPr="00AF37BF">
        <w:rPr>
          <w:rFonts w:ascii="Arial" w:hAnsi="Arial" w:cs="Arial"/>
          <w:sz w:val="20"/>
          <w:szCs w:val="20"/>
        </w:rPr>
        <w:t>Behavior Interventions Inc</w:t>
      </w:r>
      <w:r>
        <w:rPr>
          <w:rFonts w:ascii="Arial" w:hAnsi="Arial" w:cs="Arial"/>
          <w:sz w:val="20"/>
          <w:szCs w:val="20"/>
        </w:rPr>
        <w:t>.</w:t>
      </w:r>
      <w:r w:rsidRPr="00AF37BF">
        <w:rPr>
          <w:rFonts w:ascii="Arial" w:hAnsi="Arial" w:cs="Arial"/>
          <w:sz w:val="20"/>
          <w:szCs w:val="20"/>
        </w:rPr>
        <w:t xml:space="preserve"> – </w:t>
      </w:r>
      <w:r w:rsidRPr="005055FB">
        <w:rPr>
          <w:rFonts w:ascii="Arial" w:hAnsi="Arial" w:cs="Arial"/>
          <w:i/>
          <w:sz w:val="20"/>
          <w:szCs w:val="20"/>
        </w:rPr>
        <w:t xml:space="preserve">May 2015 – </w:t>
      </w:r>
      <w:r w:rsidR="00743DA2">
        <w:rPr>
          <w:rFonts w:ascii="Arial" w:hAnsi="Arial" w:cs="Arial"/>
          <w:i/>
          <w:sz w:val="20"/>
          <w:szCs w:val="20"/>
        </w:rPr>
        <w:t>January 2016</w:t>
      </w:r>
    </w:p>
    <w:p w:rsidR="00BA59B3" w:rsidRPr="005055FB" w:rsidRDefault="005055FB" w:rsidP="005055F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o</w:t>
      </w:r>
      <w:r w:rsidR="00BA59B3" w:rsidRPr="005055FB">
        <w:rPr>
          <w:rFonts w:ascii="Arial" w:hAnsi="Arial" w:cs="Arial"/>
          <w:sz w:val="20"/>
          <w:szCs w:val="20"/>
        </w:rPr>
        <w:t>ne-on-on</w:t>
      </w:r>
      <w:r>
        <w:rPr>
          <w:rFonts w:ascii="Arial" w:hAnsi="Arial" w:cs="Arial"/>
          <w:sz w:val="20"/>
          <w:szCs w:val="20"/>
        </w:rPr>
        <w:t xml:space="preserve">e aide to children with autism; Implemented behavior plans and collected data on various functional and academic skills; </w:t>
      </w:r>
      <w:proofErr w:type="gramStart"/>
      <w:r>
        <w:rPr>
          <w:rFonts w:ascii="Arial" w:hAnsi="Arial" w:cs="Arial"/>
          <w:sz w:val="20"/>
          <w:szCs w:val="20"/>
        </w:rPr>
        <w:t>Utilized</w:t>
      </w:r>
      <w:proofErr w:type="gramEnd"/>
      <w:r>
        <w:rPr>
          <w:rFonts w:ascii="Arial" w:hAnsi="Arial" w:cs="Arial"/>
          <w:sz w:val="20"/>
          <w:szCs w:val="20"/>
        </w:rPr>
        <w:t xml:space="preserve"> positive reinforcement and other strategies to reduce problem behaviors. </w:t>
      </w:r>
    </w:p>
    <w:p w:rsidR="00F5147D" w:rsidRPr="00AF37BF" w:rsidRDefault="00F5147D" w:rsidP="00AF37BF">
      <w:pPr>
        <w:rPr>
          <w:rFonts w:ascii="Arial" w:hAnsi="Arial" w:cs="Arial"/>
          <w:sz w:val="20"/>
          <w:szCs w:val="20"/>
        </w:rPr>
      </w:pPr>
    </w:p>
    <w:p w:rsidR="00F5147D" w:rsidRPr="005055FB" w:rsidRDefault="005055FB" w:rsidP="00AF37B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Intern, </w:t>
      </w:r>
      <w:r w:rsidR="00F5147D" w:rsidRPr="00AF37BF">
        <w:rPr>
          <w:rFonts w:ascii="Arial" w:hAnsi="Arial" w:cs="Arial"/>
          <w:sz w:val="20"/>
          <w:szCs w:val="20"/>
        </w:rPr>
        <w:t>F</w:t>
      </w:r>
      <w:r w:rsidR="003510A0" w:rsidRPr="00AF37BF">
        <w:rPr>
          <w:rFonts w:ascii="Arial" w:hAnsi="Arial" w:cs="Arial"/>
          <w:sz w:val="20"/>
          <w:szCs w:val="20"/>
        </w:rPr>
        <w:t xml:space="preserve">acetime Community Theatre </w:t>
      </w:r>
      <w:r w:rsidR="00F5147D" w:rsidRPr="00AF37BF">
        <w:rPr>
          <w:rFonts w:ascii="Arial" w:hAnsi="Arial" w:cs="Arial"/>
          <w:sz w:val="20"/>
          <w:szCs w:val="20"/>
        </w:rPr>
        <w:t>Internship</w:t>
      </w:r>
      <w:r>
        <w:rPr>
          <w:rFonts w:ascii="Arial" w:hAnsi="Arial" w:cs="Arial"/>
          <w:sz w:val="20"/>
          <w:szCs w:val="20"/>
        </w:rPr>
        <w:t xml:space="preserve"> – </w:t>
      </w:r>
      <w:r w:rsidRPr="005055FB">
        <w:rPr>
          <w:rFonts w:ascii="Arial" w:hAnsi="Arial" w:cs="Arial"/>
          <w:i/>
          <w:sz w:val="20"/>
          <w:szCs w:val="20"/>
        </w:rPr>
        <w:t xml:space="preserve">June </w:t>
      </w:r>
      <w:r w:rsidR="00F5147D" w:rsidRPr="005055FB">
        <w:rPr>
          <w:rFonts w:ascii="Arial" w:hAnsi="Arial" w:cs="Arial"/>
          <w:i/>
          <w:sz w:val="20"/>
          <w:szCs w:val="20"/>
        </w:rPr>
        <w:t xml:space="preserve">2012 – </w:t>
      </w:r>
      <w:r w:rsidR="00743DA2">
        <w:rPr>
          <w:rFonts w:ascii="Arial" w:hAnsi="Arial" w:cs="Arial"/>
          <w:i/>
          <w:sz w:val="20"/>
          <w:szCs w:val="20"/>
        </w:rPr>
        <w:t>January 2016</w:t>
      </w:r>
      <w:bookmarkStart w:id="0" w:name="_GoBack"/>
      <w:bookmarkEnd w:id="0"/>
    </w:p>
    <w:p w:rsidR="002D3CDF" w:rsidRPr="005055FB" w:rsidRDefault="005055FB" w:rsidP="005055F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</w:t>
      </w:r>
      <w:r w:rsidR="00091312">
        <w:rPr>
          <w:rFonts w:ascii="Arial" w:hAnsi="Arial" w:cs="Arial"/>
          <w:sz w:val="20"/>
          <w:szCs w:val="20"/>
        </w:rPr>
        <w:t xml:space="preserve"> volunteer theatre aide for a community theatre organization, containing children and adults ages 8 to college level; Assisted in building peer relationships between children; Taught theatrical skills and strategies such as: improvisation, memorization, acting, character-building, etc.</w:t>
      </w:r>
    </w:p>
    <w:p w:rsidR="00AF37BF" w:rsidRPr="00AF37BF" w:rsidRDefault="00AF37BF" w:rsidP="00AF37BF">
      <w:pPr>
        <w:rPr>
          <w:rFonts w:ascii="Arial" w:hAnsi="Arial" w:cs="Arial"/>
          <w:sz w:val="20"/>
          <w:szCs w:val="20"/>
        </w:rPr>
      </w:pPr>
    </w:p>
    <w:p w:rsidR="00F5147D" w:rsidRPr="005B010A" w:rsidRDefault="00F5147D" w:rsidP="00AF37BF">
      <w:pPr>
        <w:rPr>
          <w:rFonts w:ascii="Arial" w:hAnsi="Arial" w:cs="Arial"/>
          <w:b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Organizations</w:t>
      </w:r>
      <w:r w:rsidR="00391A7C" w:rsidRPr="005B010A">
        <w:rPr>
          <w:rFonts w:ascii="Arial" w:hAnsi="Arial" w:cs="Arial"/>
          <w:b/>
          <w:sz w:val="20"/>
          <w:szCs w:val="20"/>
          <w:u w:val="single"/>
        </w:rPr>
        <w:t xml:space="preserve"> and Awards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030A07" w:rsidRPr="00A640F7" w:rsidRDefault="00F5147D" w:rsidP="00AF37B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>National Council of Teachers of English WCU Affiliate</w:t>
      </w:r>
      <w:r w:rsidR="00A640F7">
        <w:rPr>
          <w:rFonts w:ascii="Arial" w:hAnsi="Arial" w:cs="Arial"/>
          <w:sz w:val="20"/>
          <w:szCs w:val="20"/>
        </w:rPr>
        <w:t xml:space="preserve"> – </w:t>
      </w:r>
      <w:r w:rsidR="002D3CDF" w:rsidRPr="00A640F7">
        <w:rPr>
          <w:rFonts w:ascii="Arial" w:hAnsi="Arial" w:cs="Arial"/>
          <w:sz w:val="20"/>
          <w:szCs w:val="20"/>
        </w:rPr>
        <w:t>Treasurer</w:t>
      </w:r>
      <w:r w:rsidR="00030A07" w:rsidRPr="00A640F7">
        <w:rPr>
          <w:rFonts w:ascii="Arial" w:hAnsi="Arial" w:cs="Arial"/>
          <w:sz w:val="20"/>
          <w:szCs w:val="20"/>
        </w:rPr>
        <w:t xml:space="preserve"> and President</w:t>
      </w:r>
      <w:r w:rsidRPr="00A640F7">
        <w:rPr>
          <w:rFonts w:ascii="Arial" w:hAnsi="Arial" w:cs="Arial"/>
          <w:sz w:val="20"/>
          <w:szCs w:val="20"/>
        </w:rPr>
        <w:t xml:space="preserve"> (2012 – </w:t>
      </w:r>
      <w:r w:rsidR="00DB6CF3" w:rsidRPr="00A640F7">
        <w:rPr>
          <w:rFonts w:ascii="Arial" w:hAnsi="Arial" w:cs="Arial"/>
          <w:sz w:val="20"/>
          <w:szCs w:val="20"/>
        </w:rPr>
        <w:t>2015</w:t>
      </w:r>
      <w:r w:rsidRPr="00A640F7">
        <w:rPr>
          <w:rFonts w:ascii="Arial" w:hAnsi="Arial" w:cs="Arial"/>
          <w:sz w:val="20"/>
          <w:szCs w:val="20"/>
        </w:rPr>
        <w:t>)</w:t>
      </w:r>
    </w:p>
    <w:p w:rsidR="00F5147D" w:rsidRPr="00A640F7" w:rsidRDefault="00030A07" w:rsidP="00AF37B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 xml:space="preserve">National Council of Teachers of </w:t>
      </w:r>
      <w:r w:rsidR="003F0724" w:rsidRPr="00A640F7">
        <w:rPr>
          <w:rFonts w:ascii="Arial" w:hAnsi="Arial" w:cs="Arial"/>
          <w:sz w:val="20"/>
          <w:szCs w:val="20"/>
        </w:rPr>
        <w:t>English National Organization</w:t>
      </w:r>
      <w:r w:rsidR="00A640F7">
        <w:rPr>
          <w:rFonts w:ascii="Arial" w:hAnsi="Arial" w:cs="Arial"/>
          <w:sz w:val="20"/>
          <w:szCs w:val="20"/>
        </w:rPr>
        <w:t xml:space="preserve"> – </w:t>
      </w:r>
      <w:r w:rsidRPr="00A640F7">
        <w:rPr>
          <w:rFonts w:ascii="Arial" w:hAnsi="Arial" w:cs="Arial"/>
          <w:sz w:val="20"/>
          <w:szCs w:val="20"/>
        </w:rPr>
        <w:t>Member (2014 – Present)</w:t>
      </w:r>
    </w:p>
    <w:p w:rsidR="00F5147D" w:rsidRPr="00A640F7" w:rsidRDefault="00F5147D" w:rsidP="00AF37B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>Council of Exceptional Children WCU Affiliate</w:t>
      </w:r>
      <w:r w:rsidR="00A640F7">
        <w:rPr>
          <w:rFonts w:ascii="Arial" w:hAnsi="Arial" w:cs="Arial"/>
          <w:sz w:val="20"/>
          <w:szCs w:val="20"/>
        </w:rPr>
        <w:t xml:space="preserve"> – </w:t>
      </w:r>
      <w:r w:rsidR="002D3CDF" w:rsidRPr="00A640F7">
        <w:rPr>
          <w:rFonts w:ascii="Arial" w:hAnsi="Arial" w:cs="Arial"/>
          <w:sz w:val="20"/>
          <w:szCs w:val="20"/>
        </w:rPr>
        <w:t>Member</w:t>
      </w:r>
      <w:r w:rsidR="00E6518C" w:rsidRPr="00A640F7">
        <w:rPr>
          <w:rFonts w:ascii="Arial" w:hAnsi="Arial" w:cs="Arial"/>
          <w:sz w:val="20"/>
          <w:szCs w:val="20"/>
        </w:rPr>
        <w:t xml:space="preserve"> (2012 – </w:t>
      </w:r>
      <w:r w:rsidR="00DB6CF3" w:rsidRPr="00A640F7">
        <w:rPr>
          <w:rFonts w:ascii="Arial" w:hAnsi="Arial" w:cs="Arial"/>
          <w:sz w:val="20"/>
          <w:szCs w:val="20"/>
        </w:rPr>
        <w:t>2015</w:t>
      </w:r>
      <w:r w:rsidRPr="00A640F7">
        <w:rPr>
          <w:rFonts w:ascii="Arial" w:hAnsi="Arial" w:cs="Arial"/>
          <w:sz w:val="20"/>
          <w:szCs w:val="20"/>
        </w:rPr>
        <w:t>)</w:t>
      </w:r>
    </w:p>
    <w:p w:rsidR="002D3CDF" w:rsidRPr="00A640F7" w:rsidRDefault="00F166BD" w:rsidP="00AF37B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 xml:space="preserve">Sigma Tau Delta English Honors </w:t>
      </w:r>
      <w:r w:rsidR="003F0724" w:rsidRPr="00A640F7">
        <w:rPr>
          <w:rFonts w:ascii="Arial" w:hAnsi="Arial" w:cs="Arial"/>
          <w:sz w:val="20"/>
          <w:szCs w:val="20"/>
        </w:rPr>
        <w:t>Society</w:t>
      </w:r>
      <w:r w:rsidR="00A640F7">
        <w:rPr>
          <w:rFonts w:ascii="Arial" w:hAnsi="Arial" w:cs="Arial"/>
          <w:sz w:val="20"/>
          <w:szCs w:val="20"/>
        </w:rPr>
        <w:t xml:space="preserve"> – Me</w:t>
      </w:r>
      <w:r w:rsidR="002D3CDF" w:rsidRPr="00A640F7">
        <w:rPr>
          <w:rFonts w:ascii="Arial" w:hAnsi="Arial" w:cs="Arial"/>
          <w:sz w:val="20"/>
          <w:szCs w:val="20"/>
        </w:rPr>
        <w:t xml:space="preserve">mber </w:t>
      </w:r>
      <w:r w:rsidR="00D478F0" w:rsidRPr="00A640F7">
        <w:rPr>
          <w:rFonts w:ascii="Arial" w:hAnsi="Arial" w:cs="Arial"/>
          <w:sz w:val="20"/>
          <w:szCs w:val="20"/>
        </w:rPr>
        <w:t>(2014</w:t>
      </w:r>
      <w:r w:rsidR="00E6518C" w:rsidRPr="00A640F7">
        <w:rPr>
          <w:rFonts w:ascii="Arial" w:hAnsi="Arial" w:cs="Arial"/>
          <w:sz w:val="20"/>
          <w:szCs w:val="20"/>
        </w:rPr>
        <w:t xml:space="preserve"> – </w:t>
      </w:r>
      <w:r w:rsidR="00CD440A">
        <w:rPr>
          <w:rFonts w:ascii="Arial" w:hAnsi="Arial" w:cs="Arial"/>
          <w:sz w:val="20"/>
          <w:szCs w:val="20"/>
        </w:rPr>
        <w:t>2016</w:t>
      </w:r>
      <w:r w:rsidR="00D478F0" w:rsidRPr="00A640F7">
        <w:rPr>
          <w:rFonts w:ascii="Arial" w:hAnsi="Arial" w:cs="Arial"/>
          <w:sz w:val="20"/>
          <w:szCs w:val="20"/>
        </w:rPr>
        <w:t>)</w:t>
      </w:r>
    </w:p>
    <w:p w:rsidR="00391A7C" w:rsidRPr="00A640F7" w:rsidRDefault="002D3CDF" w:rsidP="00AF37B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>Phi Lambda Theta International Honors Society and Professi</w:t>
      </w:r>
      <w:r w:rsidR="003F0724" w:rsidRPr="00A640F7">
        <w:rPr>
          <w:rFonts w:ascii="Arial" w:hAnsi="Arial" w:cs="Arial"/>
          <w:sz w:val="20"/>
          <w:szCs w:val="20"/>
        </w:rPr>
        <w:t>onal Association in Education</w:t>
      </w:r>
      <w:r w:rsidR="00A640F7">
        <w:rPr>
          <w:rFonts w:ascii="Arial" w:hAnsi="Arial" w:cs="Arial"/>
          <w:sz w:val="20"/>
          <w:szCs w:val="20"/>
        </w:rPr>
        <w:t xml:space="preserve"> – </w:t>
      </w:r>
      <w:r w:rsidRPr="00A640F7">
        <w:rPr>
          <w:rFonts w:ascii="Arial" w:hAnsi="Arial" w:cs="Arial"/>
          <w:sz w:val="20"/>
          <w:szCs w:val="20"/>
        </w:rPr>
        <w:t xml:space="preserve">Member (2014 </w:t>
      </w:r>
      <w:r w:rsidR="00E6518C" w:rsidRPr="00A640F7">
        <w:rPr>
          <w:rFonts w:ascii="Arial" w:hAnsi="Arial" w:cs="Arial"/>
          <w:sz w:val="20"/>
          <w:szCs w:val="20"/>
        </w:rPr>
        <w:t xml:space="preserve">– </w:t>
      </w:r>
      <w:r w:rsidR="00CD440A">
        <w:rPr>
          <w:rFonts w:ascii="Arial" w:hAnsi="Arial" w:cs="Arial"/>
          <w:sz w:val="20"/>
          <w:szCs w:val="20"/>
        </w:rPr>
        <w:t>2016</w:t>
      </w:r>
      <w:r w:rsidRPr="00A640F7">
        <w:rPr>
          <w:rFonts w:ascii="Arial" w:hAnsi="Arial" w:cs="Arial"/>
          <w:sz w:val="20"/>
          <w:szCs w:val="20"/>
        </w:rPr>
        <w:t>)</w:t>
      </w:r>
    </w:p>
    <w:p w:rsidR="00391A7C" w:rsidRPr="00A640F7" w:rsidRDefault="00391A7C" w:rsidP="00A640F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640F7">
        <w:rPr>
          <w:rFonts w:ascii="Arial" w:hAnsi="Arial" w:cs="Arial"/>
          <w:sz w:val="20"/>
          <w:szCs w:val="20"/>
        </w:rPr>
        <w:t>Attained Dean’s List – Spring 2013, Fall 2013, Spring 2014</w:t>
      </w:r>
      <w:r w:rsidR="00030A07" w:rsidRPr="00A640F7">
        <w:rPr>
          <w:rFonts w:ascii="Arial" w:hAnsi="Arial" w:cs="Arial"/>
          <w:sz w:val="20"/>
          <w:szCs w:val="20"/>
        </w:rPr>
        <w:t>, Fall 2014</w:t>
      </w:r>
      <w:r w:rsidR="00BA59B3" w:rsidRPr="00A640F7">
        <w:rPr>
          <w:rFonts w:ascii="Arial" w:hAnsi="Arial" w:cs="Arial"/>
          <w:sz w:val="20"/>
          <w:szCs w:val="20"/>
        </w:rPr>
        <w:t>, Spring 2015</w:t>
      </w:r>
      <w:r w:rsidR="00A640F7">
        <w:rPr>
          <w:rFonts w:ascii="Arial" w:hAnsi="Arial" w:cs="Arial"/>
          <w:sz w:val="20"/>
          <w:szCs w:val="20"/>
        </w:rPr>
        <w:t xml:space="preserve">, Fall 2015 </w:t>
      </w:r>
    </w:p>
    <w:p w:rsidR="0075523A" w:rsidRPr="00AF37BF" w:rsidRDefault="0075523A" w:rsidP="00AF37BF">
      <w:pPr>
        <w:rPr>
          <w:rFonts w:ascii="Arial" w:hAnsi="Arial" w:cs="Arial"/>
          <w:sz w:val="20"/>
          <w:szCs w:val="20"/>
        </w:rPr>
      </w:pPr>
    </w:p>
    <w:p w:rsidR="0075523A" w:rsidRPr="005B010A" w:rsidRDefault="0075523A" w:rsidP="005B010A">
      <w:pPr>
        <w:rPr>
          <w:rFonts w:ascii="Arial" w:hAnsi="Arial" w:cs="Arial"/>
          <w:sz w:val="20"/>
          <w:szCs w:val="20"/>
          <w:u w:val="single"/>
        </w:rPr>
      </w:pPr>
      <w:r w:rsidRPr="005B010A">
        <w:rPr>
          <w:rFonts w:ascii="Arial" w:hAnsi="Arial" w:cs="Arial"/>
          <w:b/>
          <w:sz w:val="20"/>
          <w:szCs w:val="20"/>
          <w:u w:val="single"/>
        </w:rPr>
        <w:t>Skills</w:t>
      </w:r>
      <w:r w:rsidR="00BA3F1F" w:rsidRPr="005B010A">
        <w:rPr>
          <w:rFonts w:ascii="Arial" w:hAnsi="Arial" w:cs="Arial"/>
          <w:b/>
          <w:sz w:val="20"/>
          <w:szCs w:val="20"/>
          <w:u w:val="single"/>
        </w:rPr>
        <w:t xml:space="preserve"> and Interests</w:t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  <w:r w:rsidR="005B010A">
        <w:rPr>
          <w:rFonts w:ascii="Arial" w:hAnsi="Arial" w:cs="Arial"/>
          <w:b/>
          <w:sz w:val="20"/>
          <w:szCs w:val="20"/>
          <w:u w:val="single"/>
        </w:rPr>
        <w:tab/>
      </w:r>
    </w:p>
    <w:p w:rsidR="00A06E79" w:rsidRDefault="00A06E79" w:rsidP="00AF3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in:</w:t>
      </w:r>
    </w:p>
    <w:p w:rsidR="00A06E79" w:rsidRPr="001B3587" w:rsidRDefault="00A06E79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1B3587">
        <w:rPr>
          <w:rFonts w:ascii="Arial" w:hAnsi="Arial" w:cs="Arial"/>
          <w:sz w:val="20"/>
          <w:szCs w:val="20"/>
        </w:rPr>
        <w:t>Mac and PC Platforms</w:t>
      </w:r>
    </w:p>
    <w:p w:rsidR="00A06E79" w:rsidRPr="001B3587" w:rsidRDefault="00A06E79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1B3587">
        <w:rPr>
          <w:rFonts w:ascii="Arial" w:hAnsi="Arial" w:cs="Arial"/>
          <w:sz w:val="20"/>
          <w:szCs w:val="20"/>
        </w:rPr>
        <w:t xml:space="preserve">Microsoft Office (Word, Excel, </w:t>
      </w:r>
      <w:proofErr w:type="spellStart"/>
      <w:r w:rsidRPr="001B3587">
        <w:rPr>
          <w:rFonts w:ascii="Arial" w:hAnsi="Arial" w:cs="Arial"/>
          <w:sz w:val="20"/>
          <w:szCs w:val="20"/>
        </w:rPr>
        <w:t>Powerpoint</w:t>
      </w:r>
      <w:proofErr w:type="spellEnd"/>
      <w:r w:rsidRPr="001B3587">
        <w:rPr>
          <w:rFonts w:ascii="Arial" w:hAnsi="Arial" w:cs="Arial"/>
          <w:sz w:val="20"/>
          <w:szCs w:val="20"/>
        </w:rPr>
        <w:t>)</w:t>
      </w:r>
    </w:p>
    <w:p w:rsidR="00A06E79" w:rsidRPr="001B3587" w:rsidRDefault="00A06E79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1B3587">
        <w:rPr>
          <w:rFonts w:ascii="Arial" w:hAnsi="Arial" w:cs="Arial"/>
          <w:sz w:val="20"/>
          <w:szCs w:val="20"/>
        </w:rPr>
        <w:t xml:space="preserve">Google </w:t>
      </w:r>
      <w:r w:rsidR="001B3587" w:rsidRPr="001B3587">
        <w:rPr>
          <w:rFonts w:ascii="Arial" w:hAnsi="Arial" w:cs="Arial"/>
          <w:sz w:val="20"/>
          <w:szCs w:val="20"/>
        </w:rPr>
        <w:t>Docs, Sheets, Slides</w:t>
      </w:r>
      <w:r w:rsidR="004B2086">
        <w:rPr>
          <w:rFonts w:ascii="Arial" w:hAnsi="Arial" w:cs="Arial"/>
          <w:sz w:val="20"/>
          <w:szCs w:val="20"/>
        </w:rPr>
        <w:t>, Classroom</w:t>
      </w:r>
    </w:p>
    <w:p w:rsidR="00A06E79" w:rsidRPr="001B3587" w:rsidRDefault="00A06E79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1B3587">
        <w:rPr>
          <w:rFonts w:ascii="Arial" w:hAnsi="Arial" w:cs="Arial"/>
          <w:sz w:val="20"/>
          <w:szCs w:val="20"/>
        </w:rPr>
        <w:t>Outlook</w:t>
      </w:r>
    </w:p>
    <w:p w:rsidR="001B3587" w:rsidRDefault="00A06E79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1B3587">
        <w:rPr>
          <w:rFonts w:ascii="Arial" w:hAnsi="Arial" w:cs="Arial"/>
          <w:sz w:val="20"/>
          <w:szCs w:val="20"/>
        </w:rPr>
        <w:t>Smart Board Technology</w:t>
      </w:r>
      <w:r w:rsidR="004B2086">
        <w:rPr>
          <w:rFonts w:ascii="Arial" w:hAnsi="Arial" w:cs="Arial"/>
          <w:sz w:val="20"/>
          <w:szCs w:val="20"/>
        </w:rPr>
        <w:t xml:space="preserve">/Apple TV/Projector </w:t>
      </w:r>
    </w:p>
    <w:p w:rsidR="004B2086" w:rsidRDefault="004B2086" w:rsidP="001B3587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Ipad</w:t>
      </w:r>
      <w:proofErr w:type="spellEnd"/>
      <w:r>
        <w:rPr>
          <w:rFonts w:ascii="Arial" w:hAnsi="Arial" w:cs="Arial"/>
          <w:sz w:val="20"/>
          <w:szCs w:val="20"/>
        </w:rPr>
        <w:t xml:space="preserve"> Applications</w:t>
      </w:r>
    </w:p>
    <w:p w:rsidR="00BA3F1F" w:rsidRPr="001B3587" w:rsidRDefault="00BA3F1F" w:rsidP="00BA3F1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D3CDF" w:rsidRDefault="00BA3F1F" w:rsidP="00AF3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Interested in:</w:t>
      </w:r>
    </w:p>
    <w:p w:rsidR="00BA3F1F" w:rsidRDefault="00BA3F1F" w:rsidP="00BA3F1F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Participating in after-school organizations, such as theatre, cheerleading, chorus, band, etc.</w:t>
      </w:r>
    </w:p>
    <w:p w:rsidR="00F71FDD" w:rsidRDefault="00BA3F1F" w:rsidP="00BA3F1F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Organizing literacy programs for struggling readers</w:t>
      </w:r>
    </w:p>
    <w:p w:rsidR="00BA3F1F" w:rsidRPr="00BA3F1F" w:rsidRDefault="00F71FDD" w:rsidP="00BA3F1F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Organizing programs to build relationships between those with disabilities and those without (E.g. Best Buddies, Special Olympics, etc.)</w:t>
      </w:r>
    </w:p>
    <w:p w:rsidR="009C1E31" w:rsidRDefault="009C1E31" w:rsidP="009C1E31">
      <w:pPr>
        <w:jc w:val="center"/>
        <w:rPr>
          <w:rFonts w:ascii="Arial" w:hAnsi="Arial" w:cs="Arial"/>
          <w:sz w:val="20"/>
          <w:szCs w:val="20"/>
        </w:rPr>
      </w:pPr>
    </w:p>
    <w:p w:rsidR="009C1E31" w:rsidRPr="009C1E31" w:rsidRDefault="009C1E31" w:rsidP="009C1E31">
      <w:pPr>
        <w:jc w:val="center"/>
        <w:rPr>
          <w:rFonts w:ascii="Arial" w:hAnsi="Arial" w:cs="Arial"/>
          <w:b/>
          <w:sz w:val="20"/>
          <w:szCs w:val="20"/>
        </w:rPr>
      </w:pPr>
      <w:r w:rsidRPr="009C1E31">
        <w:rPr>
          <w:rFonts w:ascii="Arial" w:hAnsi="Arial" w:cs="Arial"/>
          <w:b/>
          <w:sz w:val="20"/>
          <w:szCs w:val="20"/>
        </w:rPr>
        <w:t>Clearances Current</w:t>
      </w:r>
      <w:r w:rsidR="004B2086">
        <w:rPr>
          <w:rFonts w:ascii="Arial" w:hAnsi="Arial" w:cs="Arial"/>
          <w:b/>
          <w:sz w:val="20"/>
          <w:szCs w:val="20"/>
        </w:rPr>
        <w:t xml:space="preserve"> (Attained December 2015)</w:t>
      </w:r>
    </w:p>
    <w:p w:rsidR="00A06E79" w:rsidRPr="009C1E31" w:rsidRDefault="009C1E31" w:rsidP="009C1E31">
      <w:pPr>
        <w:jc w:val="center"/>
        <w:rPr>
          <w:rFonts w:ascii="Arial" w:hAnsi="Arial" w:cs="Arial"/>
          <w:b/>
          <w:sz w:val="20"/>
          <w:szCs w:val="20"/>
        </w:rPr>
      </w:pPr>
      <w:r w:rsidRPr="009C1E31">
        <w:rPr>
          <w:rFonts w:ascii="Arial" w:hAnsi="Arial" w:cs="Arial"/>
          <w:b/>
          <w:sz w:val="20"/>
          <w:szCs w:val="20"/>
        </w:rPr>
        <w:t>References Available by Request</w:t>
      </w:r>
    </w:p>
    <w:p w:rsidR="00F5147D" w:rsidRPr="00AF37BF" w:rsidRDefault="00F5147D" w:rsidP="009C1E31">
      <w:pPr>
        <w:rPr>
          <w:rFonts w:ascii="Arial" w:hAnsi="Arial" w:cs="Arial"/>
          <w:b/>
          <w:sz w:val="20"/>
          <w:szCs w:val="20"/>
        </w:rPr>
      </w:pPr>
    </w:p>
    <w:sectPr w:rsidR="00F5147D" w:rsidRPr="00AF37BF" w:rsidSect="009C1E31">
      <w:pgSz w:w="12240" w:h="15840"/>
      <w:pgMar w:top="720" w:right="936" w:bottom="720" w:left="936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7F13"/>
    <w:multiLevelType w:val="hybridMultilevel"/>
    <w:tmpl w:val="7C06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A5E72"/>
    <w:multiLevelType w:val="hybridMultilevel"/>
    <w:tmpl w:val="EBC8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47E0"/>
    <w:multiLevelType w:val="hybridMultilevel"/>
    <w:tmpl w:val="5E508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C33663"/>
    <w:multiLevelType w:val="hybridMultilevel"/>
    <w:tmpl w:val="EEA4B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05665"/>
    <w:multiLevelType w:val="hybridMultilevel"/>
    <w:tmpl w:val="2B88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F731C"/>
    <w:multiLevelType w:val="hybridMultilevel"/>
    <w:tmpl w:val="78328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9A0DA3"/>
    <w:multiLevelType w:val="hybridMultilevel"/>
    <w:tmpl w:val="8E1C4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A2603E"/>
    <w:multiLevelType w:val="hybridMultilevel"/>
    <w:tmpl w:val="E32CC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6F1D4B"/>
    <w:multiLevelType w:val="hybridMultilevel"/>
    <w:tmpl w:val="0118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C0ACF"/>
    <w:multiLevelType w:val="hybridMultilevel"/>
    <w:tmpl w:val="A7C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6ED"/>
    <w:multiLevelType w:val="hybridMultilevel"/>
    <w:tmpl w:val="7340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56597"/>
    <w:multiLevelType w:val="hybridMultilevel"/>
    <w:tmpl w:val="59B2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E65C6"/>
    <w:multiLevelType w:val="multilevel"/>
    <w:tmpl w:val="5A1448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40B3D"/>
    <w:multiLevelType w:val="hybridMultilevel"/>
    <w:tmpl w:val="CF68423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4FBB7194"/>
    <w:multiLevelType w:val="hybridMultilevel"/>
    <w:tmpl w:val="0B1A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1202C"/>
    <w:multiLevelType w:val="hybridMultilevel"/>
    <w:tmpl w:val="E306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B4ECF"/>
    <w:multiLevelType w:val="hybridMultilevel"/>
    <w:tmpl w:val="5A144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2C2B8B"/>
    <w:multiLevelType w:val="hybridMultilevel"/>
    <w:tmpl w:val="5CEC4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36EBB"/>
    <w:multiLevelType w:val="hybridMultilevel"/>
    <w:tmpl w:val="B5CC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0"/>
  </w:num>
  <w:num w:numId="5">
    <w:abstractNumId w:val="9"/>
  </w:num>
  <w:num w:numId="6">
    <w:abstractNumId w:val="11"/>
  </w:num>
  <w:num w:numId="7">
    <w:abstractNumId w:val="4"/>
  </w:num>
  <w:num w:numId="8">
    <w:abstractNumId w:val="1"/>
  </w:num>
  <w:num w:numId="9">
    <w:abstractNumId w:val="18"/>
  </w:num>
  <w:num w:numId="10">
    <w:abstractNumId w:val="3"/>
  </w:num>
  <w:num w:numId="11">
    <w:abstractNumId w:val="15"/>
  </w:num>
  <w:num w:numId="12">
    <w:abstractNumId w:val="0"/>
  </w:num>
  <w:num w:numId="13">
    <w:abstractNumId w:val="16"/>
  </w:num>
  <w:num w:numId="14">
    <w:abstractNumId w:val="12"/>
  </w:num>
  <w:num w:numId="15">
    <w:abstractNumId w:val="6"/>
  </w:num>
  <w:num w:numId="16">
    <w:abstractNumId w:val="5"/>
  </w:num>
  <w:num w:numId="17">
    <w:abstractNumId w:val="7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5147D"/>
    <w:rsid w:val="00030A07"/>
    <w:rsid w:val="000508F8"/>
    <w:rsid w:val="00052117"/>
    <w:rsid w:val="0005262A"/>
    <w:rsid w:val="00091312"/>
    <w:rsid w:val="000B2EC0"/>
    <w:rsid w:val="00142BE8"/>
    <w:rsid w:val="00164B55"/>
    <w:rsid w:val="0017104F"/>
    <w:rsid w:val="0017526D"/>
    <w:rsid w:val="001B3587"/>
    <w:rsid w:val="001D097E"/>
    <w:rsid w:val="002B7A4F"/>
    <w:rsid w:val="002D3CDF"/>
    <w:rsid w:val="002E50B5"/>
    <w:rsid w:val="00303C68"/>
    <w:rsid w:val="00303C9F"/>
    <w:rsid w:val="00317CAF"/>
    <w:rsid w:val="00323385"/>
    <w:rsid w:val="00344B9E"/>
    <w:rsid w:val="003510A0"/>
    <w:rsid w:val="00391A7C"/>
    <w:rsid w:val="003F0724"/>
    <w:rsid w:val="00427EDA"/>
    <w:rsid w:val="004938E3"/>
    <w:rsid w:val="00497528"/>
    <w:rsid w:val="004B2086"/>
    <w:rsid w:val="004F5B75"/>
    <w:rsid w:val="0050185B"/>
    <w:rsid w:val="005055FB"/>
    <w:rsid w:val="005A36D9"/>
    <w:rsid w:val="005B010A"/>
    <w:rsid w:val="005C5BC6"/>
    <w:rsid w:val="006E6525"/>
    <w:rsid w:val="007161A9"/>
    <w:rsid w:val="00743DA2"/>
    <w:rsid w:val="007504C0"/>
    <w:rsid w:val="0075523A"/>
    <w:rsid w:val="00755638"/>
    <w:rsid w:val="007E4842"/>
    <w:rsid w:val="00803F15"/>
    <w:rsid w:val="00827837"/>
    <w:rsid w:val="008800E1"/>
    <w:rsid w:val="008936B4"/>
    <w:rsid w:val="00894752"/>
    <w:rsid w:val="00943B20"/>
    <w:rsid w:val="009C1E31"/>
    <w:rsid w:val="00A06E79"/>
    <w:rsid w:val="00A640F7"/>
    <w:rsid w:val="00AF37BF"/>
    <w:rsid w:val="00B4340C"/>
    <w:rsid w:val="00B50ECF"/>
    <w:rsid w:val="00BA3F1F"/>
    <w:rsid w:val="00BA59B3"/>
    <w:rsid w:val="00C21780"/>
    <w:rsid w:val="00C4649A"/>
    <w:rsid w:val="00C561C7"/>
    <w:rsid w:val="00CC0E93"/>
    <w:rsid w:val="00CD440A"/>
    <w:rsid w:val="00D478F0"/>
    <w:rsid w:val="00DB6CF3"/>
    <w:rsid w:val="00E153B8"/>
    <w:rsid w:val="00E256DF"/>
    <w:rsid w:val="00E6518C"/>
    <w:rsid w:val="00EF1E0B"/>
    <w:rsid w:val="00F048B5"/>
    <w:rsid w:val="00F166BD"/>
    <w:rsid w:val="00F5147D"/>
    <w:rsid w:val="00F556DD"/>
    <w:rsid w:val="00F71FDD"/>
  </w:rsids>
  <m:mathPr>
    <m:mathFont m:val="Calisto M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0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0A0"/>
  </w:style>
  <w:style w:type="paragraph" w:styleId="Footer">
    <w:name w:val="footer"/>
    <w:basedOn w:val="Normal"/>
    <w:link w:val="FooterChar"/>
    <w:uiPriority w:val="99"/>
    <w:semiHidden/>
    <w:unhideWhenUsed/>
    <w:rsid w:val="003510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0A0"/>
  </w:style>
  <w:style w:type="paragraph" w:styleId="ListParagraph">
    <w:name w:val="List Paragraph"/>
    <w:basedOn w:val="Normal"/>
    <w:uiPriority w:val="34"/>
    <w:qFormat/>
    <w:rsid w:val="00BA5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0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0A0"/>
  </w:style>
  <w:style w:type="paragraph" w:styleId="Footer">
    <w:name w:val="footer"/>
    <w:basedOn w:val="Normal"/>
    <w:link w:val="FooterChar"/>
    <w:uiPriority w:val="99"/>
    <w:semiHidden/>
    <w:unhideWhenUsed/>
    <w:rsid w:val="003510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0A0"/>
  </w:style>
  <w:style w:type="paragraph" w:styleId="ListParagraph">
    <w:name w:val="List Paragraph"/>
    <w:basedOn w:val="Normal"/>
    <w:uiPriority w:val="34"/>
    <w:qFormat/>
    <w:rsid w:val="00BA5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1083</Words>
  <Characters>6178</Characters>
  <Application>Microsoft Macintosh Word</Application>
  <DocSecurity>0</DocSecurity>
  <Lines>51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Williams</dc:creator>
  <cp:lastModifiedBy>Molly Williams</cp:lastModifiedBy>
  <cp:revision>7</cp:revision>
  <cp:lastPrinted>2014-05-11T19:32:00Z</cp:lastPrinted>
  <dcterms:created xsi:type="dcterms:W3CDTF">2016-04-18T21:37:00Z</dcterms:created>
  <dcterms:modified xsi:type="dcterms:W3CDTF">2016-07-15T16:38:00Z</dcterms:modified>
</cp:coreProperties>
</file>