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2FAC2" w14:textId="77777777" w:rsidR="003F372B" w:rsidRPr="000A119E" w:rsidRDefault="003F372B" w:rsidP="000A119E">
      <w:pPr>
        <w:pStyle w:val="Title"/>
        <w:rPr>
          <w:szCs w:val="28"/>
        </w:rPr>
      </w:pPr>
      <w:r w:rsidRPr="000A119E">
        <w:rPr>
          <w:szCs w:val="28"/>
        </w:rPr>
        <w:t>Rosemary Casper</w:t>
      </w:r>
    </w:p>
    <w:p w14:paraId="2C1A9D59" w14:textId="77777777" w:rsidR="003F372B" w:rsidRPr="000A119E" w:rsidRDefault="003F372B" w:rsidP="000A119E">
      <w:pPr>
        <w:pStyle w:val="Subtitle"/>
        <w:tabs>
          <w:tab w:val="left" w:pos="3279"/>
          <w:tab w:val="center" w:pos="4320"/>
        </w:tabs>
        <w:rPr>
          <w:sz w:val="24"/>
          <w:szCs w:val="24"/>
        </w:rPr>
      </w:pPr>
      <w:r w:rsidRPr="000A119E">
        <w:rPr>
          <w:sz w:val="24"/>
          <w:szCs w:val="24"/>
        </w:rPr>
        <w:t>9853 Garvey Drive</w:t>
      </w:r>
    </w:p>
    <w:p w14:paraId="3FBEC794" w14:textId="63032662" w:rsidR="003F372B" w:rsidRPr="001B1956" w:rsidRDefault="003F372B" w:rsidP="001B1956">
      <w:pPr>
        <w:pStyle w:val="Heading1"/>
        <w:rPr>
          <w:sz w:val="24"/>
          <w:szCs w:val="24"/>
        </w:rPr>
      </w:pPr>
      <w:r w:rsidRPr="000A119E">
        <w:rPr>
          <w:sz w:val="24"/>
          <w:szCs w:val="24"/>
        </w:rPr>
        <w:t>Philadelphia, PA  19114</w:t>
      </w:r>
    </w:p>
    <w:p w14:paraId="14FB61F8" w14:textId="74E17CE2" w:rsidR="00573E2D" w:rsidRPr="000A119E" w:rsidRDefault="001B1956" w:rsidP="000A119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(215) 704-4616 </w:t>
      </w:r>
    </w:p>
    <w:p w14:paraId="0AEA1B79" w14:textId="77777777" w:rsidR="003F372B" w:rsidRPr="000A119E" w:rsidRDefault="00166F76" w:rsidP="000A119E">
      <w:pPr>
        <w:jc w:val="center"/>
        <w:rPr>
          <w:b/>
          <w:sz w:val="24"/>
          <w:szCs w:val="24"/>
        </w:rPr>
      </w:pPr>
      <w:hyperlink r:id="rId5" w:history="1">
        <w:r w:rsidR="003F372B" w:rsidRPr="000A119E">
          <w:rPr>
            <w:rStyle w:val="Hyperlink"/>
            <w:sz w:val="24"/>
            <w:szCs w:val="24"/>
          </w:rPr>
          <w:t>rpcasper@comcast.net</w:t>
        </w:r>
      </w:hyperlink>
    </w:p>
    <w:p w14:paraId="157C2A33" w14:textId="77777777" w:rsidR="003F372B" w:rsidRDefault="003F372B" w:rsidP="003F372B">
      <w:pPr>
        <w:jc w:val="both"/>
        <w:rPr>
          <w:b/>
        </w:rPr>
      </w:pPr>
      <w:r>
        <w:rPr>
          <w:b/>
        </w:rPr>
        <w:t>Education:</w:t>
      </w:r>
    </w:p>
    <w:p w14:paraId="576B92E2" w14:textId="77777777" w:rsidR="003F372B" w:rsidRPr="000A119E" w:rsidRDefault="003F372B" w:rsidP="003F372B">
      <w:pPr>
        <w:jc w:val="both"/>
        <w:rPr>
          <w:sz w:val="24"/>
          <w:szCs w:val="24"/>
        </w:rPr>
      </w:pPr>
      <w:r>
        <w:rPr>
          <w:b/>
        </w:rPr>
        <w:tab/>
      </w:r>
      <w:r w:rsidRPr="000A119E">
        <w:rPr>
          <w:sz w:val="24"/>
          <w:szCs w:val="24"/>
          <w:u w:val="single"/>
        </w:rPr>
        <w:t>Holy Family University,</w:t>
      </w:r>
      <w:r w:rsidRPr="000A119E">
        <w:rPr>
          <w:sz w:val="24"/>
          <w:szCs w:val="24"/>
        </w:rPr>
        <w:t xml:space="preserve"> Philadelphia</w:t>
      </w:r>
    </w:p>
    <w:p w14:paraId="54EED652" w14:textId="77777777" w:rsidR="003F372B" w:rsidRPr="000A119E" w:rsidRDefault="003F372B" w:rsidP="003F372B">
      <w:pPr>
        <w:jc w:val="both"/>
        <w:rPr>
          <w:sz w:val="24"/>
          <w:szCs w:val="24"/>
        </w:rPr>
      </w:pPr>
      <w:r w:rsidRPr="000A119E">
        <w:rPr>
          <w:sz w:val="24"/>
          <w:szCs w:val="24"/>
        </w:rPr>
        <w:tab/>
        <w:t>Masters in Elementary Education (2002), GPA 3.98</w:t>
      </w:r>
    </w:p>
    <w:p w14:paraId="33EE64A6" w14:textId="6FD38F13" w:rsidR="002F2326" w:rsidRPr="000A119E" w:rsidRDefault="003F372B" w:rsidP="00067E08">
      <w:pPr>
        <w:ind w:firstLine="720"/>
        <w:jc w:val="both"/>
        <w:rPr>
          <w:sz w:val="24"/>
          <w:szCs w:val="24"/>
        </w:rPr>
      </w:pPr>
      <w:r w:rsidRPr="000A119E">
        <w:rPr>
          <w:sz w:val="24"/>
          <w:szCs w:val="24"/>
        </w:rPr>
        <w:t xml:space="preserve">PA Certification in Elementary Education </w:t>
      </w:r>
      <w:r w:rsidR="004514C5" w:rsidRPr="000A119E">
        <w:rPr>
          <w:sz w:val="24"/>
          <w:szCs w:val="24"/>
        </w:rPr>
        <w:t>– Level 2</w:t>
      </w:r>
    </w:p>
    <w:p w14:paraId="2D138476" w14:textId="3E8513E0" w:rsidR="003F372B" w:rsidRPr="000A119E" w:rsidRDefault="003F372B" w:rsidP="001B1956">
      <w:pPr>
        <w:ind w:firstLine="720"/>
        <w:jc w:val="both"/>
        <w:rPr>
          <w:sz w:val="24"/>
          <w:szCs w:val="24"/>
        </w:rPr>
      </w:pPr>
      <w:r w:rsidRPr="000A119E">
        <w:rPr>
          <w:sz w:val="24"/>
          <w:szCs w:val="24"/>
          <w:u w:val="single"/>
        </w:rPr>
        <w:t>Cabrini College,</w:t>
      </w:r>
      <w:r w:rsidRPr="000A119E">
        <w:rPr>
          <w:sz w:val="24"/>
          <w:szCs w:val="24"/>
        </w:rPr>
        <w:t xml:space="preserve"> Radnor</w:t>
      </w:r>
    </w:p>
    <w:p w14:paraId="444793AB" w14:textId="3167A28B" w:rsidR="003F372B" w:rsidRDefault="003F372B" w:rsidP="003F372B">
      <w:pPr>
        <w:jc w:val="both"/>
        <w:rPr>
          <w:sz w:val="24"/>
          <w:szCs w:val="24"/>
        </w:rPr>
      </w:pPr>
      <w:r w:rsidRPr="000A119E">
        <w:rPr>
          <w:sz w:val="24"/>
          <w:szCs w:val="24"/>
        </w:rPr>
        <w:tab/>
        <w:t>Bachelor of Arts in English and</w:t>
      </w:r>
      <w:r w:rsidR="001718B7" w:rsidRPr="000A119E">
        <w:rPr>
          <w:sz w:val="24"/>
          <w:szCs w:val="24"/>
        </w:rPr>
        <w:t xml:space="preserve"> Communications (1983)</w:t>
      </w:r>
    </w:p>
    <w:p w14:paraId="2224D147" w14:textId="77777777" w:rsidR="00067E08" w:rsidRPr="00067E08" w:rsidRDefault="00067E08" w:rsidP="003F372B">
      <w:pPr>
        <w:jc w:val="both"/>
        <w:rPr>
          <w:sz w:val="24"/>
          <w:szCs w:val="24"/>
        </w:rPr>
      </w:pPr>
    </w:p>
    <w:p w14:paraId="5FC85A49" w14:textId="7DEC52A3" w:rsidR="00DC626C" w:rsidRPr="00DC626C" w:rsidRDefault="003F372B" w:rsidP="003F372B">
      <w:pPr>
        <w:jc w:val="both"/>
        <w:rPr>
          <w:b/>
        </w:rPr>
      </w:pPr>
      <w:r>
        <w:rPr>
          <w:b/>
        </w:rPr>
        <w:t>Teaching Experience:</w:t>
      </w:r>
    </w:p>
    <w:p w14:paraId="74AB0626" w14:textId="0C16BFCA" w:rsidR="00DC626C" w:rsidRPr="008809BF" w:rsidRDefault="00DC626C" w:rsidP="003F372B">
      <w:pPr>
        <w:jc w:val="both"/>
        <w:rPr>
          <w:sz w:val="24"/>
          <w:szCs w:val="24"/>
        </w:rPr>
      </w:pPr>
      <w:r>
        <w:rPr>
          <w:b/>
        </w:rPr>
        <w:tab/>
      </w:r>
      <w:r w:rsidRPr="008809BF">
        <w:rPr>
          <w:sz w:val="24"/>
          <w:szCs w:val="24"/>
        </w:rPr>
        <w:t xml:space="preserve">Kennedy </w:t>
      </w:r>
      <w:proofErr w:type="spellStart"/>
      <w:r w:rsidRPr="008809BF">
        <w:rPr>
          <w:sz w:val="24"/>
          <w:szCs w:val="24"/>
        </w:rPr>
        <w:t>Crossan</w:t>
      </w:r>
      <w:proofErr w:type="spellEnd"/>
      <w:r w:rsidRPr="008809BF">
        <w:rPr>
          <w:sz w:val="24"/>
          <w:szCs w:val="24"/>
        </w:rPr>
        <w:t xml:space="preserve"> Elementary School</w:t>
      </w:r>
    </w:p>
    <w:p w14:paraId="41A4BD4E" w14:textId="414A5A53" w:rsidR="00DC626C" w:rsidRPr="008809BF" w:rsidRDefault="00DC626C" w:rsidP="003F372B">
      <w:pPr>
        <w:jc w:val="both"/>
        <w:rPr>
          <w:sz w:val="24"/>
          <w:szCs w:val="24"/>
        </w:rPr>
      </w:pPr>
      <w:r w:rsidRPr="008809BF">
        <w:rPr>
          <w:sz w:val="24"/>
          <w:szCs w:val="24"/>
        </w:rPr>
        <w:tab/>
        <w:t>School District of Philadelphia</w:t>
      </w:r>
    </w:p>
    <w:p w14:paraId="67FF1EB8" w14:textId="32E7FCDA" w:rsidR="00DC626C" w:rsidRDefault="00DC626C" w:rsidP="003F372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Co-Teacher</w:t>
      </w:r>
      <w:r w:rsidR="00106E61">
        <w:rPr>
          <w:sz w:val="24"/>
          <w:szCs w:val="24"/>
        </w:rPr>
        <w:t>, Second Grade</w:t>
      </w:r>
      <w:r>
        <w:rPr>
          <w:sz w:val="24"/>
          <w:szCs w:val="24"/>
        </w:rPr>
        <w:t xml:space="preserve"> (2016-Present)</w:t>
      </w:r>
    </w:p>
    <w:p w14:paraId="6B4BDCEA" w14:textId="7FFBA81C" w:rsidR="00DC626C" w:rsidRDefault="00DC626C" w:rsidP="003F372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Plan, write, and implement learning objectives that are challenging, measureable, </w:t>
      </w:r>
    </w:p>
    <w:p w14:paraId="08DC06FF" w14:textId="7148371B" w:rsidR="00106E61" w:rsidRDefault="00106E61" w:rsidP="00311155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</w:t>
      </w:r>
      <w:r w:rsidR="00DC626C">
        <w:rPr>
          <w:sz w:val="24"/>
          <w:szCs w:val="24"/>
        </w:rPr>
        <w:t xml:space="preserve">based on Common Core standards as well as student assessment data. Teach reading and writing through balanced literacy and workshop model. </w:t>
      </w:r>
      <w:r>
        <w:rPr>
          <w:sz w:val="24"/>
          <w:szCs w:val="24"/>
        </w:rPr>
        <w:t>Teach small group and whole group instruction for literacy and math</w:t>
      </w:r>
      <w:r w:rsidR="008809B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C626C">
        <w:rPr>
          <w:sz w:val="24"/>
          <w:szCs w:val="24"/>
        </w:rPr>
        <w:t xml:space="preserve">Work with co-teacher to </w:t>
      </w:r>
      <w:r>
        <w:rPr>
          <w:sz w:val="24"/>
          <w:szCs w:val="24"/>
        </w:rPr>
        <w:t>implement modifications and acc</w:t>
      </w:r>
      <w:r w:rsidR="001A30AD">
        <w:rPr>
          <w:sz w:val="24"/>
          <w:szCs w:val="24"/>
        </w:rPr>
        <w:t>om</w:t>
      </w:r>
      <w:r>
        <w:rPr>
          <w:sz w:val="24"/>
          <w:szCs w:val="24"/>
        </w:rPr>
        <w:t>m</w:t>
      </w:r>
      <w:r w:rsidR="001A30AD">
        <w:rPr>
          <w:sz w:val="24"/>
          <w:szCs w:val="24"/>
        </w:rPr>
        <w:t>odations for students wit</w:t>
      </w:r>
      <w:r w:rsidR="008809BF">
        <w:rPr>
          <w:sz w:val="24"/>
          <w:szCs w:val="24"/>
        </w:rPr>
        <w:t>h IEPs and ESL goals</w:t>
      </w:r>
      <w:r w:rsidR="00D67A00">
        <w:rPr>
          <w:sz w:val="24"/>
          <w:szCs w:val="24"/>
        </w:rPr>
        <w:t>.</w:t>
      </w:r>
      <w:r w:rsidR="008809BF">
        <w:rPr>
          <w:sz w:val="24"/>
          <w:szCs w:val="24"/>
        </w:rPr>
        <w:t xml:space="preserve"> Administer, </w:t>
      </w:r>
      <w:r w:rsidR="001A30AD">
        <w:rPr>
          <w:sz w:val="24"/>
          <w:szCs w:val="24"/>
        </w:rPr>
        <w:t>score</w:t>
      </w:r>
      <w:r w:rsidR="008809BF">
        <w:rPr>
          <w:sz w:val="24"/>
          <w:szCs w:val="24"/>
        </w:rPr>
        <w:t xml:space="preserve">, and monitor goals for </w:t>
      </w:r>
      <w:r w:rsidR="001A30AD">
        <w:rPr>
          <w:sz w:val="24"/>
          <w:szCs w:val="24"/>
        </w:rPr>
        <w:t xml:space="preserve">Developmental Reading Assessments, </w:t>
      </w:r>
      <w:proofErr w:type="spellStart"/>
      <w:r w:rsidR="001A30AD">
        <w:rPr>
          <w:sz w:val="24"/>
          <w:szCs w:val="24"/>
        </w:rPr>
        <w:t>Lexia</w:t>
      </w:r>
      <w:proofErr w:type="spellEnd"/>
      <w:r w:rsidR="001A30AD">
        <w:rPr>
          <w:sz w:val="24"/>
          <w:szCs w:val="24"/>
        </w:rPr>
        <w:t>, a</w:t>
      </w:r>
      <w:r w:rsidR="00166F76">
        <w:rPr>
          <w:sz w:val="24"/>
          <w:szCs w:val="24"/>
        </w:rPr>
        <w:t xml:space="preserve">nd </w:t>
      </w:r>
      <w:proofErr w:type="spellStart"/>
      <w:r w:rsidR="00166F76">
        <w:rPr>
          <w:sz w:val="24"/>
          <w:szCs w:val="24"/>
        </w:rPr>
        <w:t>AIMSweb</w:t>
      </w:r>
      <w:proofErr w:type="spellEnd"/>
      <w:r w:rsidR="008809BF">
        <w:rPr>
          <w:sz w:val="24"/>
          <w:szCs w:val="24"/>
        </w:rPr>
        <w:t>.</w:t>
      </w:r>
      <w:r w:rsidR="001A30AD">
        <w:rPr>
          <w:sz w:val="24"/>
          <w:szCs w:val="24"/>
        </w:rPr>
        <w:t xml:space="preserve"> </w:t>
      </w:r>
      <w:r w:rsidR="00311155">
        <w:rPr>
          <w:sz w:val="24"/>
          <w:szCs w:val="24"/>
        </w:rPr>
        <w:t>Utilize technology programs for individual</w:t>
      </w:r>
      <w:r w:rsidR="00D67A00">
        <w:rPr>
          <w:sz w:val="24"/>
          <w:szCs w:val="24"/>
        </w:rPr>
        <w:t xml:space="preserve"> leaning needs.</w:t>
      </w:r>
      <w:r w:rsidR="00311155">
        <w:rPr>
          <w:sz w:val="24"/>
          <w:szCs w:val="24"/>
        </w:rPr>
        <w:t xml:space="preserve"> </w:t>
      </w:r>
      <w:r w:rsidR="001A30AD">
        <w:rPr>
          <w:sz w:val="24"/>
          <w:szCs w:val="24"/>
        </w:rPr>
        <w:t>Communicate with co</w:t>
      </w:r>
      <w:r w:rsidR="00166F76">
        <w:rPr>
          <w:sz w:val="24"/>
          <w:szCs w:val="24"/>
        </w:rPr>
        <w:t xml:space="preserve">-teacher, counselor, </w:t>
      </w:r>
      <w:proofErr w:type="gramStart"/>
      <w:r w:rsidR="00166F76">
        <w:rPr>
          <w:sz w:val="24"/>
          <w:szCs w:val="24"/>
        </w:rPr>
        <w:t>ESL</w:t>
      </w:r>
      <w:proofErr w:type="gramEnd"/>
      <w:r w:rsidR="00166F76">
        <w:rPr>
          <w:sz w:val="24"/>
          <w:szCs w:val="24"/>
        </w:rPr>
        <w:t xml:space="preserve"> and </w:t>
      </w:r>
      <w:r w:rsidR="001A30AD">
        <w:rPr>
          <w:sz w:val="24"/>
          <w:szCs w:val="24"/>
        </w:rPr>
        <w:t xml:space="preserve">Special Education </w:t>
      </w:r>
      <w:r>
        <w:rPr>
          <w:sz w:val="24"/>
          <w:szCs w:val="24"/>
        </w:rPr>
        <w:t>teachers</w:t>
      </w:r>
      <w:r w:rsidR="00166F76">
        <w:rPr>
          <w:sz w:val="24"/>
          <w:szCs w:val="24"/>
        </w:rPr>
        <w:t xml:space="preserve"> on a </w:t>
      </w:r>
      <w:r w:rsidR="001A30AD">
        <w:rPr>
          <w:sz w:val="24"/>
          <w:szCs w:val="24"/>
        </w:rPr>
        <w:t>daily basis</w:t>
      </w:r>
      <w:r>
        <w:rPr>
          <w:sz w:val="24"/>
          <w:szCs w:val="24"/>
        </w:rPr>
        <w:t>. Utilize a common approach to behavior management, time management, planning, teaching, and monitoring of learning. Plan and teach literacy and math classes weekly throughout the school including kindergarte</w:t>
      </w:r>
      <w:r w:rsidR="00166F76">
        <w:rPr>
          <w:sz w:val="24"/>
          <w:szCs w:val="24"/>
        </w:rPr>
        <w:t>n, first grade, and third grades.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6E2B268E" w14:textId="7C3D0846" w:rsidR="00DC626C" w:rsidRPr="00DC626C" w:rsidRDefault="00DC626C" w:rsidP="003F372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1873042" w14:textId="64954A21" w:rsidR="004514C5" w:rsidRPr="008809BF" w:rsidRDefault="004514C5" w:rsidP="004514C5">
      <w:pPr>
        <w:ind w:left="720"/>
        <w:jc w:val="both"/>
        <w:rPr>
          <w:sz w:val="24"/>
          <w:szCs w:val="24"/>
        </w:rPr>
      </w:pPr>
      <w:r w:rsidRPr="008809BF">
        <w:rPr>
          <w:sz w:val="24"/>
          <w:szCs w:val="24"/>
          <w:u w:val="single"/>
        </w:rPr>
        <w:t>Philadelphia Charter School for Ar</w:t>
      </w:r>
      <w:r w:rsidR="00E5372D" w:rsidRPr="008809BF">
        <w:rPr>
          <w:sz w:val="24"/>
          <w:szCs w:val="24"/>
          <w:u w:val="single"/>
        </w:rPr>
        <w:t>ts and Sciences</w:t>
      </w:r>
      <w:r w:rsidRPr="008809BF">
        <w:rPr>
          <w:sz w:val="24"/>
          <w:szCs w:val="24"/>
          <w:u w:val="single"/>
        </w:rPr>
        <w:t xml:space="preserve"> </w:t>
      </w:r>
    </w:p>
    <w:p w14:paraId="4A533E00" w14:textId="57DE85B3" w:rsidR="004514C5" w:rsidRPr="00DC7DBE" w:rsidRDefault="00DC794C" w:rsidP="004514C5">
      <w:pPr>
        <w:ind w:left="720"/>
        <w:jc w:val="both"/>
        <w:rPr>
          <w:sz w:val="24"/>
          <w:szCs w:val="24"/>
        </w:rPr>
      </w:pPr>
      <w:r w:rsidRPr="00DC7DBE">
        <w:rPr>
          <w:sz w:val="24"/>
          <w:szCs w:val="24"/>
        </w:rPr>
        <w:t>Kindergarten</w:t>
      </w:r>
      <w:r w:rsidR="00486FCB" w:rsidRPr="00DC7DBE">
        <w:rPr>
          <w:sz w:val="24"/>
          <w:szCs w:val="24"/>
        </w:rPr>
        <w:t xml:space="preserve"> </w:t>
      </w:r>
      <w:r w:rsidR="00DC626C">
        <w:rPr>
          <w:sz w:val="24"/>
          <w:szCs w:val="24"/>
        </w:rPr>
        <w:t>Teacher (2012 to 2016</w:t>
      </w:r>
      <w:r w:rsidR="004514C5" w:rsidRPr="00DC7DBE">
        <w:rPr>
          <w:sz w:val="24"/>
          <w:szCs w:val="24"/>
        </w:rPr>
        <w:t>)</w:t>
      </w:r>
    </w:p>
    <w:p w14:paraId="767E60A9" w14:textId="3B647D8C" w:rsidR="00784106" w:rsidRPr="00DC7DBE" w:rsidRDefault="001718B7" w:rsidP="004514C5">
      <w:pPr>
        <w:ind w:left="720"/>
        <w:jc w:val="both"/>
        <w:rPr>
          <w:sz w:val="24"/>
          <w:szCs w:val="24"/>
        </w:rPr>
      </w:pPr>
      <w:r w:rsidRPr="00DC7DBE">
        <w:rPr>
          <w:sz w:val="24"/>
          <w:szCs w:val="24"/>
        </w:rPr>
        <w:t>Created a classroom environment that allowed me to meet the need</w:t>
      </w:r>
      <w:r w:rsidR="000A4DD5" w:rsidRPr="00DC7DBE">
        <w:rPr>
          <w:sz w:val="24"/>
          <w:szCs w:val="24"/>
        </w:rPr>
        <w:t xml:space="preserve">s of a </w:t>
      </w:r>
      <w:r w:rsidR="00106E61">
        <w:rPr>
          <w:sz w:val="24"/>
          <w:szCs w:val="24"/>
        </w:rPr>
        <w:t xml:space="preserve">wide range of learners. </w:t>
      </w:r>
      <w:proofErr w:type="gramStart"/>
      <w:r w:rsidR="00106E61">
        <w:rPr>
          <w:sz w:val="24"/>
          <w:szCs w:val="24"/>
        </w:rPr>
        <w:t xml:space="preserve">Created </w:t>
      </w:r>
      <w:r w:rsidR="000A4DD5" w:rsidRPr="00DC7DBE">
        <w:rPr>
          <w:sz w:val="24"/>
          <w:szCs w:val="24"/>
        </w:rPr>
        <w:t xml:space="preserve">math and </w:t>
      </w:r>
      <w:r w:rsidRPr="00DC7DBE">
        <w:rPr>
          <w:sz w:val="24"/>
          <w:szCs w:val="24"/>
        </w:rPr>
        <w:t>literacy centers, writers’</w:t>
      </w:r>
      <w:r w:rsidR="000A4DD5" w:rsidRPr="00DC7DBE">
        <w:rPr>
          <w:sz w:val="24"/>
          <w:szCs w:val="24"/>
        </w:rPr>
        <w:t xml:space="preserve"> and readers’ </w:t>
      </w:r>
      <w:r w:rsidRPr="00DC7DBE">
        <w:rPr>
          <w:sz w:val="24"/>
          <w:szCs w:val="24"/>
        </w:rPr>
        <w:t>workshop</w:t>
      </w:r>
      <w:r w:rsidR="00260409" w:rsidRPr="00DC7DBE">
        <w:rPr>
          <w:sz w:val="24"/>
          <w:szCs w:val="24"/>
        </w:rPr>
        <w:t>s</w:t>
      </w:r>
      <w:r w:rsidR="000A4DD5" w:rsidRPr="00DC7DBE">
        <w:rPr>
          <w:sz w:val="24"/>
          <w:szCs w:val="24"/>
        </w:rPr>
        <w:t>.</w:t>
      </w:r>
      <w:proofErr w:type="gramEnd"/>
      <w:r w:rsidRPr="00DC7DBE">
        <w:rPr>
          <w:sz w:val="24"/>
          <w:szCs w:val="24"/>
        </w:rPr>
        <w:t xml:space="preserve"> Accom</w:t>
      </w:r>
      <w:r w:rsidR="00DC794C" w:rsidRPr="00DC7DBE">
        <w:rPr>
          <w:sz w:val="24"/>
          <w:szCs w:val="24"/>
        </w:rPr>
        <w:t>modated instruction to meet the IEP goals of students. Co</w:t>
      </w:r>
      <w:r w:rsidR="000A4DD5" w:rsidRPr="00DC7DBE">
        <w:rPr>
          <w:sz w:val="24"/>
          <w:szCs w:val="24"/>
        </w:rPr>
        <w:t xml:space="preserve">nducted </w:t>
      </w:r>
      <w:r w:rsidR="000A5F7A" w:rsidRPr="00DC7DBE">
        <w:rPr>
          <w:sz w:val="24"/>
          <w:szCs w:val="24"/>
        </w:rPr>
        <w:t xml:space="preserve">ongoing assessments, </w:t>
      </w:r>
      <w:r w:rsidR="00DC794C" w:rsidRPr="00DC7DBE">
        <w:rPr>
          <w:sz w:val="24"/>
          <w:szCs w:val="24"/>
        </w:rPr>
        <w:t>administered and scored Developme</w:t>
      </w:r>
      <w:r w:rsidR="0071771F" w:rsidRPr="00DC7DBE">
        <w:rPr>
          <w:sz w:val="24"/>
          <w:szCs w:val="24"/>
        </w:rPr>
        <w:t xml:space="preserve">ntal Reading Assessments. Administered web-based MAP </w:t>
      </w:r>
      <w:r w:rsidR="00DC7DBE">
        <w:rPr>
          <w:sz w:val="24"/>
          <w:szCs w:val="24"/>
        </w:rPr>
        <w:t>testing and developed personal</w:t>
      </w:r>
      <w:r w:rsidR="00355352" w:rsidRPr="00DC7DBE">
        <w:rPr>
          <w:sz w:val="24"/>
          <w:szCs w:val="24"/>
        </w:rPr>
        <w:t>ized</w:t>
      </w:r>
      <w:r w:rsidR="0071771F" w:rsidRPr="00DC7DBE">
        <w:rPr>
          <w:sz w:val="24"/>
          <w:szCs w:val="24"/>
        </w:rPr>
        <w:t xml:space="preserve"> instruction based on data.</w:t>
      </w:r>
      <w:r w:rsidR="00DC794C" w:rsidRPr="00DC7DBE">
        <w:rPr>
          <w:sz w:val="24"/>
          <w:szCs w:val="24"/>
        </w:rPr>
        <w:t xml:space="preserve"> Created and implemented behavior plans as needed throughout the year.  </w:t>
      </w:r>
      <w:r w:rsidR="00486FCB" w:rsidRPr="00DC7DBE">
        <w:rPr>
          <w:sz w:val="24"/>
          <w:szCs w:val="24"/>
        </w:rPr>
        <w:t>Developed behavior</w:t>
      </w:r>
      <w:r w:rsidR="00355352" w:rsidRPr="00DC7DBE">
        <w:rPr>
          <w:sz w:val="24"/>
          <w:szCs w:val="24"/>
        </w:rPr>
        <w:t xml:space="preserve"> management plans for individual</w:t>
      </w:r>
      <w:r w:rsidR="00486FCB" w:rsidRPr="00DC7DBE">
        <w:rPr>
          <w:sz w:val="24"/>
          <w:szCs w:val="24"/>
        </w:rPr>
        <w:t xml:space="preserve"> students. </w:t>
      </w:r>
      <w:r w:rsidR="000A4DD5" w:rsidRPr="00DC7DBE">
        <w:rPr>
          <w:sz w:val="24"/>
          <w:szCs w:val="24"/>
        </w:rPr>
        <w:t>Participated</w:t>
      </w:r>
      <w:r w:rsidR="000A5F7A" w:rsidRPr="00DC7DBE">
        <w:rPr>
          <w:sz w:val="24"/>
          <w:szCs w:val="24"/>
        </w:rPr>
        <w:t xml:space="preserve"> in IEP, Section 504, and other related meetings necessary for student assessment and compliance with federal and state law. </w:t>
      </w:r>
      <w:r w:rsidR="00486FCB" w:rsidRPr="00DC7DBE">
        <w:rPr>
          <w:sz w:val="24"/>
          <w:szCs w:val="24"/>
        </w:rPr>
        <w:t xml:space="preserve"> </w:t>
      </w:r>
      <w:r w:rsidR="00DC794C" w:rsidRPr="00DC7DBE">
        <w:rPr>
          <w:sz w:val="24"/>
          <w:szCs w:val="24"/>
        </w:rPr>
        <w:t xml:space="preserve">Worked with ESL support and other resources to create a supportive learning environment for all students. </w:t>
      </w:r>
      <w:proofErr w:type="gramStart"/>
      <w:r w:rsidR="00106E61">
        <w:rPr>
          <w:sz w:val="24"/>
          <w:szCs w:val="24"/>
        </w:rPr>
        <w:t xml:space="preserve">Common </w:t>
      </w:r>
      <w:r w:rsidR="00784106" w:rsidRPr="00DC7DBE">
        <w:rPr>
          <w:sz w:val="24"/>
          <w:szCs w:val="24"/>
        </w:rPr>
        <w:t>Core implementation.</w:t>
      </w:r>
      <w:proofErr w:type="gramEnd"/>
      <w:r w:rsidR="000A4DD5" w:rsidRPr="00DC7DBE">
        <w:rPr>
          <w:sz w:val="24"/>
          <w:szCs w:val="24"/>
        </w:rPr>
        <w:t xml:space="preserve"> Utilized </w:t>
      </w:r>
      <w:proofErr w:type="spellStart"/>
      <w:r w:rsidR="000A4DD5" w:rsidRPr="00DC7DBE">
        <w:rPr>
          <w:sz w:val="24"/>
          <w:szCs w:val="24"/>
        </w:rPr>
        <w:t>ipad</w:t>
      </w:r>
      <w:proofErr w:type="spellEnd"/>
      <w:r w:rsidR="000A4DD5" w:rsidRPr="00DC7DBE">
        <w:rPr>
          <w:sz w:val="24"/>
          <w:szCs w:val="24"/>
        </w:rPr>
        <w:t xml:space="preserve"> technology programs for individual learning needs and productivity, including the </w:t>
      </w:r>
      <w:proofErr w:type="spellStart"/>
      <w:r w:rsidR="000A4DD5" w:rsidRPr="00DC7DBE">
        <w:rPr>
          <w:sz w:val="24"/>
          <w:szCs w:val="24"/>
        </w:rPr>
        <w:t>ipad</w:t>
      </w:r>
      <w:proofErr w:type="spellEnd"/>
      <w:r w:rsidR="000A4DD5" w:rsidRPr="00DC7DBE">
        <w:rPr>
          <w:sz w:val="24"/>
          <w:szCs w:val="24"/>
        </w:rPr>
        <w:t xml:space="preserve"> program </w:t>
      </w:r>
      <w:proofErr w:type="spellStart"/>
      <w:r w:rsidR="000A4DD5" w:rsidRPr="00DC7DBE">
        <w:rPr>
          <w:sz w:val="24"/>
          <w:szCs w:val="24"/>
        </w:rPr>
        <w:t>Espark</w:t>
      </w:r>
      <w:proofErr w:type="spellEnd"/>
      <w:r w:rsidR="000A4DD5" w:rsidRPr="00DC7DBE">
        <w:rPr>
          <w:sz w:val="24"/>
          <w:szCs w:val="24"/>
        </w:rPr>
        <w:t xml:space="preserve">. </w:t>
      </w:r>
      <w:proofErr w:type="gramStart"/>
      <w:r w:rsidR="000A4DD5" w:rsidRPr="00DC7DBE">
        <w:rPr>
          <w:sz w:val="24"/>
          <w:szCs w:val="24"/>
        </w:rPr>
        <w:t xml:space="preserve">Strengthened phonic skills using the Wilson </w:t>
      </w:r>
      <w:proofErr w:type="spellStart"/>
      <w:r w:rsidR="000A4DD5" w:rsidRPr="00DC7DBE">
        <w:rPr>
          <w:sz w:val="24"/>
          <w:szCs w:val="24"/>
        </w:rPr>
        <w:t>Fundations</w:t>
      </w:r>
      <w:proofErr w:type="spellEnd"/>
      <w:r w:rsidR="000A4DD5" w:rsidRPr="00DC7DBE">
        <w:rPr>
          <w:sz w:val="24"/>
          <w:szCs w:val="24"/>
        </w:rPr>
        <w:t xml:space="preserve"> Program</w:t>
      </w:r>
      <w:r w:rsidR="00355352" w:rsidRPr="00DC7DBE">
        <w:rPr>
          <w:sz w:val="24"/>
          <w:szCs w:val="24"/>
        </w:rPr>
        <w:t>.</w:t>
      </w:r>
      <w:proofErr w:type="gramEnd"/>
      <w:r w:rsidR="00355352" w:rsidRPr="00DC7DBE">
        <w:rPr>
          <w:sz w:val="24"/>
          <w:szCs w:val="24"/>
        </w:rPr>
        <w:t xml:space="preserve"> Funded classroom materials and projects throu</w:t>
      </w:r>
      <w:r w:rsidR="00DC7DBE" w:rsidRPr="00DC7DBE">
        <w:rPr>
          <w:sz w:val="24"/>
          <w:szCs w:val="24"/>
        </w:rPr>
        <w:t>gh Donors Choose Pro</w:t>
      </w:r>
      <w:r w:rsidR="00355352" w:rsidRPr="00DC7DBE">
        <w:rPr>
          <w:sz w:val="24"/>
          <w:szCs w:val="24"/>
        </w:rPr>
        <w:t>gram.</w:t>
      </w:r>
    </w:p>
    <w:p w14:paraId="694F2B5A" w14:textId="77777777" w:rsidR="00D315C9" w:rsidRPr="004514C5" w:rsidRDefault="00DC794C" w:rsidP="004514C5">
      <w:pPr>
        <w:ind w:left="720"/>
        <w:jc w:val="both"/>
        <w:rPr>
          <w:i/>
        </w:rPr>
      </w:pPr>
      <w:r>
        <w:lastRenderedPageBreak/>
        <w:t xml:space="preserve"> </w:t>
      </w:r>
    </w:p>
    <w:p w14:paraId="1D3F148F" w14:textId="77777777" w:rsidR="00D30C88" w:rsidRDefault="00D30C88" w:rsidP="003F372B">
      <w:pPr>
        <w:jc w:val="both"/>
      </w:pPr>
      <w:r>
        <w:rPr>
          <w:b/>
        </w:rPr>
        <w:tab/>
      </w:r>
      <w:r w:rsidRPr="00D30C88">
        <w:rPr>
          <w:u w:val="single"/>
        </w:rPr>
        <w:t xml:space="preserve">St. Charles </w:t>
      </w:r>
      <w:proofErr w:type="spellStart"/>
      <w:r w:rsidRPr="00D30C88">
        <w:rPr>
          <w:u w:val="single"/>
        </w:rPr>
        <w:t>Borromeo</w:t>
      </w:r>
      <w:proofErr w:type="spellEnd"/>
      <w:r w:rsidRPr="00D30C88">
        <w:rPr>
          <w:u w:val="single"/>
        </w:rPr>
        <w:t xml:space="preserve"> School</w:t>
      </w:r>
      <w:r>
        <w:t>, Bensalem</w:t>
      </w:r>
    </w:p>
    <w:p w14:paraId="180464E7" w14:textId="77777777" w:rsidR="00D30C88" w:rsidRPr="000A119E" w:rsidRDefault="00D30C88" w:rsidP="003F372B">
      <w:pPr>
        <w:jc w:val="both"/>
        <w:rPr>
          <w:sz w:val="24"/>
          <w:szCs w:val="24"/>
        </w:rPr>
      </w:pPr>
      <w:r>
        <w:tab/>
      </w:r>
      <w:r w:rsidR="004514C5" w:rsidRPr="000A119E">
        <w:rPr>
          <w:sz w:val="24"/>
          <w:szCs w:val="24"/>
        </w:rPr>
        <w:t>Teacher (2006 -2012</w:t>
      </w:r>
      <w:r w:rsidRPr="000A119E">
        <w:rPr>
          <w:sz w:val="24"/>
          <w:szCs w:val="24"/>
        </w:rPr>
        <w:t>)</w:t>
      </w:r>
    </w:p>
    <w:p w14:paraId="7B9FB92C" w14:textId="77777777" w:rsidR="00D30C88" w:rsidRPr="000A119E" w:rsidRDefault="00D30C88" w:rsidP="00D30C88">
      <w:pPr>
        <w:jc w:val="both"/>
        <w:rPr>
          <w:sz w:val="24"/>
          <w:szCs w:val="24"/>
        </w:rPr>
      </w:pPr>
      <w:r w:rsidRPr="000A119E">
        <w:rPr>
          <w:sz w:val="24"/>
          <w:szCs w:val="24"/>
        </w:rPr>
        <w:tab/>
      </w:r>
      <w:r w:rsidR="00260409" w:rsidRPr="000A119E">
        <w:rPr>
          <w:sz w:val="24"/>
          <w:szCs w:val="24"/>
        </w:rPr>
        <w:t xml:space="preserve">Responsible for </w:t>
      </w:r>
      <w:r w:rsidRPr="000A119E">
        <w:rPr>
          <w:sz w:val="24"/>
          <w:szCs w:val="24"/>
        </w:rPr>
        <w:t xml:space="preserve">implementing all instruction, planning and evaluation </w:t>
      </w:r>
    </w:p>
    <w:p w14:paraId="398FC339" w14:textId="40F2DC73" w:rsidR="00D30C88" w:rsidRPr="000A119E" w:rsidRDefault="000A5F7A" w:rsidP="00260409">
      <w:pPr>
        <w:ind w:left="69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 w:rsidR="00260409" w:rsidRPr="000A119E">
        <w:rPr>
          <w:sz w:val="24"/>
          <w:szCs w:val="24"/>
        </w:rPr>
        <w:t xml:space="preserve"> a self-contained </w:t>
      </w:r>
      <w:r w:rsidR="00D30C88" w:rsidRPr="000A119E">
        <w:rPr>
          <w:sz w:val="24"/>
          <w:szCs w:val="24"/>
        </w:rPr>
        <w:t>full day Kindergarten class.</w:t>
      </w:r>
      <w:r w:rsidR="00260409" w:rsidRPr="000A119E">
        <w:rPr>
          <w:sz w:val="24"/>
          <w:szCs w:val="24"/>
        </w:rPr>
        <w:t xml:space="preserve">  Evaluated students’ progress and adjusted strategies accordingly. Implemented a positive discipline </w:t>
      </w:r>
      <w:proofErr w:type="gramStart"/>
      <w:r w:rsidR="00260409" w:rsidRPr="000A119E">
        <w:rPr>
          <w:sz w:val="24"/>
          <w:szCs w:val="24"/>
        </w:rPr>
        <w:t>plan which</w:t>
      </w:r>
      <w:proofErr w:type="gramEnd"/>
      <w:r w:rsidR="00260409" w:rsidRPr="000A119E">
        <w:rPr>
          <w:sz w:val="24"/>
          <w:szCs w:val="24"/>
        </w:rPr>
        <w:t xml:space="preserve"> promoted student responsibility and problem solving skills.</w:t>
      </w:r>
      <w:r w:rsidR="00355352">
        <w:rPr>
          <w:sz w:val="24"/>
          <w:szCs w:val="24"/>
        </w:rPr>
        <w:t xml:space="preserve"> </w:t>
      </w:r>
    </w:p>
    <w:p w14:paraId="5B412D75" w14:textId="77777777" w:rsidR="00D30C88" w:rsidRPr="00D30C88" w:rsidRDefault="00D30C88" w:rsidP="00D30C88">
      <w:pPr>
        <w:jc w:val="both"/>
        <w:rPr>
          <w:u w:val="single"/>
        </w:rPr>
      </w:pPr>
    </w:p>
    <w:p w14:paraId="6E79D3D8" w14:textId="77777777" w:rsidR="003F372B" w:rsidRDefault="003F372B" w:rsidP="003F372B">
      <w:pPr>
        <w:ind w:firstLine="720"/>
        <w:jc w:val="both"/>
      </w:pPr>
      <w:r>
        <w:rPr>
          <w:u w:val="single"/>
        </w:rPr>
        <w:t>Our Lady of Fatima School,</w:t>
      </w:r>
      <w:r>
        <w:t xml:space="preserve"> Bensalem</w:t>
      </w:r>
    </w:p>
    <w:p w14:paraId="52C0E65A" w14:textId="77777777" w:rsidR="003F372B" w:rsidRPr="000A119E" w:rsidRDefault="003F372B" w:rsidP="003F372B">
      <w:pPr>
        <w:ind w:firstLine="720"/>
        <w:jc w:val="both"/>
        <w:rPr>
          <w:sz w:val="24"/>
          <w:szCs w:val="24"/>
        </w:rPr>
      </w:pPr>
      <w:r w:rsidRPr="000A119E">
        <w:rPr>
          <w:sz w:val="24"/>
          <w:szCs w:val="24"/>
        </w:rPr>
        <w:t>Long term Pre-K Substitute Teacher (2006)</w:t>
      </w:r>
    </w:p>
    <w:p w14:paraId="4D51DF4A" w14:textId="77777777" w:rsidR="003F372B" w:rsidRPr="000A119E" w:rsidRDefault="003F372B" w:rsidP="003F372B">
      <w:pPr>
        <w:ind w:firstLine="720"/>
        <w:jc w:val="both"/>
        <w:rPr>
          <w:sz w:val="24"/>
          <w:szCs w:val="24"/>
        </w:rPr>
      </w:pPr>
      <w:r w:rsidRPr="000A119E">
        <w:rPr>
          <w:sz w:val="24"/>
          <w:szCs w:val="24"/>
        </w:rPr>
        <w:t xml:space="preserve">Responsible for implementing all instruction, planning, and evaluation </w:t>
      </w:r>
    </w:p>
    <w:p w14:paraId="58EFF67E" w14:textId="2510CE25" w:rsidR="003F372B" w:rsidRPr="000A119E" w:rsidRDefault="000A5F7A" w:rsidP="003F372B">
      <w:pPr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 w:rsidR="003F372B" w:rsidRPr="000A119E">
        <w:rPr>
          <w:sz w:val="24"/>
          <w:szCs w:val="24"/>
        </w:rPr>
        <w:t xml:space="preserve"> a full day Pre-kindergarten class.</w:t>
      </w:r>
    </w:p>
    <w:p w14:paraId="08D02D19" w14:textId="77777777" w:rsidR="003F372B" w:rsidRDefault="003F372B" w:rsidP="003F372B">
      <w:pPr>
        <w:ind w:firstLine="720"/>
        <w:jc w:val="both"/>
        <w:rPr>
          <w:u w:val="single"/>
        </w:rPr>
      </w:pPr>
      <w:r>
        <w:t xml:space="preserve"> </w:t>
      </w:r>
      <w:r>
        <w:rPr>
          <w:u w:val="single"/>
        </w:rPr>
        <w:t xml:space="preserve"> </w:t>
      </w:r>
    </w:p>
    <w:p w14:paraId="2664EB07" w14:textId="1286C433" w:rsidR="003F372B" w:rsidRDefault="003F372B" w:rsidP="008809BF">
      <w:pPr>
        <w:ind w:firstLine="720"/>
        <w:jc w:val="both"/>
      </w:pPr>
      <w:r>
        <w:rPr>
          <w:u w:val="single"/>
        </w:rPr>
        <w:t>John Hancock Demonstration School,</w:t>
      </w:r>
      <w:r>
        <w:t xml:space="preserve"> Philadelphia</w:t>
      </w:r>
    </w:p>
    <w:p w14:paraId="089940BE" w14:textId="77777777" w:rsidR="003F372B" w:rsidRPr="000A119E" w:rsidRDefault="003F372B" w:rsidP="003F372B">
      <w:pPr>
        <w:jc w:val="both"/>
        <w:rPr>
          <w:sz w:val="24"/>
          <w:szCs w:val="24"/>
        </w:rPr>
      </w:pPr>
      <w:r>
        <w:tab/>
      </w:r>
      <w:r w:rsidRPr="000A119E">
        <w:rPr>
          <w:sz w:val="24"/>
          <w:szCs w:val="24"/>
        </w:rPr>
        <w:t>Student teacher, Second Grade and Kindergarten (2002)</w:t>
      </w:r>
    </w:p>
    <w:p w14:paraId="7A55714B" w14:textId="77777777" w:rsidR="003F372B" w:rsidRPr="000A119E" w:rsidRDefault="003F372B" w:rsidP="003F372B">
      <w:pPr>
        <w:jc w:val="both"/>
        <w:rPr>
          <w:sz w:val="24"/>
          <w:szCs w:val="24"/>
        </w:rPr>
      </w:pPr>
      <w:r w:rsidRPr="000A119E">
        <w:rPr>
          <w:sz w:val="24"/>
          <w:szCs w:val="24"/>
        </w:rPr>
        <w:tab/>
      </w:r>
      <w:proofErr w:type="gramStart"/>
      <w:r w:rsidRPr="000A119E">
        <w:rPr>
          <w:sz w:val="24"/>
          <w:szCs w:val="24"/>
        </w:rPr>
        <w:t>Developed creative learning centers for reading and math.</w:t>
      </w:r>
      <w:proofErr w:type="gramEnd"/>
    </w:p>
    <w:p w14:paraId="3AE833E5" w14:textId="77777777" w:rsidR="003F372B" w:rsidRPr="000A119E" w:rsidRDefault="00486FCB" w:rsidP="00486FCB">
      <w:pPr>
        <w:ind w:left="720"/>
        <w:jc w:val="both"/>
        <w:rPr>
          <w:sz w:val="24"/>
          <w:szCs w:val="24"/>
        </w:rPr>
      </w:pPr>
      <w:r w:rsidRPr="000A119E">
        <w:rPr>
          <w:sz w:val="24"/>
          <w:szCs w:val="24"/>
        </w:rPr>
        <w:t>Designed and implemented lessons for students with diverse learning styles</w:t>
      </w:r>
      <w:r w:rsidR="003F372B" w:rsidRPr="000A119E">
        <w:rPr>
          <w:sz w:val="24"/>
          <w:szCs w:val="24"/>
        </w:rPr>
        <w:t>.</w:t>
      </w:r>
    </w:p>
    <w:p w14:paraId="791BB686" w14:textId="77777777" w:rsidR="003F372B" w:rsidRDefault="003F372B" w:rsidP="003F372B">
      <w:pPr>
        <w:jc w:val="both"/>
        <w:rPr>
          <w:b/>
        </w:rPr>
      </w:pPr>
    </w:p>
    <w:p w14:paraId="373626D2" w14:textId="77777777" w:rsidR="003F372B" w:rsidRDefault="003F372B" w:rsidP="003F372B">
      <w:pPr>
        <w:jc w:val="both"/>
        <w:rPr>
          <w:b/>
        </w:rPr>
      </w:pPr>
      <w:r>
        <w:rPr>
          <w:b/>
        </w:rPr>
        <w:t>Other Work Experience:</w:t>
      </w:r>
    </w:p>
    <w:p w14:paraId="337C0EBF" w14:textId="77777777" w:rsidR="003F372B" w:rsidRDefault="003F372B" w:rsidP="003F372B">
      <w:pPr>
        <w:jc w:val="both"/>
      </w:pPr>
      <w:r>
        <w:rPr>
          <w:b/>
        </w:rPr>
        <w:tab/>
      </w:r>
      <w:r>
        <w:rPr>
          <w:u w:val="single"/>
        </w:rPr>
        <w:t>Holy Family College,</w:t>
      </w:r>
      <w:r>
        <w:t xml:space="preserve"> Philadelphia</w:t>
      </w:r>
    </w:p>
    <w:p w14:paraId="394E81AA" w14:textId="77777777" w:rsidR="00CB3C03" w:rsidRDefault="003F372B" w:rsidP="003F372B">
      <w:pPr>
        <w:jc w:val="both"/>
        <w:rPr>
          <w:sz w:val="24"/>
          <w:szCs w:val="24"/>
        </w:rPr>
      </w:pPr>
      <w:r>
        <w:tab/>
      </w:r>
      <w:r w:rsidRPr="000A119E">
        <w:rPr>
          <w:sz w:val="24"/>
          <w:szCs w:val="24"/>
        </w:rPr>
        <w:t>Graduate Assistant, Education Division (1997 to 2001)</w:t>
      </w:r>
    </w:p>
    <w:p w14:paraId="13D12D27" w14:textId="77777777" w:rsidR="003F372B" w:rsidRPr="000A119E" w:rsidRDefault="003F372B" w:rsidP="003F372B">
      <w:pPr>
        <w:jc w:val="both"/>
        <w:rPr>
          <w:sz w:val="24"/>
          <w:szCs w:val="24"/>
        </w:rPr>
      </w:pPr>
      <w:r w:rsidRPr="000A119E">
        <w:rPr>
          <w:sz w:val="24"/>
          <w:szCs w:val="24"/>
        </w:rPr>
        <w:tab/>
      </w:r>
    </w:p>
    <w:p w14:paraId="5ABDF534" w14:textId="77777777" w:rsidR="003F372B" w:rsidRPr="000A119E" w:rsidRDefault="003F372B" w:rsidP="003F372B">
      <w:pPr>
        <w:pStyle w:val="Heading2"/>
        <w:rPr>
          <w:sz w:val="24"/>
          <w:szCs w:val="24"/>
        </w:rPr>
      </w:pPr>
      <w:r w:rsidRPr="000A119E">
        <w:rPr>
          <w:sz w:val="24"/>
          <w:szCs w:val="24"/>
        </w:rPr>
        <w:t xml:space="preserve">Department of the Navy, Naval Facilities Engineering Command </w:t>
      </w:r>
    </w:p>
    <w:p w14:paraId="4474A308" w14:textId="77777777" w:rsidR="003F372B" w:rsidRPr="000A119E" w:rsidRDefault="003F372B" w:rsidP="003F372B">
      <w:pPr>
        <w:ind w:firstLine="720"/>
        <w:jc w:val="both"/>
        <w:rPr>
          <w:sz w:val="24"/>
          <w:szCs w:val="24"/>
        </w:rPr>
      </w:pPr>
      <w:r w:rsidRPr="000A119E">
        <w:rPr>
          <w:sz w:val="24"/>
          <w:szCs w:val="24"/>
        </w:rPr>
        <w:t>C</w:t>
      </w:r>
      <w:r w:rsidR="00486CAE" w:rsidRPr="000A119E">
        <w:rPr>
          <w:sz w:val="24"/>
          <w:szCs w:val="24"/>
        </w:rPr>
        <w:t>ontract Specialist (1984 to 1992</w:t>
      </w:r>
      <w:r w:rsidRPr="000A119E">
        <w:rPr>
          <w:sz w:val="24"/>
          <w:szCs w:val="24"/>
        </w:rPr>
        <w:t>)</w:t>
      </w:r>
    </w:p>
    <w:p w14:paraId="499F4D43" w14:textId="77777777" w:rsidR="003F372B" w:rsidRPr="000A119E" w:rsidRDefault="003F372B" w:rsidP="003F372B">
      <w:pPr>
        <w:jc w:val="both"/>
        <w:rPr>
          <w:sz w:val="24"/>
          <w:szCs w:val="24"/>
        </w:rPr>
      </w:pPr>
      <w:r w:rsidRPr="000A119E">
        <w:rPr>
          <w:sz w:val="24"/>
          <w:szCs w:val="24"/>
        </w:rPr>
        <w:tab/>
      </w:r>
      <w:proofErr w:type="gramStart"/>
      <w:r w:rsidRPr="000A119E">
        <w:rPr>
          <w:sz w:val="24"/>
          <w:szCs w:val="24"/>
        </w:rPr>
        <w:t>Preparation and execution of procurement instruments.</w:t>
      </w:r>
      <w:proofErr w:type="gramEnd"/>
    </w:p>
    <w:p w14:paraId="7F63D7A1" w14:textId="77777777" w:rsidR="003F372B" w:rsidRPr="000A119E" w:rsidRDefault="003F372B" w:rsidP="003F372B">
      <w:pPr>
        <w:jc w:val="both"/>
        <w:rPr>
          <w:sz w:val="24"/>
          <w:szCs w:val="24"/>
        </w:rPr>
      </w:pPr>
      <w:r w:rsidRPr="000A119E">
        <w:rPr>
          <w:sz w:val="24"/>
          <w:szCs w:val="24"/>
        </w:rPr>
        <w:tab/>
        <w:t>Provided support, guidance, and training to field office personnel.</w:t>
      </w:r>
    </w:p>
    <w:p w14:paraId="345448F4" w14:textId="77777777" w:rsidR="003F372B" w:rsidRPr="000A119E" w:rsidRDefault="003F372B" w:rsidP="003F372B">
      <w:pPr>
        <w:jc w:val="both"/>
        <w:rPr>
          <w:sz w:val="24"/>
          <w:szCs w:val="24"/>
        </w:rPr>
      </w:pPr>
      <w:r w:rsidRPr="000A119E">
        <w:rPr>
          <w:sz w:val="24"/>
          <w:szCs w:val="24"/>
        </w:rPr>
        <w:tab/>
        <w:t>Negotiated multi-year contract in excess of $3,000,000.</w:t>
      </w:r>
    </w:p>
    <w:p w14:paraId="207F9016" w14:textId="77777777" w:rsidR="003F372B" w:rsidRPr="000A119E" w:rsidRDefault="003F372B" w:rsidP="003F372B">
      <w:pPr>
        <w:jc w:val="both"/>
        <w:rPr>
          <w:sz w:val="24"/>
          <w:szCs w:val="24"/>
        </w:rPr>
      </w:pPr>
      <w:r w:rsidRPr="000A119E">
        <w:rPr>
          <w:sz w:val="24"/>
          <w:szCs w:val="24"/>
        </w:rPr>
        <w:tab/>
        <w:t>Taught contract procedures at various Navy Training Seminars.</w:t>
      </w:r>
    </w:p>
    <w:p w14:paraId="58C74E7E" w14:textId="77777777" w:rsidR="003F372B" w:rsidRPr="000A119E" w:rsidRDefault="003F372B" w:rsidP="003F372B">
      <w:pPr>
        <w:jc w:val="both"/>
        <w:rPr>
          <w:sz w:val="24"/>
          <w:szCs w:val="24"/>
        </w:rPr>
      </w:pPr>
      <w:r w:rsidRPr="000A119E">
        <w:rPr>
          <w:sz w:val="24"/>
          <w:szCs w:val="24"/>
        </w:rPr>
        <w:tab/>
        <w:t xml:space="preserve">Provided supervisory skills during absence of immediate supervisor. </w:t>
      </w:r>
    </w:p>
    <w:p w14:paraId="711B21F2" w14:textId="77777777" w:rsidR="003F372B" w:rsidRPr="00742FA2" w:rsidRDefault="003F372B" w:rsidP="003F372B">
      <w:pPr>
        <w:jc w:val="both"/>
      </w:pPr>
      <w:r>
        <w:t xml:space="preserve"> </w:t>
      </w:r>
    </w:p>
    <w:p w14:paraId="38F22984" w14:textId="77777777" w:rsidR="003F372B" w:rsidRDefault="003F372B" w:rsidP="003F372B">
      <w:pPr>
        <w:jc w:val="both"/>
      </w:pPr>
    </w:p>
    <w:p w14:paraId="3D2F764F" w14:textId="77777777" w:rsidR="002152EE" w:rsidRPr="003F372B" w:rsidRDefault="002152EE" w:rsidP="003F372B"/>
    <w:sectPr w:rsidR="002152EE" w:rsidRPr="003F37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E1"/>
    <w:rsid w:val="00067E08"/>
    <w:rsid w:val="00070A67"/>
    <w:rsid w:val="000A119E"/>
    <w:rsid w:val="000A4DD5"/>
    <w:rsid w:val="000A5F7A"/>
    <w:rsid w:val="00106E61"/>
    <w:rsid w:val="00166F76"/>
    <w:rsid w:val="001718B7"/>
    <w:rsid w:val="001A30AD"/>
    <w:rsid w:val="001B1956"/>
    <w:rsid w:val="001B582E"/>
    <w:rsid w:val="001D47CA"/>
    <w:rsid w:val="002152EE"/>
    <w:rsid w:val="00224F49"/>
    <w:rsid w:val="00260409"/>
    <w:rsid w:val="002F2326"/>
    <w:rsid w:val="00311155"/>
    <w:rsid w:val="00355352"/>
    <w:rsid w:val="003F372B"/>
    <w:rsid w:val="004305B1"/>
    <w:rsid w:val="004514C5"/>
    <w:rsid w:val="00486CAE"/>
    <w:rsid w:val="00486FCB"/>
    <w:rsid w:val="00573E2D"/>
    <w:rsid w:val="00703DC4"/>
    <w:rsid w:val="0071771F"/>
    <w:rsid w:val="00742FA2"/>
    <w:rsid w:val="00744408"/>
    <w:rsid w:val="00761F23"/>
    <w:rsid w:val="00762CCC"/>
    <w:rsid w:val="00784106"/>
    <w:rsid w:val="007E00E1"/>
    <w:rsid w:val="0086599D"/>
    <w:rsid w:val="008809BF"/>
    <w:rsid w:val="008E143D"/>
    <w:rsid w:val="00AB2DE8"/>
    <w:rsid w:val="00BB74F3"/>
    <w:rsid w:val="00CB3C03"/>
    <w:rsid w:val="00D30C88"/>
    <w:rsid w:val="00D315C9"/>
    <w:rsid w:val="00D470EA"/>
    <w:rsid w:val="00D67A00"/>
    <w:rsid w:val="00DC626C"/>
    <w:rsid w:val="00DC794C"/>
    <w:rsid w:val="00DC7DBE"/>
    <w:rsid w:val="00E5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B4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firstLine="720"/>
      <w:jc w:val="both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firstLine="720"/>
      <w:jc w:val="both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pcasper@comcast.n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575</Words>
  <Characters>3280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Rosemary Casper</vt:lpstr>
    </vt:vector>
  </TitlesOfParts>
  <Company/>
  <LinksUpToDate>false</LinksUpToDate>
  <CharactersWithSpaces>3848</CharactersWithSpaces>
  <SharedDoc>false</SharedDoc>
  <HLinks>
    <vt:vector size="6" baseType="variant">
      <vt:variant>
        <vt:i4>1114156</vt:i4>
      </vt:variant>
      <vt:variant>
        <vt:i4>0</vt:i4>
      </vt:variant>
      <vt:variant>
        <vt:i4>0</vt:i4>
      </vt:variant>
      <vt:variant>
        <vt:i4>5</vt:i4>
      </vt:variant>
      <vt:variant>
        <vt:lpwstr>mailto:rpcasper@comcast.net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Rosemary Casper</dc:title>
  <dc:creator>Rosemary</dc:creator>
  <cp:lastModifiedBy>Rosemary Casper</cp:lastModifiedBy>
  <cp:revision>7</cp:revision>
  <cp:lastPrinted>2016-06-12T13:35:00Z</cp:lastPrinted>
  <dcterms:created xsi:type="dcterms:W3CDTF">2017-02-05T16:25:00Z</dcterms:created>
  <dcterms:modified xsi:type="dcterms:W3CDTF">2017-02-05T21:33:00Z</dcterms:modified>
</cp:coreProperties>
</file>