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AA9" w:rsidRPr="00384AA9" w:rsidRDefault="00384AA9" w:rsidP="00384A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Terence Green </w:t>
      </w:r>
    </w:p>
    <w:p w:rsidR="00384AA9" w:rsidRPr="00384AA9" w:rsidRDefault="00384AA9" w:rsidP="00384A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>709 Berry Rd Wilmington De 19810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 xml:space="preserve">                                 (C) 302-353-9516    (E) </w:t>
      </w:r>
      <w:hyperlink r:id="rId6" w:history="1">
        <w:r w:rsidRPr="00384AA9">
          <w:rPr>
            <w:rFonts w:ascii="Georgia" w:eastAsia="Times New Roman" w:hAnsi="Georgia" w:cs="Times New Roman"/>
            <w:color w:val="1155CC"/>
            <w:sz w:val="24"/>
            <w:szCs w:val="24"/>
            <w:u w:val="single"/>
          </w:rPr>
          <w:t>Terenceg3000@gmail.com</w:t>
        </w:r>
      </w:hyperlink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Desire: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>I  am</w:t>
      </w:r>
      <w:proofErr w:type="gramEnd"/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 xml:space="preserve"> seeking a teaching position in a company that I can experience both educational and economic growth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u w:val="single"/>
        </w:rPr>
        <w:t>Education: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                   Wilmington University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 xml:space="preserve">                     Wilmington, De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 xml:space="preserve">                     Elementary Education K-8 </w:t>
      </w:r>
      <w:proofErr w:type="gramStart"/>
      <w:r w:rsidRPr="00384AA9">
        <w:rPr>
          <w:rFonts w:ascii="Georgia" w:eastAsia="Times New Roman" w:hAnsi="Georgia" w:cs="Times New Roman"/>
          <w:color w:val="000000"/>
        </w:rPr>
        <w:t>( Working</w:t>
      </w:r>
      <w:proofErr w:type="gramEnd"/>
      <w:r w:rsidRPr="00384AA9">
        <w:rPr>
          <w:rFonts w:ascii="Georgia" w:eastAsia="Times New Roman" w:hAnsi="Georgia" w:cs="Times New Roman"/>
          <w:color w:val="000000"/>
        </w:rPr>
        <w:t xml:space="preserve"> towards completion)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                    </w:t>
      </w:r>
      <w:r w:rsidR="00CD6237">
        <w:rPr>
          <w:rFonts w:ascii="Georgia" w:eastAsia="Times New Roman" w:hAnsi="Georgia" w:cs="Times New Roman"/>
          <w:color w:val="000000"/>
        </w:rPr>
        <w:t xml:space="preserve">Anticipated graduation </w:t>
      </w:r>
      <w:bookmarkStart w:id="0" w:name="_GoBack"/>
      <w:bookmarkEnd w:id="0"/>
      <w:r w:rsidR="00CD6237">
        <w:rPr>
          <w:rFonts w:ascii="Georgia" w:eastAsia="Times New Roman" w:hAnsi="Georgia" w:cs="Times New Roman"/>
          <w:color w:val="000000"/>
        </w:rPr>
        <w:t xml:space="preserve"> Dec 2017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 xml:space="preserve">                     Indiana University </w:t>
      </w:r>
      <w:proofErr w:type="gramStart"/>
      <w:r w:rsidRPr="00384AA9">
        <w:rPr>
          <w:rFonts w:ascii="Georgia" w:eastAsia="Times New Roman" w:hAnsi="Georgia" w:cs="Times New Roman"/>
          <w:color w:val="000000"/>
        </w:rPr>
        <w:t>Of</w:t>
      </w:r>
      <w:proofErr w:type="gramEnd"/>
      <w:r w:rsidRPr="00384AA9">
        <w:rPr>
          <w:rFonts w:ascii="Georgia" w:eastAsia="Times New Roman" w:hAnsi="Georgia" w:cs="Times New Roman"/>
          <w:color w:val="000000"/>
        </w:rPr>
        <w:t xml:space="preserve"> Pennsylvania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                    Indiana, Pennsylvania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                    B.A. Degree in Pre-Law Political Science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                    1999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</w:rPr>
        <w:t>                    </w:t>
      </w:r>
      <w:r w:rsidRPr="00384AA9">
        <w:rPr>
          <w:rFonts w:ascii="Georgia" w:eastAsia="Times New Roman" w:hAnsi="Georgia" w:cs="Times New Roman"/>
          <w:color w:val="000000"/>
        </w:rPr>
        <w:t> Eastern University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                    Eastern Pennsylvania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                    </w:t>
      </w:r>
      <w:proofErr w:type="spellStart"/>
      <w:r w:rsidRPr="00384AA9">
        <w:rPr>
          <w:rFonts w:ascii="Georgia" w:eastAsia="Times New Roman" w:hAnsi="Georgia" w:cs="Times New Roman"/>
          <w:color w:val="000000"/>
        </w:rPr>
        <w:t>CPhT</w:t>
      </w:r>
      <w:proofErr w:type="spellEnd"/>
      <w:r w:rsidRPr="00384AA9">
        <w:rPr>
          <w:rFonts w:ascii="Georgia" w:eastAsia="Times New Roman" w:hAnsi="Georgia" w:cs="Times New Roman"/>
          <w:color w:val="000000"/>
        </w:rPr>
        <w:t xml:space="preserve"> Degree Certified Pharmacy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                    Technician 2009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</w:rPr>
        <w:t>Objective: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 xml:space="preserve">As an experienced teacher, my goal is to devise captivating, fascinating, and innovative practices of teaching that promote the interest of exploration in each student. I am committed to developing students as learners and as impactful members of their communities.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</w:rPr>
        <w:t>Teaching Skills Developed: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-Lively/ demonstrative reader                                - Creative math and Science problem solver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- Innovative approach to learning                            -Dynamic approach to learning new concepts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 </w:t>
      </w:r>
      <w:proofErr w:type="gramStart"/>
      <w:r w:rsidRPr="00384AA9">
        <w:rPr>
          <w:rFonts w:ascii="Georgia" w:eastAsia="Times New Roman" w:hAnsi="Georgia" w:cs="Times New Roman"/>
          <w:color w:val="000000"/>
        </w:rPr>
        <w:t>static</w:t>
      </w:r>
      <w:proofErr w:type="gramEnd"/>
      <w:r w:rsidRPr="00384AA9">
        <w:rPr>
          <w:rFonts w:ascii="Georgia" w:eastAsia="Times New Roman" w:hAnsi="Georgia" w:cs="Times New Roman"/>
          <w:color w:val="000000"/>
        </w:rPr>
        <w:t xml:space="preserve"> concepts      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-Highly skilled cooperative learning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 </w:t>
      </w:r>
      <w:proofErr w:type="gramStart"/>
      <w:r w:rsidRPr="00384AA9">
        <w:rPr>
          <w:rFonts w:ascii="Georgia" w:eastAsia="Times New Roman" w:hAnsi="Georgia" w:cs="Times New Roman"/>
          <w:color w:val="000000"/>
        </w:rPr>
        <w:t>facilitator</w:t>
      </w:r>
      <w:proofErr w:type="gramEnd"/>
      <w:r w:rsidRPr="00384AA9">
        <w:rPr>
          <w:rFonts w:ascii="Georgia" w:eastAsia="Times New Roman" w:hAnsi="Georgia" w:cs="Times New Roman"/>
          <w:color w:val="000000"/>
        </w:rPr>
        <w:t xml:space="preserve">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</w:rPr>
        <w:lastRenderedPageBreak/>
        <w:t>Leadership Qualities:</w:t>
      </w:r>
    </w:p>
    <w:p w:rsidR="00384AA9" w:rsidRPr="00384AA9" w:rsidRDefault="00384AA9" w:rsidP="00384AA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>Excellent conveyer of thoughts and ideas</w:t>
      </w:r>
    </w:p>
    <w:p w:rsidR="00384AA9" w:rsidRPr="00384AA9" w:rsidRDefault="00384AA9" w:rsidP="00384AA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>Engaging Conversationalist</w:t>
      </w:r>
    </w:p>
    <w:p w:rsidR="00384AA9" w:rsidRPr="00384AA9" w:rsidRDefault="00384AA9" w:rsidP="00384AA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>Driven to develop simple and concise methods of communication</w:t>
      </w:r>
    </w:p>
    <w:p w:rsidR="00384AA9" w:rsidRPr="00384AA9" w:rsidRDefault="00384AA9" w:rsidP="00384AA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>Seek to align expectations and inspire excellence</w:t>
      </w:r>
    </w:p>
    <w:p w:rsidR="00384AA9" w:rsidRPr="00384AA9" w:rsidRDefault="00384AA9" w:rsidP="00384AA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>Visionary mind</w:t>
      </w:r>
    </w:p>
    <w:p w:rsidR="00384AA9" w:rsidRPr="00384AA9" w:rsidRDefault="00384AA9" w:rsidP="00384AA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>Exceptional listener</w:t>
      </w:r>
    </w:p>
    <w:p w:rsidR="00384AA9" w:rsidRPr="00384AA9" w:rsidRDefault="00384AA9" w:rsidP="00384AA9">
      <w:pPr>
        <w:numPr>
          <w:ilvl w:val="0"/>
          <w:numId w:val="1"/>
        </w:numPr>
        <w:spacing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4"/>
          <w:szCs w:val="24"/>
        </w:rPr>
        <w:t>Using empathy when communicating with others to achieve authenticity</w:t>
      </w:r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u w:val="single"/>
        </w:rPr>
        <w:t>Teaching Experiences: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</w:rPr>
        <w:t>Delaware Academy of Public Safety and Security       September 2014- Present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High School Math Paraprofessional Instructor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</w:rPr>
        <w:t>St. Michaels School                                                July 2014- August 20015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STEM and Spark Teacher (</w:t>
      </w:r>
      <w:proofErr w:type="spellStart"/>
      <w:r w:rsidRPr="00384AA9">
        <w:rPr>
          <w:rFonts w:ascii="Georgia" w:eastAsia="Times New Roman" w:hAnsi="Georgia" w:cs="Times New Roman"/>
          <w:color w:val="000000"/>
        </w:rPr>
        <w:t>Montessouri</w:t>
      </w:r>
      <w:proofErr w:type="spellEnd"/>
      <w:r w:rsidRPr="00384AA9">
        <w:rPr>
          <w:rFonts w:ascii="Georgia" w:eastAsia="Times New Roman" w:hAnsi="Georgia" w:cs="Times New Roman"/>
          <w:color w:val="000000"/>
        </w:rPr>
        <w:t xml:space="preserve">)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</w:rPr>
        <w:t>Back To Basics Tutoring                                         October 2012 - Present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Part-Time Middle School Tutor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</w:rPr>
        <w:t>Nativity Preparatory School                                   September 2013-June 2014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Math Instructor for Grades 5-6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>Computer Instructor Grades 5-8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</w:rPr>
        <w:t>St. Ann Catholic School                                            September 2012-June 2013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 xml:space="preserve">Technology Instructor (Grades </w:t>
      </w:r>
      <w:proofErr w:type="spellStart"/>
      <w:r w:rsidRPr="00384AA9">
        <w:rPr>
          <w:rFonts w:ascii="Georgia" w:eastAsia="Times New Roman" w:hAnsi="Georgia" w:cs="Times New Roman"/>
          <w:color w:val="000000"/>
        </w:rPr>
        <w:t>Kindergartern</w:t>
      </w:r>
      <w:proofErr w:type="spellEnd"/>
      <w:r w:rsidRPr="00384AA9">
        <w:rPr>
          <w:rFonts w:ascii="Georgia" w:eastAsia="Times New Roman" w:hAnsi="Georgia" w:cs="Times New Roman"/>
          <w:color w:val="000000"/>
        </w:rPr>
        <w:t>- 8th)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</w:rPr>
        <w:t>Mathematics Civic and Science Charter School          January 2012- June 2012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</w:rPr>
        <w:t>Substitute Teacher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</w:rPr>
        <w:t xml:space="preserve">-Teach core subjects at the high school and elementary school level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Kelly Educational Staffing, New Castle Delaware                    September 2011-January 2012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  Substitute Teacher  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   </w:t>
      </w: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Teach at the elementary, middle, and high school grade level for the public school districts                    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    </w:t>
      </w:r>
      <w:proofErr w:type="gram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in</w:t>
      </w:r>
      <w:proofErr w:type="gramEnd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New  Castle County.</w:t>
      </w:r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St. Paul Catholic School, Wilmington Delaware                             2006- 2011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-Plan and Taught Math, Science, Language Arts, and Social Studies for students in grades 4-8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-Mathematics and Literacy Specialist for grades 5-8 in 2007, in which I developed planning strategies for differentiated instruction.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lastRenderedPageBreak/>
        <w:t xml:space="preserve">-Math Specialist for grades 5-8 in 2006, in which I formulated concepts to allow students to think </w:t>
      </w:r>
      <w:proofErr w:type="gram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mathematically .</w:t>
      </w:r>
      <w:proofErr w:type="gramEnd"/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Westtown School, Westtown Pennsylvania                                     2005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-Lead Teacher who planned and administered written and standardized assessments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-Taught techniques/ strategies to address various learning styles such as give-one get-one exchange and coach-to-player reading activity.</w:t>
      </w:r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Christ Our Catholic School, Wilmington, Delaware                  Fall 2000-2005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-Physical Education Instructor during the school year of 2000: Planned and implemented various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 </w:t>
      </w:r>
      <w:proofErr w:type="gram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activities</w:t>
      </w:r>
      <w:proofErr w:type="gramEnd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involving physical and mental coordination.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-Math, Language Arts and Social Studies Teacher in 2001: Planned and taught grades 5-8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-Lead teacher for grades 5-6 during </w:t>
      </w:r>
      <w:proofErr w:type="gram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the  school</w:t>
      </w:r>
      <w:proofErr w:type="gramEnd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year of 2002: Executed multiple curriculums for grades 5-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6 involving Math, Physical and Earth Science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-Lead Teacher for 5</w:t>
      </w:r>
      <w:r w:rsidRPr="00384AA9">
        <w:rPr>
          <w:rFonts w:ascii="Georgia" w:eastAsia="Times New Roman" w:hAnsi="Georgia" w:cs="Times New Roman"/>
          <w:color w:val="000000"/>
          <w:sz w:val="12"/>
          <w:szCs w:val="12"/>
          <w:vertAlign w:val="superscript"/>
        </w:rPr>
        <w:t>th</w:t>
      </w: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grade for the years 2003-2005:  Self-contained classroom setting where I taught 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core</w:t>
      </w:r>
      <w:proofErr w:type="gramEnd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subjects</w:t>
      </w:r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Additional Experience: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Achieving Excellence                                                                 January 2012-June 2012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Tutored students in Math and Language Arts </w:t>
      </w:r>
      <w:proofErr w:type="spell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fro</w:t>
      </w:r>
      <w:proofErr w:type="spellEnd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grades 5-6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Homebound Unlimited Service Provider                               December 2011-April 2012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Tutored students in math and language arts for grades 5-9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Brandywine Hundred </w:t>
      </w:r>
      <w:proofErr w:type="gramStart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Library  Wilmington</w:t>
      </w:r>
      <w:proofErr w:type="gramEnd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                               2010-2014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-Check items in and out of the Library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 Issue Library Cards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-Place items into Claims Returned Status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Computer </w:t>
      </w:r>
      <w:proofErr w:type="gramStart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Explorers  Hockessin</w:t>
      </w:r>
      <w:proofErr w:type="gramEnd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, Delaware                                  2006-Present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-Lead teacher who planned and implemented hands on computer programming for students involving </w:t>
      </w:r>
      <w:proofErr w:type="spell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lego</w:t>
      </w:r>
      <w:proofErr w:type="spellEnd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robotics and MIT video game creation and programming</w:t>
      </w: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.</w:t>
      </w:r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MBNA </w:t>
      </w:r>
      <w:proofErr w:type="gramStart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Academy  Wilmington</w:t>
      </w:r>
      <w:proofErr w:type="gramEnd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, Delaware                                        2002-2004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-Lead Teacher </w:t>
      </w:r>
      <w:proofErr w:type="gram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for  grades</w:t>
      </w:r>
      <w:proofErr w:type="gramEnd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5-6: after school academic enrichment and remediation</w:t>
      </w:r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lastRenderedPageBreak/>
        <w:t xml:space="preserve">MBNA Summer </w:t>
      </w:r>
      <w:proofErr w:type="gramStart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Academy  Wilmington</w:t>
      </w:r>
      <w:proofErr w:type="gramEnd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, Delaware                    2002-2003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-Lead Instructor for grades 5-8: Summer academic enrichment involving art and science, and recreation</w:t>
      </w:r>
    </w:p>
    <w:p w:rsidR="00384AA9" w:rsidRPr="00384AA9" w:rsidRDefault="00384AA9" w:rsidP="00384A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84AA9" w:rsidRPr="00384AA9" w:rsidRDefault="00384AA9" w:rsidP="00384A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Accomplishments</w:t>
      </w:r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-Gymnastic Instructor </w:t>
      </w:r>
      <w:proofErr w:type="gram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at  The</w:t>
      </w:r>
      <w:proofErr w:type="gramEnd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Little Gym of Delaware from July 2012- April 2013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-Musical Coordinator for the Delaware Educational Conference at the Chase Convention Center, Wilmington Delaware 2004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 Middle States School Accreditation Committee Member for Christ Our King Catholic 2004, and St. Paul Catholic School 2011.</w:t>
      </w:r>
      <w:proofErr w:type="gramEnd"/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-Junior Varsity Basketball Head Coach at St. Paul Catholic School 2007-2011</w:t>
      </w:r>
    </w:p>
    <w:p w:rsidR="00384AA9" w:rsidRPr="00384AA9" w:rsidRDefault="00384AA9" w:rsidP="00384A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Times New Roman" w:eastAsia="Times New Roman" w:hAnsi="Times New Roman" w:cs="Times New Roman"/>
          <w:sz w:val="24"/>
          <w:szCs w:val="24"/>
        </w:rPr>
        <w:br/>
      </w:r>
      <w:r w:rsidRPr="00384AA9">
        <w:rPr>
          <w:rFonts w:ascii="Times New Roman" w:eastAsia="Times New Roman" w:hAnsi="Times New Roman" w:cs="Times New Roman"/>
          <w:sz w:val="24"/>
          <w:szCs w:val="24"/>
        </w:rPr>
        <w:br/>
      </w:r>
      <w:r w:rsidRPr="00384AA9">
        <w:rPr>
          <w:rFonts w:ascii="Times New Roman" w:eastAsia="Times New Roman" w:hAnsi="Times New Roman" w:cs="Times New Roman"/>
          <w:sz w:val="24"/>
          <w:szCs w:val="24"/>
        </w:rPr>
        <w:br/>
      </w:r>
      <w:r w:rsidRPr="00384AA9">
        <w:rPr>
          <w:rFonts w:ascii="Times New Roman" w:eastAsia="Times New Roman" w:hAnsi="Times New Roman" w:cs="Times New Roman"/>
          <w:sz w:val="24"/>
          <w:szCs w:val="24"/>
        </w:rPr>
        <w:br/>
      </w:r>
      <w:r w:rsidRPr="00384A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84AA9" w:rsidRPr="00384AA9" w:rsidRDefault="00384AA9" w:rsidP="00384A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References:</w:t>
      </w:r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 xml:space="preserve">Carol </w:t>
      </w:r>
      <w:proofErr w:type="spellStart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O’Flynn</w:t>
      </w:r>
      <w:proofErr w:type="spellEnd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-O’Brien: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Kelly Educational Staffing Substitute teacher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302-397-4343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84AA9">
          <w:rPr>
            <w:rFonts w:ascii="Georgia" w:eastAsia="Times New Roman" w:hAnsi="Georgia" w:cs="Times New Roman"/>
            <w:color w:val="0000FF"/>
            <w:sz w:val="20"/>
            <w:szCs w:val="20"/>
            <w:u w:val="single"/>
          </w:rPr>
          <w:t>Cokcofob@yahoo.com</w:t>
        </w:r>
      </w:hyperlink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Anna Lowe: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Kindergarten Teacher at St. Michael’s School and Nursery</w:t>
      </w:r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 xml:space="preserve">Roni </w:t>
      </w:r>
      <w:proofErr w:type="spellStart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Deely</w:t>
      </w:r>
      <w:proofErr w:type="spellEnd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Computer Explorers Employer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84AA9">
          <w:rPr>
            <w:rFonts w:ascii="Georgia" w:eastAsia="Times New Roman" w:hAnsi="Georgia" w:cs="Times New Roman"/>
            <w:color w:val="0000FF"/>
            <w:sz w:val="20"/>
            <w:szCs w:val="20"/>
            <w:u w:val="single"/>
          </w:rPr>
          <w:t>ronideely@verizon.net</w:t>
        </w:r>
      </w:hyperlink>
    </w:p>
    <w:p w:rsidR="00384AA9" w:rsidRPr="00384AA9" w:rsidRDefault="00384AA9" w:rsidP="0038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 xml:space="preserve">Ann </w:t>
      </w:r>
      <w:proofErr w:type="spellStart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Rawley</w:t>
      </w:r>
      <w:proofErr w:type="spellEnd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Technology Instructor for Computer Explorers and St. Paul Catholic School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302-540-2832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84AA9">
          <w:rPr>
            <w:rFonts w:ascii="Georgia" w:eastAsia="Times New Roman" w:hAnsi="Georgia" w:cs="Times New Roman"/>
            <w:color w:val="0000FF"/>
            <w:sz w:val="20"/>
            <w:szCs w:val="20"/>
            <w:u w:val="single"/>
          </w:rPr>
          <w:t>Ann.m.rawley@comcast.net</w:t>
        </w:r>
      </w:hyperlink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Chris McNabb: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Franciscan Volunteer and Assistant Coach at St. Paul Catholic School and Parish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610-220-4307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84AA9">
          <w:rPr>
            <w:rFonts w:ascii="Georgia" w:eastAsia="Times New Roman" w:hAnsi="Georgia" w:cs="Times New Roman"/>
            <w:color w:val="0000FF"/>
            <w:sz w:val="20"/>
            <w:szCs w:val="20"/>
            <w:u w:val="single"/>
          </w:rPr>
          <w:t>Cwmcnabb1@gmail.com</w:t>
        </w:r>
      </w:hyperlink>
    </w:p>
    <w:p w:rsidR="00384AA9" w:rsidRPr="00384AA9" w:rsidRDefault="00384AA9" w:rsidP="00384A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>Sharese</w:t>
      </w:r>
      <w:proofErr w:type="spellEnd"/>
      <w:r w:rsidRPr="00384AA9">
        <w:rPr>
          <w:rFonts w:ascii="Georgia" w:eastAsia="Times New Roman" w:hAnsi="Georgia" w:cs="Times New Roman"/>
          <w:b/>
          <w:bCs/>
          <w:color w:val="000000"/>
          <w:sz w:val="20"/>
          <w:szCs w:val="20"/>
          <w:u w:val="single"/>
        </w:rPr>
        <w:t xml:space="preserve"> Williams: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Achieving Excellence </w:t>
      </w:r>
      <w:proofErr w:type="gramStart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LLC  Founder</w:t>
      </w:r>
      <w:proofErr w:type="gramEnd"/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 xml:space="preserve">             678-939-5722</w:t>
      </w:r>
    </w:p>
    <w:p w:rsidR="00384AA9" w:rsidRPr="00384AA9" w:rsidRDefault="00384AA9" w:rsidP="00384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AA9">
        <w:rPr>
          <w:rFonts w:ascii="Georgia" w:eastAsia="Times New Roman" w:hAnsi="Georgia" w:cs="Times New Roman"/>
          <w:color w:val="000000"/>
          <w:sz w:val="20"/>
          <w:szCs w:val="20"/>
        </w:rPr>
        <w:t>Achievingexcellence2@gmail.com</w:t>
      </w:r>
    </w:p>
    <w:p w:rsidR="00425A0B" w:rsidRDefault="00425A0B"/>
    <w:sectPr w:rsidR="0042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967CF"/>
    <w:multiLevelType w:val="multilevel"/>
    <w:tmpl w:val="7BA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A9"/>
    <w:rsid w:val="00384AA9"/>
    <w:rsid w:val="00425A0B"/>
    <w:rsid w:val="00C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4A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4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ideely@verizon.n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kcofob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renceg300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wmcnabb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n.m.rawley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5F366F5A</Template>
  <TotalTime>55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Christiana Care Health System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Anitra J.</dc:creator>
  <cp:lastModifiedBy>Taylor, Anitra J.</cp:lastModifiedBy>
  <cp:revision>2</cp:revision>
  <dcterms:created xsi:type="dcterms:W3CDTF">2016-06-05T12:22:00Z</dcterms:created>
  <dcterms:modified xsi:type="dcterms:W3CDTF">2016-06-05T13:17:00Z</dcterms:modified>
</cp:coreProperties>
</file>