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7D35C19CB29D4D1F8C21A9E313756148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74"/>
            <w:gridCol w:w="1028"/>
          </w:tblGrid>
          <w:tr w:rsidR="001600B7" w:rsidTr="003E686A">
            <w:trPr>
              <w:trHeight w:val="611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1600B7" w:rsidRDefault="005916A0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BEB9D85E31BA43238D32D85A11802955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C015D3">
                      <w:rPr>
                        <w:b w:val="0"/>
                        <w:bCs/>
                      </w:rPr>
                      <w:t>Taylor Crowley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1600B7" w:rsidRDefault="0030227F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editId="466890A3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3FA397F5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1600B7" w:rsidTr="003E686A">
            <w:trPr>
              <w:trHeight w:val="27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1600B7" w:rsidRDefault="005916A0" w:rsidP="00C015D3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7735955D5A414CF9BEBD0E9247741EAB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C015D3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20 E main st Elverson, pa 19520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1600B7" w:rsidRDefault="001600B7">
                <w:pPr>
                  <w:pStyle w:val="NoSpacing"/>
                </w:pPr>
              </w:p>
            </w:tc>
          </w:tr>
          <w:tr w:rsidR="001600B7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1600B7" w:rsidRDefault="005916A0" w:rsidP="00C015D3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DA478108812C4D9CA0B567902CA0E18D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C015D3">
                      <w:rPr>
                        <w:color w:val="93A299" w:themeColor="accent1"/>
                        <w:sz w:val="18"/>
                        <w:szCs w:val="18"/>
                      </w:rPr>
                      <w:t>(484) 574 - 0841</w:t>
                    </w:r>
                  </w:sdtContent>
                </w:sdt>
                <w:r w:rsidR="0030227F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30227F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995E3A9899A7425C91373313F4B6495F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C015D3">
                      <w:rPr>
                        <w:color w:val="93A299" w:themeColor="accent1"/>
                        <w:sz w:val="18"/>
                        <w:szCs w:val="18"/>
                      </w:rPr>
                      <w:t>taylorkcrowley@gmail.com</w:t>
                    </w:r>
                  </w:sdtContent>
                </w:sdt>
                <w:r w:rsidR="0030227F"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30227F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1863781786"/>
                    <w:placeholder>
                      <w:docPart w:val="F4244736A8984337958F730943795660"/>
                    </w:placeholder>
                    <w:text/>
                  </w:sdtPr>
                  <w:sdtEndPr/>
                  <w:sdtContent>
                    <w:r w:rsidR="00C015D3">
                      <w:rPr>
                        <w:color w:val="93A299" w:themeColor="accent1"/>
                        <w:sz w:val="18"/>
                        <w:szCs w:val="18"/>
                      </w:rPr>
                      <w:t>www.linkedin.com/pub/taylor-crowley/3b/905/9b7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1600B7" w:rsidRDefault="001600B7">
                <w:pPr>
                  <w:pStyle w:val="NoSpacing"/>
                </w:pPr>
              </w:p>
            </w:tc>
          </w:tr>
        </w:tbl>
        <w:p w:rsidR="001600B7" w:rsidRDefault="005916A0">
          <w:pPr>
            <w:rPr>
              <w:b/>
              <w:bCs/>
            </w:rPr>
          </w:pPr>
        </w:p>
      </w:sdtContent>
    </w:sdt>
    <w:p w:rsidR="00F77EA0" w:rsidRPr="005760D6" w:rsidRDefault="0030227F" w:rsidP="00B13711">
      <w:pPr>
        <w:pStyle w:val="SectionHeading"/>
        <w:rPr>
          <w:sz w:val="22"/>
        </w:rPr>
      </w:pPr>
      <w:r w:rsidRPr="005760D6">
        <w:rPr>
          <w:sz w:val="22"/>
        </w:rPr>
        <w:t>Experience</w:t>
      </w:r>
    </w:p>
    <w:p w:rsidR="001600B7" w:rsidRPr="005760D6" w:rsidRDefault="00C015D3" w:rsidP="00F77EA0">
      <w:pPr>
        <w:pStyle w:val="Subsection"/>
        <w:rPr>
          <w:vanish/>
          <w:sz w:val="20"/>
          <w:specVanish/>
        </w:rPr>
      </w:pPr>
      <w:r w:rsidRPr="005760D6">
        <w:rPr>
          <w:sz w:val="20"/>
        </w:rPr>
        <w:t>Bethlehem/Easton Practicum</w:t>
      </w:r>
    </w:p>
    <w:p w:rsidR="001600B7" w:rsidRPr="005760D6" w:rsidRDefault="0030227F">
      <w:pPr>
        <w:pStyle w:val="NoSpacing"/>
        <w:rPr>
          <w:sz w:val="20"/>
        </w:rPr>
      </w:pPr>
      <w:r w:rsidRPr="005760D6">
        <w:rPr>
          <w:rFonts w:asciiTheme="majorHAnsi" w:eastAsiaTheme="majorEastAsia" w:hAnsiTheme="majorHAnsi" w:cstheme="majorBidi"/>
          <w:spacing w:val="24"/>
          <w:sz w:val="20"/>
        </w:rPr>
        <w:t xml:space="preserve"> </w:t>
      </w:r>
      <w:r w:rsidRPr="005760D6">
        <w:rPr>
          <w:rFonts w:asciiTheme="majorHAnsi" w:eastAsiaTheme="majorEastAsia" w:hAnsiTheme="majorHAnsi" w:cstheme="majorBidi"/>
          <w:color w:val="93A299" w:themeColor="accent1"/>
          <w:spacing w:val="24"/>
          <w:sz w:val="20"/>
        </w:rPr>
        <w:t>▪</w:t>
      </w:r>
      <w:r w:rsidRPr="005760D6">
        <w:rPr>
          <w:rFonts w:asciiTheme="majorHAnsi" w:eastAsiaTheme="majorEastAsia" w:hAnsiTheme="majorHAnsi" w:cstheme="majorBidi"/>
          <w:spacing w:val="24"/>
          <w:sz w:val="20"/>
        </w:rPr>
        <w:t xml:space="preserve"> </w:t>
      </w:r>
      <w:r w:rsidR="00C015D3" w:rsidRPr="005760D6">
        <w:rPr>
          <w:sz w:val="20"/>
        </w:rPr>
        <w:t>May 10, 2015</w:t>
      </w:r>
      <w:r w:rsidRPr="005760D6">
        <w:rPr>
          <w:sz w:val="20"/>
        </w:rPr>
        <w:t xml:space="preserve"> </w:t>
      </w:r>
      <w:r w:rsidR="00C015D3" w:rsidRPr="005760D6">
        <w:rPr>
          <w:sz w:val="20"/>
        </w:rPr>
        <w:t>–</w:t>
      </w:r>
      <w:r w:rsidRPr="005760D6">
        <w:rPr>
          <w:sz w:val="20"/>
        </w:rPr>
        <w:t xml:space="preserve"> </w:t>
      </w:r>
      <w:r w:rsidR="00C015D3" w:rsidRPr="005760D6">
        <w:rPr>
          <w:sz w:val="20"/>
        </w:rPr>
        <w:t>May 24, 2015</w:t>
      </w:r>
    </w:p>
    <w:p w:rsidR="001600B7" w:rsidRPr="005760D6" w:rsidRDefault="00C015D3" w:rsidP="005760D6">
      <w:pPr>
        <w:spacing w:after="0" w:line="264" w:lineRule="auto"/>
        <w:rPr>
          <w:color w:val="564B3C" w:themeColor="text2"/>
          <w:sz w:val="20"/>
        </w:rPr>
      </w:pPr>
      <w:proofErr w:type="spellStart"/>
      <w:r w:rsidRPr="005760D6">
        <w:rPr>
          <w:color w:val="564B3C" w:themeColor="text2"/>
          <w:sz w:val="20"/>
        </w:rPr>
        <w:t>Marvine</w:t>
      </w:r>
      <w:proofErr w:type="spellEnd"/>
      <w:r w:rsidRPr="005760D6">
        <w:rPr>
          <w:color w:val="564B3C" w:themeColor="text2"/>
          <w:sz w:val="20"/>
        </w:rPr>
        <w:t xml:space="preserve"> Elementary School – 4</w:t>
      </w:r>
      <w:r w:rsidRPr="005760D6">
        <w:rPr>
          <w:color w:val="564B3C" w:themeColor="text2"/>
          <w:sz w:val="20"/>
          <w:vertAlign w:val="superscript"/>
        </w:rPr>
        <w:t>th</w:t>
      </w:r>
      <w:r w:rsidRPr="005760D6">
        <w:rPr>
          <w:color w:val="564B3C" w:themeColor="text2"/>
          <w:sz w:val="20"/>
        </w:rPr>
        <w:t xml:space="preserve"> Grade</w:t>
      </w:r>
      <w:r w:rsidR="0030227F" w:rsidRPr="005760D6">
        <w:rPr>
          <w:color w:val="564B3C" w:themeColor="text2"/>
          <w:spacing w:val="24"/>
          <w:sz w:val="20"/>
        </w:rPr>
        <w:t xml:space="preserve"> </w:t>
      </w:r>
      <w:r w:rsidR="0030227F" w:rsidRPr="005760D6">
        <w:rPr>
          <w:rFonts w:asciiTheme="majorHAnsi" w:eastAsiaTheme="majorEastAsia" w:hAnsiTheme="majorHAnsi" w:cstheme="majorBidi"/>
          <w:color w:val="564B3C" w:themeColor="text2"/>
          <w:spacing w:val="24"/>
          <w:sz w:val="20"/>
        </w:rPr>
        <w:t xml:space="preserve">▪ </w:t>
      </w:r>
      <w:r w:rsidR="003912B4" w:rsidRPr="005760D6">
        <w:rPr>
          <w:color w:val="564B3C" w:themeColor="text2"/>
          <w:sz w:val="20"/>
        </w:rPr>
        <w:t>1425 Livingston St, Bethlehem, PA 18017</w:t>
      </w:r>
    </w:p>
    <w:p w:rsidR="001600B7" w:rsidRPr="005760D6" w:rsidRDefault="00C015D3">
      <w:pPr>
        <w:spacing w:line="264" w:lineRule="auto"/>
        <w:rPr>
          <w:color w:val="000000" w:themeColor="text1"/>
          <w:sz w:val="16"/>
        </w:rPr>
      </w:pPr>
      <w:r w:rsidRPr="005760D6">
        <w:rPr>
          <w:color w:val="000000" w:themeColor="text1"/>
          <w:sz w:val="16"/>
        </w:rPr>
        <w:t>Duties Include: Lesson planning (math), one-on-one assistance, instruction, fieldtrip chaperone, professional development, &amp; Lehigh Valley Hispanic Center volunteer</w:t>
      </w:r>
    </w:p>
    <w:p w:rsidR="00C015D3" w:rsidRPr="005760D6" w:rsidRDefault="00C015D3" w:rsidP="00C015D3">
      <w:pPr>
        <w:pStyle w:val="Subsection"/>
        <w:rPr>
          <w:vanish/>
          <w:sz w:val="20"/>
          <w:specVanish/>
        </w:rPr>
      </w:pPr>
      <w:r w:rsidRPr="005760D6">
        <w:rPr>
          <w:sz w:val="20"/>
        </w:rPr>
        <w:t>Child Care/Desk</w:t>
      </w:r>
    </w:p>
    <w:p w:rsidR="00C015D3" w:rsidRPr="005760D6" w:rsidRDefault="00C015D3" w:rsidP="00C015D3">
      <w:pPr>
        <w:pStyle w:val="NoSpacing"/>
        <w:rPr>
          <w:sz w:val="20"/>
        </w:rPr>
      </w:pPr>
      <w:r w:rsidRPr="005760D6">
        <w:rPr>
          <w:rFonts w:asciiTheme="majorHAnsi" w:eastAsiaTheme="majorEastAsia" w:hAnsiTheme="majorHAnsi" w:cstheme="majorBidi"/>
          <w:spacing w:val="24"/>
          <w:sz w:val="20"/>
        </w:rPr>
        <w:t xml:space="preserve"> </w:t>
      </w:r>
      <w:r w:rsidRPr="005760D6">
        <w:rPr>
          <w:rFonts w:asciiTheme="majorHAnsi" w:eastAsiaTheme="majorEastAsia" w:hAnsiTheme="majorHAnsi" w:cstheme="majorBidi"/>
          <w:color w:val="93A299" w:themeColor="accent1"/>
          <w:spacing w:val="24"/>
          <w:sz w:val="20"/>
        </w:rPr>
        <w:t>▪</w:t>
      </w:r>
      <w:r w:rsidRPr="005760D6">
        <w:rPr>
          <w:rFonts w:asciiTheme="majorHAnsi" w:eastAsiaTheme="majorEastAsia" w:hAnsiTheme="majorHAnsi" w:cstheme="majorBidi"/>
          <w:spacing w:val="24"/>
          <w:sz w:val="20"/>
        </w:rPr>
        <w:t xml:space="preserve"> </w:t>
      </w:r>
      <w:r w:rsidR="003912B4" w:rsidRPr="005760D6">
        <w:rPr>
          <w:sz w:val="20"/>
        </w:rPr>
        <w:t>May 2015</w:t>
      </w:r>
      <w:r w:rsidRPr="005760D6">
        <w:rPr>
          <w:sz w:val="20"/>
        </w:rPr>
        <w:t xml:space="preserve"> - Present</w:t>
      </w:r>
    </w:p>
    <w:p w:rsidR="00C015D3" w:rsidRPr="005760D6" w:rsidRDefault="00C015D3" w:rsidP="005760D6">
      <w:pPr>
        <w:spacing w:after="0" w:line="264" w:lineRule="auto"/>
        <w:rPr>
          <w:color w:val="564B3C" w:themeColor="text2"/>
          <w:sz w:val="20"/>
        </w:rPr>
      </w:pPr>
      <w:r w:rsidRPr="005760D6">
        <w:rPr>
          <w:color w:val="564B3C" w:themeColor="text2"/>
          <w:sz w:val="20"/>
        </w:rPr>
        <w:t>Elverson Fitness Club</w:t>
      </w:r>
      <w:r w:rsidRPr="005760D6">
        <w:rPr>
          <w:color w:val="564B3C" w:themeColor="text2"/>
          <w:spacing w:val="24"/>
          <w:sz w:val="20"/>
        </w:rPr>
        <w:t xml:space="preserve"> </w:t>
      </w:r>
      <w:r w:rsidRPr="005760D6">
        <w:rPr>
          <w:rFonts w:asciiTheme="majorHAnsi" w:eastAsiaTheme="majorEastAsia" w:hAnsiTheme="majorHAnsi" w:cstheme="majorBidi"/>
          <w:color w:val="564B3C" w:themeColor="text2"/>
          <w:spacing w:val="24"/>
          <w:sz w:val="20"/>
        </w:rPr>
        <w:t xml:space="preserve">▪ </w:t>
      </w:r>
      <w:r w:rsidRPr="005760D6">
        <w:rPr>
          <w:color w:val="564B3C" w:themeColor="text2"/>
          <w:sz w:val="20"/>
        </w:rPr>
        <w:t>52 S Pine St Elverson, PA 19520</w:t>
      </w:r>
    </w:p>
    <w:p w:rsidR="00C015D3" w:rsidRPr="005760D6" w:rsidRDefault="00C015D3" w:rsidP="00C015D3">
      <w:pPr>
        <w:spacing w:line="264" w:lineRule="auto"/>
        <w:rPr>
          <w:color w:val="000000" w:themeColor="text1"/>
          <w:sz w:val="16"/>
        </w:rPr>
      </w:pPr>
      <w:r w:rsidRPr="005760D6">
        <w:rPr>
          <w:color w:val="000000" w:themeColor="text1"/>
          <w:sz w:val="16"/>
        </w:rPr>
        <w:t xml:space="preserve">Duties Include: </w:t>
      </w:r>
      <w:r w:rsidR="003912B4" w:rsidRPr="005760D6">
        <w:rPr>
          <w:color w:val="000000" w:themeColor="text1"/>
          <w:sz w:val="16"/>
        </w:rPr>
        <w:t>Responsible</w:t>
      </w:r>
      <w:r w:rsidRPr="005760D6">
        <w:rPr>
          <w:color w:val="000000" w:themeColor="text1"/>
          <w:sz w:val="16"/>
        </w:rPr>
        <w:t xml:space="preserve"> for children (infant – age 12), supervise and entertain while guardian(s) use the facilities, maintain a safe and clean environment, keep check in/out log, &amp; run front desk.</w:t>
      </w:r>
    </w:p>
    <w:p w:rsidR="00C015D3" w:rsidRPr="005760D6" w:rsidRDefault="004D7AA9" w:rsidP="00C015D3">
      <w:pPr>
        <w:pStyle w:val="Subsection"/>
        <w:rPr>
          <w:vanish/>
          <w:sz w:val="20"/>
          <w:specVanish/>
        </w:rPr>
      </w:pPr>
      <w:r w:rsidRPr="005760D6">
        <w:rPr>
          <w:sz w:val="20"/>
        </w:rPr>
        <w:t>Reading Tutor</w:t>
      </w:r>
    </w:p>
    <w:p w:rsidR="00C015D3" w:rsidRPr="005760D6" w:rsidRDefault="00C015D3" w:rsidP="00C015D3">
      <w:pPr>
        <w:pStyle w:val="NoSpacing"/>
        <w:rPr>
          <w:sz w:val="20"/>
        </w:rPr>
      </w:pPr>
      <w:r w:rsidRPr="005760D6">
        <w:rPr>
          <w:rFonts w:asciiTheme="majorHAnsi" w:eastAsiaTheme="majorEastAsia" w:hAnsiTheme="majorHAnsi" w:cstheme="majorBidi"/>
          <w:spacing w:val="24"/>
          <w:sz w:val="20"/>
        </w:rPr>
        <w:t xml:space="preserve"> </w:t>
      </w:r>
      <w:r w:rsidRPr="005760D6">
        <w:rPr>
          <w:rFonts w:asciiTheme="majorHAnsi" w:eastAsiaTheme="majorEastAsia" w:hAnsiTheme="majorHAnsi" w:cstheme="majorBidi"/>
          <w:color w:val="93A299" w:themeColor="accent1"/>
          <w:spacing w:val="24"/>
          <w:sz w:val="20"/>
        </w:rPr>
        <w:t>▪</w:t>
      </w:r>
      <w:r w:rsidRPr="005760D6">
        <w:rPr>
          <w:rFonts w:asciiTheme="majorHAnsi" w:eastAsiaTheme="majorEastAsia" w:hAnsiTheme="majorHAnsi" w:cstheme="majorBidi"/>
          <w:spacing w:val="24"/>
          <w:sz w:val="20"/>
        </w:rPr>
        <w:t xml:space="preserve"> </w:t>
      </w:r>
      <w:r w:rsidR="004D7AA9" w:rsidRPr="005760D6">
        <w:rPr>
          <w:sz w:val="20"/>
        </w:rPr>
        <w:t>October 19, 2015</w:t>
      </w:r>
      <w:r w:rsidRPr="005760D6">
        <w:rPr>
          <w:sz w:val="20"/>
        </w:rPr>
        <w:t xml:space="preserve"> </w:t>
      </w:r>
      <w:r w:rsidR="004D7AA9" w:rsidRPr="005760D6">
        <w:rPr>
          <w:sz w:val="20"/>
        </w:rPr>
        <w:t>–</w:t>
      </w:r>
      <w:r w:rsidRPr="005760D6">
        <w:rPr>
          <w:sz w:val="20"/>
        </w:rPr>
        <w:t xml:space="preserve"> </w:t>
      </w:r>
      <w:r w:rsidR="004D7AA9" w:rsidRPr="005760D6">
        <w:rPr>
          <w:sz w:val="20"/>
        </w:rPr>
        <w:t>November 18, 2015</w:t>
      </w:r>
    </w:p>
    <w:p w:rsidR="00C015D3" w:rsidRPr="005760D6" w:rsidRDefault="003912B4" w:rsidP="005760D6">
      <w:pPr>
        <w:spacing w:after="0" w:line="264" w:lineRule="auto"/>
        <w:rPr>
          <w:color w:val="564B3C" w:themeColor="text2"/>
          <w:sz w:val="20"/>
        </w:rPr>
      </w:pPr>
      <w:r w:rsidRPr="005760D6">
        <w:rPr>
          <w:color w:val="564B3C" w:themeColor="text2"/>
          <w:sz w:val="20"/>
        </w:rPr>
        <w:t>Memorial</w:t>
      </w:r>
      <w:r w:rsidR="004D7AA9" w:rsidRPr="005760D6">
        <w:rPr>
          <w:color w:val="564B3C" w:themeColor="text2"/>
          <w:sz w:val="20"/>
        </w:rPr>
        <w:t xml:space="preserve"> Elementary School</w:t>
      </w:r>
      <w:r w:rsidR="00C015D3" w:rsidRPr="005760D6">
        <w:rPr>
          <w:color w:val="564B3C" w:themeColor="text2"/>
          <w:spacing w:val="24"/>
          <w:sz w:val="20"/>
        </w:rPr>
        <w:t xml:space="preserve"> </w:t>
      </w:r>
      <w:r w:rsidR="00C015D3" w:rsidRPr="005760D6">
        <w:rPr>
          <w:rFonts w:asciiTheme="majorHAnsi" w:eastAsiaTheme="majorEastAsia" w:hAnsiTheme="majorHAnsi" w:cstheme="majorBidi"/>
          <w:color w:val="564B3C" w:themeColor="text2"/>
          <w:spacing w:val="24"/>
          <w:sz w:val="20"/>
        </w:rPr>
        <w:t xml:space="preserve">▪ </w:t>
      </w:r>
      <w:r w:rsidRPr="005760D6">
        <w:rPr>
          <w:color w:val="564B3C" w:themeColor="text2"/>
          <w:sz w:val="20"/>
        </w:rPr>
        <w:t>500 Market St, Bloomsburg, PA 17815</w:t>
      </w:r>
    </w:p>
    <w:p w:rsidR="00C015D3" w:rsidRPr="005760D6" w:rsidRDefault="004D7AA9" w:rsidP="00C015D3">
      <w:pPr>
        <w:spacing w:line="264" w:lineRule="auto"/>
        <w:rPr>
          <w:color w:val="000000" w:themeColor="text1"/>
          <w:sz w:val="16"/>
        </w:rPr>
      </w:pPr>
      <w:r w:rsidRPr="005760D6">
        <w:rPr>
          <w:color w:val="000000" w:themeColor="text1"/>
          <w:sz w:val="16"/>
        </w:rPr>
        <w:t>Duties Include: Identifying reading deficit through a pre-assessment, planning and implementing an intervention, administering a post-asse</w:t>
      </w:r>
      <w:r w:rsidR="000B310F" w:rsidRPr="005760D6">
        <w:rPr>
          <w:color w:val="000000" w:themeColor="text1"/>
          <w:sz w:val="16"/>
        </w:rPr>
        <w:t>ssment, &amp; creating a case study</w:t>
      </w:r>
    </w:p>
    <w:p w:rsidR="00C015D3" w:rsidRPr="005760D6" w:rsidRDefault="003912B4" w:rsidP="00C015D3">
      <w:pPr>
        <w:pStyle w:val="Subsection"/>
        <w:rPr>
          <w:vanish/>
          <w:sz w:val="20"/>
          <w:specVanish/>
        </w:rPr>
      </w:pPr>
      <w:r w:rsidRPr="005760D6">
        <w:rPr>
          <w:sz w:val="20"/>
        </w:rPr>
        <w:t xml:space="preserve">Student Teaching </w:t>
      </w:r>
    </w:p>
    <w:p w:rsidR="00C015D3" w:rsidRPr="005760D6" w:rsidRDefault="00C015D3" w:rsidP="00C015D3">
      <w:pPr>
        <w:pStyle w:val="NoSpacing"/>
        <w:rPr>
          <w:sz w:val="20"/>
        </w:rPr>
      </w:pPr>
      <w:r w:rsidRPr="005760D6">
        <w:rPr>
          <w:rFonts w:asciiTheme="majorHAnsi" w:eastAsiaTheme="majorEastAsia" w:hAnsiTheme="majorHAnsi" w:cstheme="majorBidi"/>
          <w:color w:val="93A299" w:themeColor="accent1"/>
          <w:spacing w:val="24"/>
          <w:sz w:val="20"/>
        </w:rPr>
        <w:t>▪</w:t>
      </w:r>
      <w:r w:rsidRPr="005760D6">
        <w:rPr>
          <w:rFonts w:asciiTheme="majorHAnsi" w:eastAsiaTheme="majorEastAsia" w:hAnsiTheme="majorHAnsi" w:cstheme="majorBidi"/>
          <w:spacing w:val="24"/>
          <w:sz w:val="20"/>
        </w:rPr>
        <w:t xml:space="preserve"> </w:t>
      </w:r>
      <w:r w:rsidR="003912B4" w:rsidRPr="005760D6">
        <w:rPr>
          <w:sz w:val="20"/>
        </w:rPr>
        <w:t>January 2016</w:t>
      </w:r>
      <w:r w:rsidRPr="005760D6">
        <w:rPr>
          <w:sz w:val="20"/>
        </w:rPr>
        <w:t xml:space="preserve"> </w:t>
      </w:r>
      <w:r w:rsidR="003912B4" w:rsidRPr="005760D6">
        <w:rPr>
          <w:sz w:val="20"/>
        </w:rPr>
        <w:t>–</w:t>
      </w:r>
      <w:r w:rsidRPr="005760D6">
        <w:rPr>
          <w:sz w:val="20"/>
        </w:rPr>
        <w:t xml:space="preserve"> </w:t>
      </w:r>
      <w:r w:rsidR="003912B4" w:rsidRPr="005760D6">
        <w:rPr>
          <w:sz w:val="20"/>
        </w:rPr>
        <w:t>May 2016</w:t>
      </w:r>
    </w:p>
    <w:p w:rsidR="00C015D3" w:rsidRPr="005760D6" w:rsidRDefault="003912B4" w:rsidP="005760D6">
      <w:pPr>
        <w:spacing w:after="0" w:line="264" w:lineRule="auto"/>
        <w:rPr>
          <w:color w:val="564B3C" w:themeColor="text2"/>
          <w:sz w:val="20"/>
        </w:rPr>
      </w:pPr>
      <w:r w:rsidRPr="005760D6">
        <w:rPr>
          <w:color w:val="564B3C" w:themeColor="text2"/>
          <w:sz w:val="20"/>
        </w:rPr>
        <w:t>Millville Elementary School</w:t>
      </w:r>
      <w:r w:rsidR="00C015D3" w:rsidRPr="005760D6">
        <w:rPr>
          <w:color w:val="564B3C" w:themeColor="text2"/>
          <w:spacing w:val="24"/>
          <w:sz w:val="20"/>
        </w:rPr>
        <w:t xml:space="preserve"> </w:t>
      </w:r>
      <w:r w:rsidR="00C015D3" w:rsidRPr="005760D6">
        <w:rPr>
          <w:rFonts w:asciiTheme="majorHAnsi" w:eastAsiaTheme="majorEastAsia" w:hAnsiTheme="majorHAnsi" w:cstheme="majorBidi"/>
          <w:color w:val="564B3C" w:themeColor="text2"/>
          <w:spacing w:val="24"/>
          <w:sz w:val="20"/>
        </w:rPr>
        <w:t xml:space="preserve">▪ </w:t>
      </w:r>
      <w:r w:rsidRPr="005760D6">
        <w:rPr>
          <w:color w:val="564B3C" w:themeColor="text2"/>
          <w:sz w:val="20"/>
        </w:rPr>
        <w:t>Batten Ln, Millville, PA 17846</w:t>
      </w:r>
    </w:p>
    <w:p w:rsidR="003912B4" w:rsidRPr="005760D6" w:rsidRDefault="003912B4" w:rsidP="003912B4">
      <w:pPr>
        <w:spacing w:line="264" w:lineRule="auto"/>
        <w:rPr>
          <w:color w:val="000000" w:themeColor="text1"/>
          <w:sz w:val="16"/>
        </w:rPr>
      </w:pPr>
      <w:r w:rsidRPr="005760D6">
        <w:rPr>
          <w:color w:val="000000" w:themeColor="text1"/>
          <w:sz w:val="16"/>
        </w:rPr>
        <w:t>Duties Include: 3</w:t>
      </w:r>
      <w:r w:rsidRPr="005760D6">
        <w:rPr>
          <w:color w:val="000000" w:themeColor="text1"/>
          <w:sz w:val="16"/>
          <w:vertAlign w:val="superscript"/>
        </w:rPr>
        <w:t>rd</w:t>
      </w:r>
      <w:r w:rsidRPr="005760D6">
        <w:rPr>
          <w:color w:val="000000" w:themeColor="text1"/>
          <w:sz w:val="16"/>
        </w:rPr>
        <w:t xml:space="preserve"> grade, acting classroom teacher, lesson planning/development, classroom management, behavior management, teamwork, </w:t>
      </w:r>
      <w:r w:rsidR="00F77EA0" w:rsidRPr="005760D6">
        <w:rPr>
          <w:color w:val="000000" w:themeColor="text1"/>
          <w:sz w:val="16"/>
        </w:rPr>
        <w:t xml:space="preserve">conflict resolution, RTII, and daily instruction through </w:t>
      </w:r>
      <w:r w:rsidR="00F77EA0" w:rsidRPr="005760D6">
        <w:rPr>
          <w:b/>
          <w:i/>
          <w:color w:val="000000" w:themeColor="text1"/>
          <w:sz w:val="16"/>
          <w:u w:val="single"/>
        </w:rPr>
        <w:t>Hybrid Learning Model</w:t>
      </w:r>
      <w:r w:rsidR="00F77EA0" w:rsidRPr="005760D6">
        <w:rPr>
          <w:color w:val="000000" w:themeColor="text1"/>
          <w:sz w:val="16"/>
        </w:rPr>
        <w:t xml:space="preserve">. </w:t>
      </w:r>
    </w:p>
    <w:p w:rsidR="00652860" w:rsidRPr="005760D6" w:rsidRDefault="00652860" w:rsidP="00652860">
      <w:pPr>
        <w:pStyle w:val="Subsection"/>
        <w:rPr>
          <w:vanish/>
          <w:sz w:val="20"/>
          <w:specVanish/>
        </w:rPr>
      </w:pPr>
      <w:r w:rsidRPr="005760D6">
        <w:rPr>
          <w:sz w:val="20"/>
        </w:rPr>
        <w:t>Substitute Teacher</w:t>
      </w:r>
    </w:p>
    <w:p w:rsidR="00652860" w:rsidRPr="005760D6" w:rsidRDefault="00652860" w:rsidP="00652860">
      <w:pPr>
        <w:pStyle w:val="NoSpacing"/>
        <w:rPr>
          <w:sz w:val="20"/>
        </w:rPr>
      </w:pPr>
      <w:r w:rsidRPr="005760D6">
        <w:rPr>
          <w:rFonts w:asciiTheme="majorHAnsi" w:eastAsiaTheme="majorEastAsia" w:hAnsiTheme="majorHAnsi" w:cstheme="majorBidi"/>
          <w:color w:val="93A299" w:themeColor="accent1"/>
          <w:spacing w:val="24"/>
          <w:sz w:val="20"/>
        </w:rPr>
        <w:t>▪</w:t>
      </w:r>
      <w:r w:rsidRPr="005760D6">
        <w:rPr>
          <w:rFonts w:asciiTheme="majorHAnsi" w:eastAsiaTheme="majorEastAsia" w:hAnsiTheme="majorHAnsi" w:cstheme="majorBidi"/>
          <w:spacing w:val="24"/>
          <w:sz w:val="20"/>
        </w:rPr>
        <w:t xml:space="preserve"> </w:t>
      </w:r>
      <w:r w:rsidRPr="005760D6">
        <w:rPr>
          <w:sz w:val="20"/>
        </w:rPr>
        <w:t>Present</w:t>
      </w:r>
    </w:p>
    <w:p w:rsidR="00652860" w:rsidRPr="005760D6" w:rsidRDefault="00652860" w:rsidP="005760D6">
      <w:pPr>
        <w:spacing w:after="0" w:line="264" w:lineRule="auto"/>
        <w:rPr>
          <w:color w:val="564B3C" w:themeColor="text2"/>
          <w:sz w:val="20"/>
        </w:rPr>
      </w:pPr>
      <w:r w:rsidRPr="005760D6">
        <w:rPr>
          <w:color w:val="564B3C" w:themeColor="text2"/>
          <w:sz w:val="20"/>
        </w:rPr>
        <w:t>Source 4 Teacher (Chester County)</w:t>
      </w:r>
      <w:r w:rsidRPr="005760D6">
        <w:rPr>
          <w:color w:val="564B3C" w:themeColor="text2"/>
          <w:spacing w:val="24"/>
          <w:sz w:val="20"/>
        </w:rPr>
        <w:t xml:space="preserve"> </w:t>
      </w:r>
      <w:r w:rsidRPr="005760D6">
        <w:rPr>
          <w:rFonts w:asciiTheme="majorHAnsi" w:eastAsiaTheme="majorEastAsia" w:hAnsiTheme="majorHAnsi" w:cstheme="majorBidi"/>
          <w:color w:val="564B3C" w:themeColor="text2"/>
          <w:spacing w:val="24"/>
          <w:sz w:val="20"/>
        </w:rPr>
        <w:t xml:space="preserve">▪ </w:t>
      </w:r>
      <w:r w:rsidRPr="005760D6">
        <w:rPr>
          <w:color w:val="564B3C" w:themeColor="text2"/>
          <w:sz w:val="20"/>
        </w:rPr>
        <w:t>455 Boot Rd, Downingtown, PA 19335</w:t>
      </w:r>
      <w:bookmarkStart w:id="0" w:name="_GoBack"/>
      <w:bookmarkEnd w:id="0"/>
    </w:p>
    <w:p w:rsidR="00652860" w:rsidRPr="005760D6" w:rsidRDefault="00652860" w:rsidP="003912B4">
      <w:pPr>
        <w:spacing w:line="264" w:lineRule="auto"/>
        <w:rPr>
          <w:color w:val="000000" w:themeColor="text1"/>
          <w:sz w:val="16"/>
        </w:rPr>
      </w:pPr>
      <w:r w:rsidRPr="005760D6">
        <w:rPr>
          <w:color w:val="000000" w:themeColor="text1"/>
          <w:sz w:val="16"/>
        </w:rPr>
        <w:t xml:space="preserve">Duties Include: </w:t>
      </w:r>
      <w:r w:rsidR="00A77B72" w:rsidRPr="005760D6">
        <w:rPr>
          <w:color w:val="000000" w:themeColor="text1"/>
          <w:sz w:val="16"/>
        </w:rPr>
        <w:t>Acting classroom/specials teacher for K – 6</w:t>
      </w:r>
      <w:r w:rsidR="00A77B72" w:rsidRPr="005760D6">
        <w:rPr>
          <w:color w:val="000000" w:themeColor="text1"/>
          <w:sz w:val="16"/>
          <w:vertAlign w:val="superscript"/>
        </w:rPr>
        <w:t>th</w:t>
      </w:r>
      <w:r w:rsidR="00A77B72" w:rsidRPr="005760D6">
        <w:rPr>
          <w:color w:val="000000" w:themeColor="text1"/>
          <w:sz w:val="16"/>
        </w:rPr>
        <w:t xml:space="preserve"> grade (including but not limited to special education classrooms), classroom/behavior management, and following lessons put together by classroom teacher. </w:t>
      </w:r>
    </w:p>
    <w:p w:rsidR="001600B7" w:rsidRDefault="0030227F">
      <w:pPr>
        <w:pStyle w:val="SectionHeading"/>
      </w:pPr>
      <w:r>
        <w:t>Skills</w:t>
      </w:r>
    </w:p>
    <w:p w:rsidR="001600B7" w:rsidRDefault="000B310F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0B310F">
        <w:rPr>
          <w:color w:val="40382D" w:themeColor="text2" w:themeShade="BF"/>
          <w:sz w:val="18"/>
        </w:rPr>
        <w:t>Hybrid learning model instruction, lesson planning/development, conflict resolution, tutoring/intervention (reading), classroom management, organization, multitasking, cultural awareness, tolerance, leadership, public speaking, Microsoft office, teamwork, and devotion to teaching</w:t>
      </w:r>
      <w:r>
        <w:rPr>
          <w:color w:val="40382D" w:themeColor="text2" w:themeShade="BF"/>
        </w:rPr>
        <w:t xml:space="preserve">. </w:t>
      </w:r>
    </w:p>
    <w:p w:rsidR="001600B7" w:rsidRDefault="0030227F">
      <w:pPr>
        <w:pStyle w:val="SectionHeading"/>
      </w:pPr>
      <w:r>
        <w:t>Education</w:t>
      </w:r>
    </w:p>
    <w:p w:rsidR="00601172" w:rsidRPr="00601172" w:rsidRDefault="00601172" w:rsidP="00601172">
      <w:pPr>
        <w:pStyle w:val="Subsection"/>
      </w:pPr>
      <w:r>
        <w:rPr>
          <w:color w:val="564B3C" w:themeColor="text2"/>
        </w:rPr>
        <w:t>Twin Valley High School, high school diploma, 2008-2012</w:t>
      </w:r>
    </w:p>
    <w:p w:rsidR="00454EA6" w:rsidRPr="003E686A" w:rsidRDefault="00454EA6" w:rsidP="00454EA6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  <w:sz w:val="18"/>
        </w:rPr>
      </w:pPr>
      <w:r>
        <w:rPr>
          <w:color w:val="000000" w:themeColor="text1" w:themeShade="BF"/>
          <w:sz w:val="18"/>
        </w:rPr>
        <w:t>Leo Club Member – 2006 to 2012</w:t>
      </w:r>
    </w:p>
    <w:p w:rsidR="005E7019" w:rsidRDefault="005E7019" w:rsidP="005E7019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  <w:sz w:val="18"/>
        </w:rPr>
      </w:pPr>
      <w:r w:rsidRPr="003E686A">
        <w:rPr>
          <w:color w:val="000000" w:themeColor="text1" w:themeShade="BF"/>
          <w:sz w:val="18"/>
        </w:rPr>
        <w:t>Preschool Lab I-II – 2009 to 2012 (</w:t>
      </w:r>
      <w:r w:rsidRPr="003E686A">
        <w:rPr>
          <w:b/>
          <w:color w:val="000000" w:themeColor="text1" w:themeShade="BF"/>
          <w:sz w:val="18"/>
        </w:rPr>
        <w:t>Awarded Student of the Year 2009/2010</w:t>
      </w:r>
      <w:r w:rsidRPr="003E686A">
        <w:rPr>
          <w:color w:val="000000" w:themeColor="text1" w:themeShade="BF"/>
          <w:sz w:val="18"/>
        </w:rPr>
        <w:t>)</w:t>
      </w:r>
    </w:p>
    <w:p w:rsidR="005E7019" w:rsidRPr="003E686A" w:rsidRDefault="005E7019" w:rsidP="005E7019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  <w:sz w:val="18"/>
        </w:rPr>
      </w:pPr>
      <w:r>
        <w:rPr>
          <w:color w:val="000000" w:themeColor="text1" w:themeShade="BF"/>
          <w:sz w:val="18"/>
        </w:rPr>
        <w:t>PA Berks County Special Olympics Volunteer – April 28, 2010 – 8 Total hours</w:t>
      </w:r>
    </w:p>
    <w:p w:rsidR="005E7019" w:rsidRPr="003E686A" w:rsidRDefault="005E7019" w:rsidP="005E7019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  <w:sz w:val="18"/>
        </w:rPr>
      </w:pPr>
      <w:r w:rsidRPr="003E686A">
        <w:rPr>
          <w:color w:val="000000" w:themeColor="text1" w:themeShade="BF"/>
          <w:sz w:val="18"/>
        </w:rPr>
        <w:t>School to Career Elementary Peer Tutor – 2010/2011 – Assisted in multi-age 1</w:t>
      </w:r>
      <w:r w:rsidRPr="003E686A">
        <w:rPr>
          <w:color w:val="000000" w:themeColor="text1" w:themeShade="BF"/>
          <w:sz w:val="18"/>
          <w:vertAlign w:val="superscript"/>
        </w:rPr>
        <w:t>st</w:t>
      </w:r>
      <w:r w:rsidRPr="003E686A">
        <w:rPr>
          <w:color w:val="000000" w:themeColor="text1" w:themeShade="BF"/>
          <w:sz w:val="18"/>
        </w:rPr>
        <w:t>/2</w:t>
      </w:r>
      <w:r w:rsidRPr="003E686A">
        <w:rPr>
          <w:color w:val="000000" w:themeColor="text1" w:themeShade="BF"/>
          <w:sz w:val="18"/>
          <w:vertAlign w:val="superscript"/>
        </w:rPr>
        <w:t>nd</w:t>
      </w:r>
      <w:r w:rsidRPr="003E686A">
        <w:rPr>
          <w:color w:val="000000" w:themeColor="text1" w:themeShade="BF"/>
          <w:sz w:val="18"/>
        </w:rPr>
        <w:t xml:space="preserve"> grade </w:t>
      </w:r>
    </w:p>
    <w:p w:rsidR="005E7019" w:rsidRPr="003E686A" w:rsidRDefault="005E7019" w:rsidP="005E7019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  <w:sz w:val="18"/>
        </w:rPr>
      </w:pPr>
      <w:r w:rsidRPr="003E686A">
        <w:rPr>
          <w:color w:val="000000" w:themeColor="text1" w:themeShade="BF"/>
          <w:sz w:val="18"/>
        </w:rPr>
        <w:t>School to Career Elementary Peer Tutor – 2011/2012 (</w:t>
      </w:r>
      <w:r w:rsidRPr="003E686A">
        <w:rPr>
          <w:b/>
          <w:color w:val="000000" w:themeColor="text1" w:themeShade="BF"/>
          <w:sz w:val="18"/>
        </w:rPr>
        <w:t>Awarded Student of the Month, February 2012</w:t>
      </w:r>
      <w:r w:rsidRPr="003E686A">
        <w:rPr>
          <w:color w:val="000000" w:themeColor="text1" w:themeShade="BF"/>
          <w:sz w:val="18"/>
        </w:rPr>
        <w:t>) Assisted in two classroom – 1</w:t>
      </w:r>
      <w:r w:rsidRPr="003E686A">
        <w:rPr>
          <w:color w:val="000000" w:themeColor="text1" w:themeShade="BF"/>
          <w:sz w:val="18"/>
          <w:vertAlign w:val="superscript"/>
        </w:rPr>
        <w:t>st</w:t>
      </w:r>
      <w:r w:rsidRPr="003E686A">
        <w:rPr>
          <w:color w:val="000000" w:themeColor="text1" w:themeShade="BF"/>
          <w:sz w:val="18"/>
        </w:rPr>
        <w:t xml:space="preserve"> grade and 2</w:t>
      </w:r>
      <w:r w:rsidRPr="003E686A">
        <w:rPr>
          <w:color w:val="000000" w:themeColor="text1" w:themeShade="BF"/>
          <w:sz w:val="18"/>
          <w:vertAlign w:val="superscript"/>
        </w:rPr>
        <w:t>nd</w:t>
      </w:r>
      <w:r w:rsidRPr="003E686A">
        <w:rPr>
          <w:color w:val="000000" w:themeColor="text1" w:themeShade="BF"/>
          <w:sz w:val="18"/>
        </w:rPr>
        <w:t xml:space="preserve"> grade </w:t>
      </w:r>
    </w:p>
    <w:p w:rsidR="00601172" w:rsidRDefault="00601172" w:rsidP="00601172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  <w:sz w:val="18"/>
        </w:rPr>
      </w:pPr>
      <w:r w:rsidRPr="003E686A">
        <w:rPr>
          <w:color w:val="000000" w:themeColor="text1" w:themeShade="BF"/>
          <w:sz w:val="18"/>
        </w:rPr>
        <w:t>School to Career Internship/Preschool Advisor - 2011/2012 (</w:t>
      </w:r>
      <w:r w:rsidRPr="003E686A">
        <w:rPr>
          <w:b/>
          <w:color w:val="000000" w:themeColor="text1" w:themeShade="BF"/>
          <w:sz w:val="18"/>
        </w:rPr>
        <w:t>Awarded Student of the</w:t>
      </w:r>
      <w:r w:rsidRPr="003E686A">
        <w:rPr>
          <w:color w:val="000000" w:themeColor="text1" w:themeShade="BF"/>
          <w:sz w:val="18"/>
        </w:rPr>
        <w:t xml:space="preserve"> </w:t>
      </w:r>
      <w:r w:rsidRPr="003E686A">
        <w:rPr>
          <w:b/>
          <w:color w:val="000000" w:themeColor="text1" w:themeShade="BF"/>
          <w:sz w:val="18"/>
        </w:rPr>
        <w:t>Year</w:t>
      </w:r>
      <w:r w:rsidRPr="003E686A">
        <w:rPr>
          <w:color w:val="000000" w:themeColor="text1" w:themeShade="BF"/>
          <w:sz w:val="18"/>
        </w:rPr>
        <w:t>)</w:t>
      </w:r>
    </w:p>
    <w:p w:rsidR="001600B7" w:rsidRDefault="00A1198E">
      <w:pPr>
        <w:pStyle w:val="Subsection"/>
      </w:pPr>
      <w:r>
        <w:rPr>
          <w:color w:val="564B3C" w:themeColor="text2"/>
        </w:rPr>
        <w:t>Bloomsburg University of Pennsylvania</w:t>
      </w:r>
    </w:p>
    <w:p w:rsidR="001600B7" w:rsidRDefault="00A1198E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August 2012 - May 2016</w:t>
      </w:r>
      <w:r w:rsidR="0030227F">
        <w:rPr>
          <w:color w:val="564B3C" w:themeColor="text2"/>
          <w:spacing w:val="24"/>
        </w:rPr>
        <w:t xml:space="preserve"> </w:t>
      </w:r>
      <w:r w:rsidR="0030227F"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>Bachelors of Science in Early Childhood Education</w:t>
      </w:r>
      <w:r w:rsidR="00A77B72">
        <w:rPr>
          <w:rFonts w:asciiTheme="majorHAnsi" w:eastAsiaTheme="majorEastAsia" w:hAnsiTheme="majorHAnsi" w:cstheme="majorBidi"/>
          <w:color w:val="93A299" w:themeColor="accent1"/>
        </w:rPr>
        <w:t xml:space="preserve"> PK</w:t>
      </w:r>
      <w:r w:rsidR="003E686A">
        <w:rPr>
          <w:rFonts w:asciiTheme="majorHAnsi" w:eastAsiaTheme="majorEastAsia" w:hAnsiTheme="majorHAnsi" w:cstheme="majorBidi"/>
          <w:color w:val="93A299" w:themeColor="accent1"/>
        </w:rPr>
        <w:t xml:space="preserve"> – 4 </w:t>
      </w:r>
    </w:p>
    <w:p w:rsidR="001600B7" w:rsidRPr="003E686A" w:rsidRDefault="003E686A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  <w:sz w:val="18"/>
        </w:rPr>
      </w:pPr>
      <w:r w:rsidRPr="003E686A">
        <w:rPr>
          <w:color w:val="000000" w:themeColor="text1" w:themeShade="BF"/>
          <w:sz w:val="18"/>
        </w:rPr>
        <w:t>Graduated with Honors</w:t>
      </w:r>
    </w:p>
    <w:p w:rsidR="003E686A" w:rsidRPr="003E686A" w:rsidRDefault="003E686A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  <w:sz w:val="18"/>
        </w:rPr>
      </w:pPr>
      <w:r w:rsidRPr="003E686A">
        <w:rPr>
          <w:color w:val="000000" w:themeColor="text1" w:themeShade="BF"/>
          <w:sz w:val="18"/>
        </w:rPr>
        <w:t>Graduated with a concentration in Math</w:t>
      </w:r>
    </w:p>
    <w:p w:rsidR="003E686A" w:rsidRPr="003E686A" w:rsidRDefault="003E686A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  <w:sz w:val="18"/>
        </w:rPr>
      </w:pPr>
      <w:r w:rsidRPr="003E686A">
        <w:rPr>
          <w:color w:val="000000" w:themeColor="text1" w:themeShade="BF"/>
          <w:sz w:val="18"/>
        </w:rPr>
        <w:t>SPCA Volunteer (16 total hours)</w:t>
      </w:r>
    </w:p>
    <w:p w:rsidR="003E686A" w:rsidRPr="003E686A" w:rsidRDefault="003E686A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  <w:sz w:val="18"/>
        </w:rPr>
      </w:pPr>
      <w:r w:rsidRPr="003E686A">
        <w:rPr>
          <w:color w:val="000000" w:themeColor="text1" w:themeShade="BF"/>
          <w:sz w:val="18"/>
        </w:rPr>
        <w:t>PSEA (August 2012 – present)</w:t>
      </w:r>
    </w:p>
    <w:p w:rsidR="003E686A" w:rsidRPr="003E686A" w:rsidRDefault="003E686A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  <w:sz w:val="18"/>
        </w:rPr>
      </w:pPr>
      <w:r w:rsidRPr="003E686A">
        <w:rPr>
          <w:color w:val="000000" w:themeColor="text1" w:themeShade="BF"/>
          <w:sz w:val="18"/>
        </w:rPr>
        <w:t>Kappa Delta Pi – Gamma Beta Chapter (April 2016 – present)</w:t>
      </w:r>
    </w:p>
    <w:p w:rsidR="001600B7" w:rsidRDefault="001600B7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sectPr w:rsidR="001600B7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6A0" w:rsidRDefault="005916A0">
      <w:pPr>
        <w:spacing w:after="0" w:line="240" w:lineRule="auto"/>
      </w:pPr>
      <w:r>
        <w:separator/>
      </w:r>
    </w:p>
  </w:endnote>
  <w:endnote w:type="continuationSeparator" w:id="0">
    <w:p w:rsidR="005916A0" w:rsidRDefault="00591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0B7" w:rsidRDefault="0030227F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600B7" w:rsidRDefault="001600B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1600B7" w:rsidRDefault="001600B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600B7" w:rsidRDefault="001600B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1600B7" w:rsidRDefault="001600B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600B7" w:rsidRDefault="001600B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1600B7" w:rsidRDefault="001600B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600B7" w:rsidRDefault="005916A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FE0C24926F37416B8A970BEC51DAAB5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015D3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Taylor Crowley</w:t>
                              </w:r>
                            </w:sdtContent>
                          </w:sdt>
                          <w:r w:rsidR="0030227F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30227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30227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30227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30227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60D6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30227F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1600B7" w:rsidRDefault="005916A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FE0C24926F37416B8A970BEC51DAAB54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C015D3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Taylor Crowley</w:t>
                        </w:r>
                      </w:sdtContent>
                    </w:sdt>
                    <w:r w:rsidR="0030227F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30227F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30227F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30227F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30227F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5760D6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30227F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6A0" w:rsidRDefault="005916A0">
      <w:pPr>
        <w:spacing w:after="0" w:line="240" w:lineRule="auto"/>
      </w:pPr>
      <w:r>
        <w:separator/>
      </w:r>
    </w:p>
  </w:footnote>
  <w:footnote w:type="continuationSeparator" w:id="0">
    <w:p w:rsidR="005916A0" w:rsidRDefault="00591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0B7" w:rsidRDefault="003022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C8535D0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63A8126F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581BFD86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D3"/>
    <w:rsid w:val="000733C3"/>
    <w:rsid w:val="000B310F"/>
    <w:rsid w:val="001600B7"/>
    <w:rsid w:val="0030227F"/>
    <w:rsid w:val="003912B4"/>
    <w:rsid w:val="003E686A"/>
    <w:rsid w:val="00454EA6"/>
    <w:rsid w:val="004D7AA9"/>
    <w:rsid w:val="005760D6"/>
    <w:rsid w:val="005916A0"/>
    <w:rsid w:val="005E7019"/>
    <w:rsid w:val="00601172"/>
    <w:rsid w:val="00652860"/>
    <w:rsid w:val="00652B0A"/>
    <w:rsid w:val="00966A12"/>
    <w:rsid w:val="00A1198E"/>
    <w:rsid w:val="00A77B72"/>
    <w:rsid w:val="00B13711"/>
    <w:rsid w:val="00C015D3"/>
    <w:rsid w:val="00F77EA0"/>
    <w:rsid w:val="00FD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BF47B3-54CC-45BB-B0B3-BEEAC03F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35C19CB29D4D1F8C21A9E313756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C2A66-7F1D-4A95-99D5-EA68952B9E30}"/>
      </w:docPartPr>
      <w:docPartBody>
        <w:p w:rsidR="00517AAE" w:rsidRDefault="004B6A03">
          <w:pPr>
            <w:pStyle w:val="7D35C19CB29D4D1F8C21A9E313756148"/>
          </w:pPr>
          <w:r>
            <w:t>Choose a building block.</w:t>
          </w:r>
        </w:p>
      </w:docPartBody>
    </w:docPart>
    <w:docPart>
      <w:docPartPr>
        <w:name w:val="BEB9D85E31BA43238D32D85A11802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CC227-D59B-4070-ABAB-EE862FDEE458}"/>
      </w:docPartPr>
      <w:docPartBody>
        <w:p w:rsidR="00517AAE" w:rsidRDefault="004B6A03">
          <w:pPr>
            <w:pStyle w:val="BEB9D85E31BA43238D32D85A11802955"/>
          </w:pPr>
          <w:r>
            <w:t>[Type Your Name]</w:t>
          </w:r>
        </w:p>
      </w:docPartBody>
    </w:docPart>
    <w:docPart>
      <w:docPartPr>
        <w:name w:val="7735955D5A414CF9BEBD0E9247741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9E475-DC4D-4646-8C84-16091C0D48C3}"/>
      </w:docPartPr>
      <w:docPartBody>
        <w:p w:rsidR="00517AAE" w:rsidRDefault="004B6A03">
          <w:pPr>
            <w:pStyle w:val="7735955D5A414CF9BEBD0E9247741EAB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DA478108812C4D9CA0B567902CA0E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8444F-449B-40F3-9FF7-AAAE4F4E445F}"/>
      </w:docPartPr>
      <w:docPartBody>
        <w:p w:rsidR="00517AAE" w:rsidRDefault="004B6A03">
          <w:pPr>
            <w:pStyle w:val="DA478108812C4D9CA0B567902CA0E18D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995E3A9899A7425C91373313F4B64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3F7A3-55C1-4CAB-9712-92B936F34D2D}"/>
      </w:docPartPr>
      <w:docPartBody>
        <w:p w:rsidR="00517AAE" w:rsidRDefault="004B6A03">
          <w:pPr>
            <w:pStyle w:val="995E3A9899A7425C91373313F4B6495F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F4244736A8984337958F730943795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76504-3336-4C94-BE87-0AA102F49CDA}"/>
      </w:docPartPr>
      <w:docPartBody>
        <w:p w:rsidR="00517AAE" w:rsidRDefault="004B6A03">
          <w:pPr>
            <w:pStyle w:val="F4244736A8984337958F730943795660"/>
          </w:pPr>
          <w:r>
            <w:rPr>
              <w:color w:val="5B9BD5" w:themeColor="accent1"/>
              <w:sz w:val="18"/>
              <w:szCs w:val="18"/>
            </w:rPr>
            <w:t>[Type your website]</w:t>
          </w:r>
        </w:p>
      </w:docPartBody>
    </w:docPart>
    <w:docPart>
      <w:docPartPr>
        <w:name w:val="FE0C24926F37416B8A970BEC51DAA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37494-50DA-4BB1-B091-B22C804E16A5}"/>
      </w:docPartPr>
      <w:docPartBody>
        <w:p w:rsidR="00517AAE" w:rsidRDefault="004B6A03">
          <w:pPr>
            <w:pStyle w:val="FE0C24926F37416B8A970BEC51DAAB54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C5"/>
    <w:rsid w:val="002D3544"/>
    <w:rsid w:val="00316D7C"/>
    <w:rsid w:val="004B6A03"/>
    <w:rsid w:val="00517AAE"/>
    <w:rsid w:val="00DA2BA5"/>
    <w:rsid w:val="00F7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35C19CB29D4D1F8C21A9E313756148">
    <w:name w:val="7D35C19CB29D4D1F8C21A9E313756148"/>
  </w:style>
  <w:style w:type="paragraph" w:customStyle="1" w:styleId="BEB9D85E31BA43238D32D85A11802955">
    <w:name w:val="BEB9D85E31BA43238D32D85A11802955"/>
  </w:style>
  <w:style w:type="paragraph" w:customStyle="1" w:styleId="7735955D5A414CF9BEBD0E9247741EAB">
    <w:name w:val="7735955D5A414CF9BEBD0E9247741EAB"/>
  </w:style>
  <w:style w:type="paragraph" w:customStyle="1" w:styleId="DA478108812C4D9CA0B567902CA0E18D">
    <w:name w:val="DA478108812C4D9CA0B567902CA0E18D"/>
  </w:style>
  <w:style w:type="paragraph" w:customStyle="1" w:styleId="995E3A9899A7425C91373313F4B6495F">
    <w:name w:val="995E3A9899A7425C91373313F4B6495F"/>
  </w:style>
  <w:style w:type="paragraph" w:customStyle="1" w:styleId="F4244736A8984337958F730943795660">
    <w:name w:val="F4244736A8984337958F730943795660"/>
  </w:style>
  <w:style w:type="paragraph" w:customStyle="1" w:styleId="2A32967534DF4717A7D9FF2E100E9098">
    <w:name w:val="2A32967534DF4717A7D9FF2E100E9098"/>
  </w:style>
  <w:style w:type="paragraph" w:customStyle="1" w:styleId="54085F1521574EF48F99627F4CA91F34">
    <w:name w:val="54085F1521574EF48F99627F4CA91F34"/>
  </w:style>
  <w:style w:type="paragraph" w:customStyle="1" w:styleId="4541BE6F60214BBA835DD427D24E7C9D">
    <w:name w:val="4541BE6F60214BBA835DD427D24E7C9D"/>
  </w:style>
  <w:style w:type="paragraph" w:customStyle="1" w:styleId="02EDD5678BD6483B8CE0F31C0B5BB53C">
    <w:name w:val="02EDD5678BD6483B8CE0F31C0B5BB53C"/>
  </w:style>
  <w:style w:type="paragraph" w:customStyle="1" w:styleId="1C4E4B6FC31A4350BC6AED241046B45F">
    <w:name w:val="1C4E4B6FC31A4350BC6AED241046B45F"/>
  </w:style>
  <w:style w:type="paragraph" w:customStyle="1" w:styleId="3974F6114F62404F8A2A6CFF70A86686">
    <w:name w:val="3974F6114F62404F8A2A6CFF70A86686"/>
  </w:style>
  <w:style w:type="paragraph" w:customStyle="1" w:styleId="81801DC593AD4C54BAE31484006A49D6">
    <w:name w:val="81801DC593AD4C54BAE31484006A49D6"/>
  </w:style>
  <w:style w:type="paragraph" w:customStyle="1" w:styleId="D7060CAB99A840EA9491D725F348FE47">
    <w:name w:val="D7060CAB99A840EA9491D725F348FE47"/>
  </w:style>
  <w:style w:type="paragraph" w:customStyle="1" w:styleId="1A03D652C179440F9FC9031A78026517">
    <w:name w:val="1A03D652C179440F9FC9031A78026517"/>
  </w:style>
  <w:style w:type="paragraph" w:customStyle="1" w:styleId="A344232369CD450D89E93A5616D81A73">
    <w:name w:val="A344232369CD450D89E93A5616D81A73"/>
  </w:style>
  <w:style w:type="paragraph" w:customStyle="1" w:styleId="B73EAD0356B44DCF9860D65AEF93B8CA">
    <w:name w:val="B73EAD0356B44DCF9860D65AEF93B8CA"/>
  </w:style>
  <w:style w:type="paragraph" w:customStyle="1" w:styleId="E5775547251C4B0C858DE7BC23779EF6">
    <w:name w:val="E5775547251C4B0C858DE7BC23779EF6"/>
  </w:style>
  <w:style w:type="paragraph" w:customStyle="1" w:styleId="3FA6CB1CD1F2478497FFEC00FC732412">
    <w:name w:val="3FA6CB1CD1F2478497FFEC00FC732412"/>
  </w:style>
  <w:style w:type="paragraph" w:customStyle="1" w:styleId="FE0C24926F37416B8A970BEC51DAAB54">
    <w:name w:val="FE0C24926F37416B8A970BEC51DAAB54"/>
  </w:style>
  <w:style w:type="paragraph" w:customStyle="1" w:styleId="1BD859E549B74309AF8EA6BC99193294">
    <w:name w:val="1BD859E549B74309AF8EA6BC99193294"/>
    <w:rsid w:val="00F75CC5"/>
  </w:style>
  <w:style w:type="paragraph" w:customStyle="1" w:styleId="24FBCC97285C4DC0A8F0D6E0CF1A0E53">
    <w:name w:val="24FBCC97285C4DC0A8F0D6E0CF1A0E53"/>
    <w:rsid w:val="00F75CC5"/>
  </w:style>
  <w:style w:type="paragraph" w:customStyle="1" w:styleId="E2BA0418A55F44CF8092E1AC1F305BC1">
    <w:name w:val="E2BA0418A55F44CF8092E1AC1F305BC1"/>
    <w:rsid w:val="00F75CC5"/>
  </w:style>
  <w:style w:type="paragraph" w:customStyle="1" w:styleId="75B5B8A3904A4C4699AD7DF3BA900970">
    <w:name w:val="75B5B8A3904A4C4699AD7DF3BA900970"/>
    <w:rsid w:val="00F75CC5"/>
  </w:style>
  <w:style w:type="paragraph" w:customStyle="1" w:styleId="13C2A3644CC64853B068C2929F70C8C6">
    <w:name w:val="13C2A3644CC64853B068C2929F70C8C6"/>
    <w:rsid w:val="00F75CC5"/>
  </w:style>
  <w:style w:type="paragraph" w:customStyle="1" w:styleId="A693B6EA9C9E45D6A018251E6D982A49">
    <w:name w:val="A693B6EA9C9E45D6A018251E6D982A49"/>
    <w:rsid w:val="00F75CC5"/>
  </w:style>
  <w:style w:type="paragraph" w:customStyle="1" w:styleId="CD7D727131E843E0B849ABE669B57579">
    <w:name w:val="CD7D727131E843E0B849ABE669B57579"/>
    <w:rsid w:val="00F75CC5"/>
  </w:style>
  <w:style w:type="paragraph" w:customStyle="1" w:styleId="DC9998AA140F45BEAEBEEC2AE1348CC0">
    <w:name w:val="DC9998AA140F45BEAEBEEC2AE1348CC0"/>
    <w:rsid w:val="00F75CC5"/>
  </w:style>
  <w:style w:type="paragraph" w:customStyle="1" w:styleId="93C567A020214C2A9547BD47F6686D28">
    <w:name w:val="93C567A020214C2A9547BD47F6686D28"/>
    <w:rsid w:val="00F75CC5"/>
  </w:style>
  <w:style w:type="paragraph" w:customStyle="1" w:styleId="7CCF9F48671F48C4974C65343A4B8CE1">
    <w:name w:val="7CCF9F48671F48C4974C65343A4B8CE1"/>
    <w:rsid w:val="00F75CC5"/>
  </w:style>
  <w:style w:type="paragraph" w:customStyle="1" w:styleId="ED7C6FF1A1F84C3FA96FE8424E8ACDE4">
    <w:name w:val="ED7C6FF1A1F84C3FA96FE8424E8ACDE4"/>
    <w:rsid w:val="00F75CC5"/>
  </w:style>
  <w:style w:type="paragraph" w:customStyle="1" w:styleId="241BCA44FD844E2A8556437D2582A42D">
    <w:name w:val="241BCA44FD844E2A8556437D2582A42D"/>
    <w:rsid w:val="00F75CC5"/>
  </w:style>
  <w:style w:type="paragraph" w:customStyle="1" w:styleId="6CF4CC38131448B7A0EE6C01E2ABF32A">
    <w:name w:val="6CF4CC38131448B7A0EE6C01E2ABF32A"/>
    <w:rsid w:val="00F75CC5"/>
  </w:style>
  <w:style w:type="paragraph" w:customStyle="1" w:styleId="516F1BF637964904BA83103697BEEA73">
    <w:name w:val="516F1BF637964904BA83103697BEEA73"/>
    <w:rsid w:val="00F75CC5"/>
  </w:style>
  <w:style w:type="paragraph" w:customStyle="1" w:styleId="601DAE3D1B09403C896848F282D3A7AE">
    <w:name w:val="601DAE3D1B09403C896848F282D3A7AE"/>
    <w:rsid w:val="00F75CC5"/>
  </w:style>
  <w:style w:type="paragraph" w:customStyle="1" w:styleId="FC0F179109DF4B8BA36F830D9A4F1059">
    <w:name w:val="FC0F179109DF4B8BA36F830D9A4F1059"/>
    <w:rsid w:val="00F75CC5"/>
  </w:style>
  <w:style w:type="paragraph" w:customStyle="1" w:styleId="7917CDD3DB894FA49BF7BB081BF71D32">
    <w:name w:val="7917CDD3DB894FA49BF7BB081BF71D32"/>
    <w:rsid w:val="00F75CC5"/>
  </w:style>
  <w:style w:type="paragraph" w:customStyle="1" w:styleId="9E0F5036B95A4A87BAB0CA372DEC976B">
    <w:name w:val="9E0F5036B95A4A87BAB0CA372DEC976B"/>
    <w:rsid w:val="00F75CC5"/>
  </w:style>
  <w:style w:type="paragraph" w:customStyle="1" w:styleId="C429D0D7E7D44EC8B62293803C5B104A">
    <w:name w:val="C429D0D7E7D44EC8B62293803C5B104A"/>
    <w:rsid w:val="00F75CC5"/>
  </w:style>
  <w:style w:type="paragraph" w:customStyle="1" w:styleId="202125F46B414B32B1A942F820A7FF5C">
    <w:name w:val="202125F46B414B32B1A942F820A7FF5C"/>
    <w:rsid w:val="00F75CC5"/>
  </w:style>
  <w:style w:type="paragraph" w:customStyle="1" w:styleId="1971FF2E827F429184346473BF281106">
    <w:name w:val="1971FF2E827F429184346473BF281106"/>
    <w:rsid w:val="00F75CC5"/>
  </w:style>
  <w:style w:type="paragraph" w:customStyle="1" w:styleId="C90DD230C4764A549A22CC81DD5FF91E">
    <w:name w:val="C90DD230C4764A549A22CC81DD5FF91E"/>
    <w:rsid w:val="00F75CC5"/>
  </w:style>
  <w:style w:type="paragraph" w:customStyle="1" w:styleId="6176709E37804B39A634F7CBF0442953">
    <w:name w:val="6176709E37804B39A634F7CBF0442953"/>
    <w:rsid w:val="00F75CC5"/>
  </w:style>
  <w:style w:type="paragraph" w:customStyle="1" w:styleId="FF18EB60270348678035A676B96BB975">
    <w:name w:val="FF18EB60270348678035A676B96BB975"/>
    <w:rsid w:val="00F75CC5"/>
  </w:style>
  <w:style w:type="paragraph" w:customStyle="1" w:styleId="9BD2732096C7426DA4C62FD9FACDE14F">
    <w:name w:val="9BD2732096C7426DA4C62FD9FACDE14F"/>
    <w:rsid w:val="00517AAE"/>
  </w:style>
  <w:style w:type="paragraph" w:customStyle="1" w:styleId="1B2594499785422A9F7F6B15A1B93AD2">
    <w:name w:val="1B2594499785422A9F7F6B15A1B93AD2"/>
    <w:rsid w:val="00517AAE"/>
  </w:style>
  <w:style w:type="paragraph" w:customStyle="1" w:styleId="AACA1F2E906F4AA284D22BAB6547FE19">
    <w:name w:val="AACA1F2E906F4AA284D22BAB6547FE19"/>
    <w:rsid w:val="00517AAE"/>
  </w:style>
  <w:style w:type="paragraph" w:customStyle="1" w:styleId="BDB3EC49F2C34653924E33D1EC8CDC8E">
    <w:name w:val="BDB3EC49F2C34653924E33D1EC8CDC8E"/>
    <w:rsid w:val="00517AAE"/>
  </w:style>
  <w:style w:type="paragraph" w:customStyle="1" w:styleId="BF22AABEF0B94205B861189E564D1A2F">
    <w:name w:val="BF22AABEF0B94205B861189E564D1A2F"/>
    <w:rsid w:val="00517AAE"/>
  </w:style>
  <w:style w:type="paragraph" w:customStyle="1" w:styleId="11499214F1434D60B165995BE6209A2E">
    <w:name w:val="11499214F1434D60B165995BE6209A2E"/>
    <w:rsid w:val="00517AAE"/>
  </w:style>
  <w:style w:type="paragraph" w:customStyle="1" w:styleId="EC7B12560E574D5EA7D7CEE5BA12163A">
    <w:name w:val="EC7B12560E574D5EA7D7CEE5BA12163A"/>
    <w:rsid w:val="00517AAE"/>
  </w:style>
  <w:style w:type="paragraph" w:customStyle="1" w:styleId="D6C6887CA3C84ECE94AA408DBAAAE781">
    <w:name w:val="D6C6887CA3C84ECE94AA408DBAAAE781"/>
    <w:rsid w:val="00517AAE"/>
  </w:style>
  <w:style w:type="paragraph" w:customStyle="1" w:styleId="E3B435A6BEB247C3B9347AAF01AEB310">
    <w:name w:val="E3B435A6BEB247C3B9347AAF01AEB310"/>
    <w:rsid w:val="00517AAE"/>
  </w:style>
  <w:style w:type="paragraph" w:customStyle="1" w:styleId="4B2F6C8E1E064C409B040C475D9C99F7">
    <w:name w:val="4B2F6C8E1E064C409B040C475D9C99F7"/>
    <w:rsid w:val="00517AAE"/>
  </w:style>
  <w:style w:type="paragraph" w:customStyle="1" w:styleId="BDA552BB09274AEBBF358D91BB771DB0">
    <w:name w:val="BDA552BB09274AEBBF358D91BB771DB0"/>
    <w:rsid w:val="00517AAE"/>
  </w:style>
  <w:style w:type="paragraph" w:customStyle="1" w:styleId="A95241316DB44284A8C73016E6A1378D">
    <w:name w:val="A95241316DB44284A8C73016E6A1378D"/>
    <w:rsid w:val="00517AAE"/>
  </w:style>
  <w:style w:type="paragraph" w:customStyle="1" w:styleId="35259DC291204FEEA51B753E1E6EBAE9">
    <w:name w:val="35259DC291204FEEA51B753E1E6EBAE9"/>
    <w:rsid w:val="00517AAE"/>
  </w:style>
  <w:style w:type="paragraph" w:customStyle="1" w:styleId="636837E7F14440DE8B22E427D9DB5642">
    <w:name w:val="636837E7F14440DE8B22E427D9DB5642"/>
    <w:rsid w:val="00517AAE"/>
  </w:style>
  <w:style w:type="paragraph" w:customStyle="1" w:styleId="C1EFF0E741594F0AAC1DEA4293B07DA3">
    <w:name w:val="C1EFF0E741594F0AAC1DEA4293B07DA3"/>
    <w:rsid w:val="00517AAE"/>
  </w:style>
  <w:style w:type="paragraph" w:customStyle="1" w:styleId="3F9C914568784A37A2E27F135A30AB61">
    <w:name w:val="3F9C914568784A37A2E27F135A30AB61"/>
    <w:rsid w:val="00517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20 E main st Elverson, pa 19520</CompanyAddress>
  <CompanyPhone>(484) 574 - 0841</CompanyPhone>
  <CompanyFax/>
  <CompanyEmail>taylorkcrowley@gmail.com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40AC491-C06B-4EDF-A9B7-791D531F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147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Crowley</dc:creator>
  <cp:lastModifiedBy>Taylor Crowley</cp:lastModifiedBy>
  <cp:revision>6</cp:revision>
  <dcterms:created xsi:type="dcterms:W3CDTF">2017-03-31T18:30:00Z</dcterms:created>
  <dcterms:modified xsi:type="dcterms:W3CDTF">2017-05-11T17:18:00Z</dcterms:modified>
</cp:coreProperties>
</file>