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A2C" w:rsidRPr="009F6586" w:rsidRDefault="00B54A2C" w:rsidP="00682745">
      <w:pPr>
        <w:pBdr>
          <w:bottom w:val="single" w:sz="4" w:space="2" w:color="auto"/>
        </w:pBdr>
        <w:jc w:val="center"/>
        <w:rPr>
          <w:rFonts w:ascii="Bradley Hand ITC" w:hAnsi="Bradley Hand ITC" w:cs="Calibri"/>
          <w:b/>
          <w:sz w:val="56"/>
          <w:szCs w:val="56"/>
        </w:rPr>
      </w:pPr>
      <w:r w:rsidRPr="009F6586">
        <w:rPr>
          <w:rFonts w:ascii="Bradley Hand ITC" w:hAnsi="Bradley Hand ITC" w:cs="Calibri"/>
          <w:b/>
          <w:sz w:val="56"/>
          <w:szCs w:val="56"/>
        </w:rPr>
        <w:t>Carisa Auge</w:t>
      </w:r>
    </w:p>
    <w:p w:rsidR="00B54A2C" w:rsidRPr="009F6586" w:rsidRDefault="00B54A2C" w:rsidP="00682745">
      <w:pPr>
        <w:pBdr>
          <w:bottom w:val="single" w:sz="4" w:space="2" w:color="auto"/>
        </w:pBdr>
        <w:jc w:val="center"/>
        <w:rPr>
          <w:rFonts w:ascii="Georgia" w:hAnsi="Georgia" w:cs="Calibri"/>
          <w:sz w:val="21"/>
          <w:szCs w:val="21"/>
        </w:rPr>
      </w:pPr>
      <w:smartTag w:uri="urn:schemas-microsoft-com:office:smarttags" w:element="place">
        <w:smartTag w:uri="urn:schemas-microsoft-com:office:smarttags" w:element="Street">
          <w:r>
            <w:rPr>
              <w:rFonts w:ascii="Georgia" w:hAnsi="Georgia" w:cs="Calibri"/>
              <w:sz w:val="21"/>
              <w:szCs w:val="21"/>
            </w:rPr>
            <w:t>1216 Riverview Drive</w:t>
          </w:r>
        </w:smartTag>
        <w:r>
          <w:rPr>
            <w:rFonts w:ascii="Georgia" w:hAnsi="Georgia" w:cs="Calibri"/>
            <w:sz w:val="21"/>
            <w:szCs w:val="21"/>
          </w:rPr>
          <w:t xml:space="preserve">, </w:t>
        </w:r>
        <w:smartTag w:uri="urn:schemas-microsoft-com:office:smarttags" w:element="place">
          <w:r>
            <w:rPr>
              <w:rFonts w:ascii="Georgia" w:hAnsi="Georgia" w:cs="Calibri"/>
              <w:sz w:val="21"/>
              <w:szCs w:val="21"/>
            </w:rPr>
            <w:t>Reading</w:t>
          </w:r>
        </w:smartTag>
        <w:r>
          <w:rPr>
            <w:rFonts w:ascii="Georgia" w:hAnsi="Georgia" w:cs="Calibri"/>
            <w:sz w:val="21"/>
            <w:szCs w:val="21"/>
          </w:rPr>
          <w:t xml:space="preserve">, </w:t>
        </w:r>
        <w:smartTag w:uri="urn:schemas-microsoft-com:office:smarttags" w:element="place">
          <w:r>
            <w:rPr>
              <w:rFonts w:ascii="Georgia" w:hAnsi="Georgia" w:cs="Calibri"/>
              <w:sz w:val="21"/>
              <w:szCs w:val="21"/>
            </w:rPr>
            <w:t>PA</w:t>
          </w:r>
        </w:smartTag>
        <w:smartTag w:uri="urn:schemas-microsoft-com:office:smarttags" w:element="place">
          <w:r>
            <w:rPr>
              <w:rFonts w:ascii="Georgia" w:hAnsi="Georgia" w:cs="Calibri"/>
              <w:sz w:val="21"/>
              <w:szCs w:val="21"/>
            </w:rPr>
            <w:t>19605</w:t>
          </w:r>
        </w:smartTag>
      </w:smartTag>
    </w:p>
    <w:p w:rsidR="00B54A2C" w:rsidRPr="009F6586" w:rsidRDefault="00B54A2C" w:rsidP="00682745">
      <w:pPr>
        <w:pBdr>
          <w:bottom w:val="single" w:sz="4" w:space="2" w:color="auto"/>
        </w:pBdr>
        <w:jc w:val="center"/>
        <w:rPr>
          <w:rFonts w:ascii="Georgia" w:hAnsi="Georgia" w:cs="Calibri"/>
          <w:sz w:val="21"/>
          <w:szCs w:val="21"/>
        </w:rPr>
      </w:pPr>
      <w:r w:rsidRPr="009F6586">
        <w:rPr>
          <w:rFonts w:ascii="Georgia" w:hAnsi="Georgia" w:cs="Calibri"/>
          <w:sz w:val="21"/>
          <w:szCs w:val="21"/>
        </w:rPr>
        <w:t>(610) 507-8731</w:t>
      </w:r>
    </w:p>
    <w:p w:rsidR="00B54A2C" w:rsidRPr="009F6586" w:rsidRDefault="00B54A2C" w:rsidP="00682745">
      <w:pPr>
        <w:pBdr>
          <w:bottom w:val="single" w:sz="4" w:space="2" w:color="auto"/>
        </w:pBdr>
        <w:jc w:val="center"/>
        <w:rPr>
          <w:rFonts w:ascii="Georgia" w:hAnsi="Georgia" w:cs="Calibri"/>
          <w:sz w:val="21"/>
          <w:szCs w:val="21"/>
        </w:rPr>
      </w:pPr>
      <w:r>
        <w:rPr>
          <w:rFonts w:ascii="Georgia" w:hAnsi="Georgia" w:cs="Calibri"/>
          <w:sz w:val="21"/>
          <w:szCs w:val="21"/>
        </w:rPr>
        <w:t>carisa.auge</w:t>
      </w:r>
      <w:r w:rsidRPr="009F6586">
        <w:rPr>
          <w:rFonts w:ascii="Georgia" w:hAnsi="Georgia" w:cs="Calibri"/>
          <w:sz w:val="21"/>
          <w:szCs w:val="21"/>
        </w:rPr>
        <w:t>@</w:t>
      </w:r>
      <w:r>
        <w:rPr>
          <w:rFonts w:ascii="Georgia" w:hAnsi="Georgia" w:cs="Calibri"/>
          <w:sz w:val="21"/>
          <w:szCs w:val="21"/>
        </w:rPr>
        <w:t>gmail.com</w:t>
      </w:r>
    </w:p>
    <w:p w:rsidR="00B54A2C" w:rsidRPr="009F6586" w:rsidRDefault="00B54A2C" w:rsidP="00682745">
      <w:pPr>
        <w:jc w:val="both"/>
        <w:rPr>
          <w:rFonts w:ascii="Georgia" w:hAnsi="Georgia" w:cs="Calibri"/>
          <w:bCs/>
          <w:sz w:val="21"/>
          <w:szCs w:val="21"/>
        </w:rPr>
      </w:pPr>
    </w:p>
    <w:p w:rsidR="00B54A2C" w:rsidRPr="00685190" w:rsidRDefault="00B54A2C" w:rsidP="00682745">
      <w:pPr>
        <w:ind w:left="1440" w:hanging="1440"/>
        <w:jc w:val="center"/>
        <w:rPr>
          <w:rFonts w:ascii="Bradley Hand ITC" w:hAnsi="Bradley Hand ITC" w:cs="Calibri"/>
          <w:b/>
          <w:sz w:val="32"/>
          <w:szCs w:val="32"/>
        </w:rPr>
      </w:pPr>
      <w:r w:rsidRPr="00685190">
        <w:rPr>
          <w:rFonts w:ascii="Bradley Hand ITC" w:hAnsi="Bradley Hand ITC" w:cs="Calibri"/>
          <w:b/>
          <w:sz w:val="32"/>
          <w:szCs w:val="32"/>
        </w:rPr>
        <w:t>Objective</w:t>
      </w:r>
    </w:p>
    <w:p w:rsidR="00B54A2C" w:rsidRDefault="00B54A2C" w:rsidP="004B194B">
      <w:pPr>
        <w:rPr>
          <w:rFonts w:ascii="Georgia" w:hAnsi="Georgia" w:cs="Calibri"/>
          <w:sz w:val="21"/>
          <w:szCs w:val="21"/>
        </w:rPr>
      </w:pPr>
      <w:r>
        <w:rPr>
          <w:rFonts w:ascii="Georgia" w:hAnsi="Georgia" w:cs="Calibri"/>
          <w:sz w:val="21"/>
          <w:szCs w:val="21"/>
        </w:rPr>
        <w:t>My objective is to become a Health and Physical Education teacher in grades k-12.  My passion is teaching; my goal being to instill the value of Health and Physical Education in the lives of students.  The success of students is important to me; therefore, I would make it my goal to ensure all of my students succeed.  I am an enthusiastic, outgoing, and organized person and feel I can rise to the challenge motivate my students to get excited about Health and Physical Education.  I am interested in coaching and have my coaching certificate in Field Hockey.</w:t>
      </w:r>
    </w:p>
    <w:p w:rsidR="00B54A2C" w:rsidRDefault="00B54A2C" w:rsidP="00682745">
      <w:pPr>
        <w:ind w:left="1440" w:hanging="1440"/>
        <w:rPr>
          <w:rFonts w:ascii="Georgia" w:hAnsi="Georgia" w:cs="Calibri"/>
          <w:sz w:val="21"/>
          <w:szCs w:val="21"/>
        </w:rPr>
      </w:pPr>
    </w:p>
    <w:p w:rsidR="00B54A2C" w:rsidRPr="00685190" w:rsidRDefault="00B54A2C" w:rsidP="00682745">
      <w:pPr>
        <w:jc w:val="center"/>
        <w:rPr>
          <w:rFonts w:ascii="Bradley Hand ITC" w:hAnsi="Bradley Hand ITC" w:cs="Calibri"/>
          <w:b/>
          <w:sz w:val="32"/>
          <w:szCs w:val="32"/>
        </w:rPr>
      </w:pPr>
      <w:r w:rsidRPr="00685190">
        <w:rPr>
          <w:rFonts w:ascii="Bradley Hand ITC" w:hAnsi="Bradley Hand ITC" w:cs="Calibri"/>
          <w:b/>
          <w:sz w:val="32"/>
          <w:szCs w:val="32"/>
        </w:rPr>
        <w:t>Education</w:t>
      </w:r>
    </w:p>
    <w:p w:rsidR="00B54A2C" w:rsidRDefault="00B54A2C" w:rsidP="00682745">
      <w:pPr>
        <w:rPr>
          <w:rFonts w:ascii="Georgia" w:hAnsi="Georgia" w:cs="Calibri"/>
          <w:sz w:val="21"/>
          <w:szCs w:val="21"/>
        </w:rPr>
      </w:pPr>
      <w:smartTag w:uri="urn:schemas-microsoft-com:office:smarttags" w:element="place">
        <w:r>
          <w:rPr>
            <w:rFonts w:ascii="Georgia" w:hAnsi="Georgia" w:cs="Calibri"/>
            <w:sz w:val="21"/>
            <w:szCs w:val="21"/>
          </w:rPr>
          <w:t>Temple</w:t>
        </w:r>
      </w:smartTag>
      <w:smartTag w:uri="urn:schemas-microsoft-com:office:smarttags" w:element="place">
        <w:r>
          <w:rPr>
            <w:rFonts w:ascii="Georgia" w:hAnsi="Georgia" w:cs="Calibri"/>
            <w:sz w:val="21"/>
            <w:szCs w:val="21"/>
          </w:rPr>
          <w:t>University</w:t>
        </w:r>
      </w:smartTag>
      <w:r>
        <w:rPr>
          <w:rFonts w:ascii="Georgia" w:hAnsi="Georgia" w:cs="Calibri"/>
          <w:sz w:val="21"/>
          <w:szCs w:val="21"/>
        </w:rPr>
        <w:t xml:space="preserve"> - </w:t>
      </w:r>
      <w:smartTag w:uri="urn:schemas-microsoft-com:office:smarttags" w:element="place">
        <w:smartTag w:uri="urn:schemas-microsoft-com:office:smarttags" w:element="place">
          <w:r>
            <w:rPr>
              <w:rFonts w:ascii="Georgia" w:hAnsi="Georgia" w:cs="Calibri"/>
              <w:sz w:val="21"/>
              <w:szCs w:val="21"/>
            </w:rPr>
            <w:t>Philadelphia</w:t>
          </w:r>
        </w:smartTag>
        <w:r>
          <w:rPr>
            <w:rFonts w:ascii="Georgia" w:hAnsi="Georgia" w:cs="Calibri"/>
            <w:sz w:val="21"/>
            <w:szCs w:val="21"/>
          </w:rPr>
          <w:t xml:space="preserve">, </w:t>
        </w:r>
        <w:smartTag w:uri="urn:schemas-microsoft-com:office:smarttags" w:element="place">
          <w:r>
            <w:rPr>
              <w:rFonts w:ascii="Georgia" w:hAnsi="Georgia" w:cs="Calibri"/>
              <w:sz w:val="21"/>
              <w:szCs w:val="21"/>
            </w:rPr>
            <w:t>PA</w:t>
          </w:r>
        </w:smartTag>
      </w:smartTag>
      <w:r>
        <w:rPr>
          <w:rFonts w:ascii="Georgia" w:hAnsi="Georgia" w:cs="Calibri"/>
          <w:sz w:val="21"/>
          <w:szCs w:val="21"/>
        </w:rPr>
        <w:t>: September 2007- May 2011</w:t>
      </w:r>
      <w:r>
        <w:rPr>
          <w:rFonts w:ascii="Georgia" w:hAnsi="Georgia" w:cs="Calibri"/>
          <w:sz w:val="21"/>
          <w:szCs w:val="21"/>
        </w:rPr>
        <w:tab/>
      </w:r>
      <w:r>
        <w:rPr>
          <w:rFonts w:ascii="Georgia" w:hAnsi="Georgia" w:cs="Calibri"/>
          <w:sz w:val="21"/>
          <w:szCs w:val="21"/>
        </w:rPr>
        <w:tab/>
        <w:t>GPA: 3.43</w:t>
      </w:r>
    </w:p>
    <w:p w:rsidR="00B54A2C" w:rsidRDefault="00B54A2C" w:rsidP="00682745">
      <w:pPr>
        <w:rPr>
          <w:rFonts w:ascii="Georgia" w:hAnsi="Georgia" w:cs="Calibri"/>
          <w:sz w:val="21"/>
          <w:szCs w:val="21"/>
        </w:rPr>
      </w:pPr>
      <w:r>
        <w:rPr>
          <w:rFonts w:ascii="Georgia" w:hAnsi="Georgia" w:cs="Calibri"/>
          <w:sz w:val="21"/>
          <w:szCs w:val="21"/>
        </w:rPr>
        <w:t>Bachelor of Science in Kinesiology with a concentration in PHETE (Physical Health Education Teacher Education)</w:t>
      </w:r>
    </w:p>
    <w:p w:rsidR="00B54A2C" w:rsidRPr="009F6586" w:rsidRDefault="00B54A2C" w:rsidP="00682745">
      <w:pPr>
        <w:rPr>
          <w:rFonts w:ascii="Georgia" w:hAnsi="Georgia" w:cs="Calibri"/>
          <w:b/>
          <w:sz w:val="21"/>
          <w:szCs w:val="21"/>
        </w:rPr>
      </w:pPr>
      <w:smartTag w:uri="urn:schemas-microsoft-com:office:smarttags" w:element="place">
        <w:r>
          <w:rPr>
            <w:rFonts w:ascii="Georgia" w:hAnsi="Georgia" w:cs="Calibri"/>
            <w:sz w:val="21"/>
            <w:szCs w:val="21"/>
          </w:rPr>
          <w:t>Pennsylvania</w:t>
        </w:r>
      </w:smartTag>
      <w:r>
        <w:rPr>
          <w:rFonts w:ascii="Georgia" w:hAnsi="Georgia" w:cs="Calibri"/>
          <w:sz w:val="21"/>
          <w:szCs w:val="21"/>
        </w:rPr>
        <w:t xml:space="preserve"> Teaching Certificate – May 2011</w:t>
      </w:r>
    </w:p>
    <w:p w:rsidR="00B54A2C" w:rsidRPr="009F6586" w:rsidRDefault="00B54A2C" w:rsidP="00682745">
      <w:pPr>
        <w:rPr>
          <w:rFonts w:ascii="Georgia" w:hAnsi="Georgia" w:cs="Calibri"/>
          <w:sz w:val="21"/>
          <w:szCs w:val="21"/>
        </w:rPr>
      </w:pPr>
      <w:smartTag w:uri="urn:schemas-microsoft-com:office:smarttags" w:element="place">
        <w:r>
          <w:rPr>
            <w:rFonts w:ascii="Georgia" w:hAnsi="Georgia" w:cs="Calibri"/>
            <w:sz w:val="21"/>
            <w:szCs w:val="21"/>
          </w:rPr>
          <w:t>New Jersey</w:t>
        </w:r>
      </w:smartTag>
      <w:r>
        <w:rPr>
          <w:rFonts w:ascii="Georgia" w:hAnsi="Georgia" w:cs="Calibri"/>
          <w:sz w:val="21"/>
          <w:szCs w:val="21"/>
        </w:rPr>
        <w:t xml:space="preserve"> Teaching Certificate – October 2011</w:t>
      </w:r>
      <w:r w:rsidRPr="009F6586">
        <w:rPr>
          <w:rFonts w:ascii="Georgia" w:hAnsi="Georgia" w:cs="Calibri"/>
          <w:sz w:val="21"/>
          <w:szCs w:val="21"/>
        </w:rPr>
        <w:tab/>
      </w:r>
    </w:p>
    <w:p w:rsidR="00B54A2C" w:rsidRPr="00685190" w:rsidRDefault="00B54A2C" w:rsidP="00682745">
      <w:pPr>
        <w:jc w:val="center"/>
        <w:rPr>
          <w:rFonts w:ascii="Bradley Hand ITC" w:hAnsi="Bradley Hand ITC" w:cs="Calibri"/>
          <w:b/>
          <w:sz w:val="32"/>
          <w:szCs w:val="32"/>
        </w:rPr>
      </w:pPr>
      <w:r w:rsidRPr="00685190">
        <w:rPr>
          <w:rFonts w:ascii="Bradley Hand ITC" w:hAnsi="Bradley Hand ITC" w:cs="Calibri"/>
          <w:b/>
          <w:sz w:val="32"/>
          <w:szCs w:val="32"/>
        </w:rPr>
        <w:t>Experience</w:t>
      </w:r>
    </w:p>
    <w:p w:rsidR="00B54A2C" w:rsidRPr="0082112D" w:rsidRDefault="00B54A2C" w:rsidP="00682745">
      <w:pPr>
        <w:rPr>
          <w:rFonts w:ascii="Bradley Hand ITC" w:hAnsi="Bradley Hand ITC" w:cs="Calibri"/>
          <w:b/>
          <w:sz w:val="28"/>
          <w:szCs w:val="28"/>
          <w:u w:val="single"/>
        </w:rPr>
      </w:pPr>
      <w:r w:rsidRPr="0082112D">
        <w:rPr>
          <w:rFonts w:ascii="Bradley Hand ITC" w:hAnsi="Bradley Hand ITC" w:cs="Calibri"/>
          <w:b/>
          <w:sz w:val="28"/>
          <w:szCs w:val="28"/>
          <w:u w:val="single"/>
        </w:rPr>
        <w:t>Student Teaching:</w:t>
      </w:r>
    </w:p>
    <w:p w:rsidR="00B54A2C" w:rsidRDefault="00B54A2C" w:rsidP="00682745">
      <w:pPr>
        <w:rPr>
          <w:rFonts w:ascii="Georgia" w:hAnsi="Georgia" w:cs="Calibri"/>
          <w:sz w:val="21"/>
          <w:szCs w:val="21"/>
        </w:rPr>
      </w:pPr>
      <w:r w:rsidRPr="003947B2">
        <w:rPr>
          <w:rFonts w:ascii="Georgia" w:hAnsi="Georgia" w:cs="Calibri"/>
          <w:b/>
          <w:sz w:val="21"/>
          <w:szCs w:val="21"/>
        </w:rPr>
        <w:t>Senior year:</w:t>
      </w:r>
      <w:r>
        <w:rPr>
          <w:rFonts w:ascii="Georgia" w:hAnsi="Georgia" w:cs="Calibri"/>
          <w:sz w:val="21"/>
          <w:szCs w:val="21"/>
        </w:rPr>
        <w:t xml:space="preserve"> Developed and implemented lesson plans for Physical Education in a K-8 elementary school as well as Health and Physical Education lessons for in a 9-12 technical high school.</w:t>
      </w:r>
    </w:p>
    <w:p w:rsidR="00B54A2C" w:rsidRDefault="00B54A2C" w:rsidP="00682745">
      <w:pPr>
        <w:rPr>
          <w:rFonts w:ascii="Georgia" w:hAnsi="Georgia" w:cs="Calibri"/>
          <w:sz w:val="21"/>
          <w:szCs w:val="21"/>
        </w:rPr>
      </w:pPr>
      <w:r>
        <w:rPr>
          <w:rFonts w:ascii="Georgia" w:hAnsi="Georgia" w:cs="Calibri"/>
          <w:sz w:val="21"/>
          <w:szCs w:val="21"/>
        </w:rPr>
        <w:t>Spring 2011 (Jan 18</w:t>
      </w:r>
      <w:r w:rsidRPr="00676294">
        <w:rPr>
          <w:rFonts w:ascii="Georgia" w:hAnsi="Georgia" w:cs="Calibri"/>
          <w:sz w:val="21"/>
          <w:szCs w:val="21"/>
          <w:vertAlign w:val="superscript"/>
        </w:rPr>
        <w:t>th</w:t>
      </w:r>
      <w:r>
        <w:rPr>
          <w:rFonts w:ascii="Georgia" w:hAnsi="Georgia" w:cs="Calibri"/>
          <w:sz w:val="21"/>
          <w:szCs w:val="21"/>
        </w:rPr>
        <w:t xml:space="preserve"> – March 11</w:t>
      </w:r>
      <w:r w:rsidRPr="00676294">
        <w:rPr>
          <w:rFonts w:ascii="Georgia" w:hAnsi="Georgia" w:cs="Calibri"/>
          <w:sz w:val="21"/>
          <w:szCs w:val="21"/>
          <w:vertAlign w:val="superscript"/>
        </w:rPr>
        <w:t>th</w:t>
      </w:r>
      <w:r>
        <w:rPr>
          <w:rFonts w:ascii="Georgia" w:hAnsi="Georgia" w:cs="Calibri"/>
          <w:sz w:val="21"/>
          <w:szCs w:val="21"/>
        </w:rPr>
        <w:t>) – D. Newlin Fell Elementary, K-8 grade Physical Education (</w:t>
      </w:r>
      <w:smartTag w:uri="urn:schemas-microsoft-com:office:smarttags" w:element="place">
        <w:smartTag w:uri="urn:schemas-microsoft-com:office:smarttags" w:element="place">
          <w:r>
            <w:rPr>
              <w:rFonts w:ascii="Georgia" w:hAnsi="Georgia" w:cs="Calibri"/>
              <w:sz w:val="21"/>
              <w:szCs w:val="21"/>
            </w:rPr>
            <w:t>Philadelphia</w:t>
          </w:r>
        </w:smartTag>
        <w:r>
          <w:rPr>
            <w:rFonts w:ascii="Georgia" w:hAnsi="Georgia" w:cs="Calibri"/>
            <w:sz w:val="21"/>
            <w:szCs w:val="21"/>
          </w:rPr>
          <w:t xml:space="preserve">, </w:t>
        </w:r>
        <w:smartTag w:uri="urn:schemas-microsoft-com:office:smarttags" w:element="place">
          <w:r>
            <w:rPr>
              <w:rFonts w:ascii="Georgia" w:hAnsi="Georgia" w:cs="Calibri"/>
              <w:sz w:val="21"/>
              <w:szCs w:val="21"/>
            </w:rPr>
            <w:t>PA</w:t>
          </w:r>
        </w:smartTag>
      </w:smartTag>
      <w:r>
        <w:rPr>
          <w:rFonts w:ascii="Georgia" w:hAnsi="Georgia" w:cs="Calibri"/>
          <w:sz w:val="21"/>
          <w:szCs w:val="21"/>
        </w:rPr>
        <w:t>)</w:t>
      </w:r>
    </w:p>
    <w:p w:rsidR="00B54A2C" w:rsidRDefault="00B54A2C" w:rsidP="00682745">
      <w:pPr>
        <w:pStyle w:val="ListParagraph"/>
        <w:numPr>
          <w:ilvl w:val="0"/>
          <w:numId w:val="2"/>
        </w:numPr>
        <w:rPr>
          <w:rFonts w:ascii="Georgia" w:hAnsi="Georgia" w:cs="Calibri"/>
          <w:sz w:val="21"/>
          <w:szCs w:val="21"/>
        </w:rPr>
      </w:pPr>
      <w:r>
        <w:rPr>
          <w:rFonts w:ascii="Georgia" w:hAnsi="Georgia" w:cs="Calibri"/>
          <w:sz w:val="21"/>
          <w:szCs w:val="21"/>
        </w:rPr>
        <w:t>Implemented a Jump Rope For Heart unit as well as tennis and floor hockey lessons</w:t>
      </w:r>
    </w:p>
    <w:p w:rsidR="00B54A2C" w:rsidRPr="007D7677" w:rsidRDefault="00B54A2C" w:rsidP="00682745">
      <w:pPr>
        <w:pStyle w:val="ListParagraph"/>
        <w:numPr>
          <w:ilvl w:val="0"/>
          <w:numId w:val="2"/>
        </w:numPr>
        <w:rPr>
          <w:rFonts w:ascii="Georgia" w:hAnsi="Georgia" w:cs="Calibri"/>
          <w:sz w:val="21"/>
          <w:szCs w:val="21"/>
        </w:rPr>
      </w:pPr>
      <w:r>
        <w:rPr>
          <w:rFonts w:ascii="Georgia" w:hAnsi="Georgia" w:cs="Calibri"/>
          <w:sz w:val="21"/>
          <w:szCs w:val="21"/>
        </w:rPr>
        <w:t>Assisted with “Heart Gram” sales and distribution to raise money for the American Heart Association</w:t>
      </w:r>
    </w:p>
    <w:p w:rsidR="00B54A2C" w:rsidRDefault="00B54A2C" w:rsidP="00682745">
      <w:pPr>
        <w:rPr>
          <w:rFonts w:ascii="Georgia" w:hAnsi="Georgia" w:cs="Calibri"/>
          <w:sz w:val="21"/>
          <w:szCs w:val="21"/>
        </w:rPr>
      </w:pPr>
      <w:r>
        <w:rPr>
          <w:rFonts w:ascii="Georgia" w:hAnsi="Georgia" w:cs="Calibri"/>
          <w:sz w:val="21"/>
          <w:szCs w:val="21"/>
        </w:rPr>
        <w:t>Spring 2011 (March 14</w:t>
      </w:r>
      <w:r w:rsidRPr="00676294">
        <w:rPr>
          <w:rFonts w:ascii="Georgia" w:hAnsi="Georgia" w:cs="Calibri"/>
          <w:sz w:val="21"/>
          <w:szCs w:val="21"/>
          <w:vertAlign w:val="superscript"/>
        </w:rPr>
        <w:t>th</w:t>
      </w:r>
      <w:r>
        <w:rPr>
          <w:rFonts w:ascii="Georgia" w:hAnsi="Georgia" w:cs="Calibri"/>
          <w:sz w:val="21"/>
          <w:szCs w:val="21"/>
        </w:rPr>
        <w:t xml:space="preserve"> – May 6</w:t>
      </w:r>
      <w:r w:rsidRPr="00676294">
        <w:rPr>
          <w:rFonts w:ascii="Georgia" w:hAnsi="Georgia" w:cs="Calibri"/>
          <w:sz w:val="21"/>
          <w:szCs w:val="21"/>
          <w:vertAlign w:val="superscript"/>
        </w:rPr>
        <w:t>th</w:t>
      </w:r>
      <w:r>
        <w:rPr>
          <w:rFonts w:ascii="Georgia" w:hAnsi="Georgia" w:cs="Calibri"/>
          <w:sz w:val="21"/>
          <w:szCs w:val="21"/>
        </w:rPr>
        <w:t xml:space="preserve">) – </w:t>
      </w:r>
      <w:smartTag w:uri="urn:schemas-microsoft-com:office:smarttags" w:element="place">
        <w:smartTag w:uri="urn:schemas-microsoft-com:office:smarttags" w:element="place">
          <w:r>
            <w:rPr>
              <w:rFonts w:ascii="Georgia" w:hAnsi="Georgia" w:cs="Calibri"/>
              <w:sz w:val="21"/>
              <w:szCs w:val="21"/>
            </w:rPr>
            <w:t>Bucks</w:t>
          </w:r>
        </w:smartTag>
        <w:smartTag w:uri="urn:schemas-microsoft-com:office:smarttags" w:element="place">
          <w:r>
            <w:rPr>
              <w:rFonts w:ascii="Georgia" w:hAnsi="Georgia" w:cs="Calibri"/>
              <w:sz w:val="21"/>
              <w:szCs w:val="21"/>
            </w:rPr>
            <w:t>County</w:t>
          </w:r>
        </w:smartTag>
        <w:smartTag w:uri="urn:schemas-microsoft-com:office:smarttags" w:element="place">
          <w:r>
            <w:rPr>
              <w:rFonts w:ascii="Georgia" w:hAnsi="Georgia" w:cs="Calibri"/>
              <w:sz w:val="21"/>
              <w:szCs w:val="21"/>
            </w:rPr>
            <w:t>Technical</w:t>
          </w:r>
        </w:smartTag>
        <w:smartTag w:uri="urn:schemas-microsoft-com:office:smarttags" w:element="place">
          <w:r>
            <w:rPr>
              <w:rFonts w:ascii="Georgia" w:hAnsi="Georgia" w:cs="Calibri"/>
              <w:sz w:val="21"/>
              <w:szCs w:val="21"/>
            </w:rPr>
            <w:t>High School</w:t>
          </w:r>
        </w:smartTag>
      </w:smartTag>
      <w:r>
        <w:rPr>
          <w:rFonts w:ascii="Georgia" w:hAnsi="Georgia" w:cs="Calibri"/>
          <w:sz w:val="21"/>
          <w:szCs w:val="21"/>
        </w:rPr>
        <w:t xml:space="preserve">, 9-12 Health and Physical Education </w:t>
      </w:r>
    </w:p>
    <w:p w:rsidR="00B54A2C" w:rsidRDefault="00B54A2C" w:rsidP="00682745">
      <w:pPr>
        <w:ind w:firstLine="720"/>
        <w:rPr>
          <w:rFonts w:ascii="Georgia" w:hAnsi="Georgia" w:cs="Calibri"/>
          <w:sz w:val="21"/>
          <w:szCs w:val="21"/>
        </w:rPr>
      </w:pPr>
      <w:r>
        <w:rPr>
          <w:rFonts w:ascii="Georgia" w:hAnsi="Georgia" w:cs="Calibri"/>
          <w:sz w:val="21"/>
          <w:szCs w:val="21"/>
        </w:rPr>
        <w:t>(Fairless Hills, PA)</w:t>
      </w:r>
    </w:p>
    <w:p w:rsidR="00B54A2C" w:rsidRDefault="00B54A2C" w:rsidP="00682745">
      <w:pPr>
        <w:pStyle w:val="ListParagraph"/>
        <w:numPr>
          <w:ilvl w:val="0"/>
          <w:numId w:val="2"/>
        </w:numPr>
        <w:rPr>
          <w:rFonts w:ascii="Georgia" w:hAnsi="Georgia" w:cs="Calibri"/>
          <w:sz w:val="21"/>
          <w:szCs w:val="21"/>
        </w:rPr>
      </w:pPr>
      <w:r>
        <w:rPr>
          <w:rFonts w:ascii="Georgia" w:hAnsi="Georgia" w:cs="Calibri"/>
          <w:sz w:val="21"/>
          <w:szCs w:val="21"/>
        </w:rPr>
        <w:t xml:space="preserve">Implemented core strengthening lessons including: yoga, Swiss ball, medicine ball, resistance band </w:t>
      </w:r>
    </w:p>
    <w:p w:rsidR="00B54A2C" w:rsidRPr="007D7677" w:rsidRDefault="00B54A2C" w:rsidP="00682745">
      <w:pPr>
        <w:pStyle w:val="ListParagraph"/>
        <w:numPr>
          <w:ilvl w:val="0"/>
          <w:numId w:val="2"/>
        </w:numPr>
        <w:rPr>
          <w:rFonts w:ascii="Georgia" w:hAnsi="Georgia" w:cs="Calibri"/>
          <w:sz w:val="21"/>
          <w:szCs w:val="21"/>
        </w:rPr>
      </w:pPr>
      <w:r>
        <w:rPr>
          <w:rFonts w:ascii="Georgia" w:hAnsi="Georgia" w:cs="Calibri"/>
          <w:sz w:val="21"/>
          <w:szCs w:val="21"/>
        </w:rPr>
        <w:t>Was involved in a Wilderness class and participate</w:t>
      </w:r>
      <w:r w:rsidR="00980D95">
        <w:rPr>
          <w:rFonts w:ascii="Georgia" w:hAnsi="Georgia" w:cs="Calibri"/>
          <w:sz w:val="21"/>
          <w:szCs w:val="21"/>
        </w:rPr>
        <w:t>d</w:t>
      </w:r>
      <w:bookmarkStart w:id="0" w:name="_GoBack"/>
      <w:bookmarkEnd w:id="0"/>
      <w:r>
        <w:rPr>
          <w:rFonts w:ascii="Georgia" w:hAnsi="Georgia" w:cs="Calibri"/>
          <w:sz w:val="21"/>
          <w:szCs w:val="21"/>
        </w:rPr>
        <w:t xml:space="preserve"> on a Rock Climbing/Kayaking field trip</w:t>
      </w:r>
    </w:p>
    <w:p w:rsidR="00B54A2C" w:rsidRPr="0082112D" w:rsidRDefault="00B54A2C" w:rsidP="00682745">
      <w:pPr>
        <w:rPr>
          <w:rFonts w:ascii="Bradley Hand ITC" w:hAnsi="Bradley Hand ITC" w:cs="Calibri"/>
          <w:b/>
          <w:sz w:val="28"/>
          <w:szCs w:val="28"/>
          <w:u w:val="single"/>
        </w:rPr>
      </w:pPr>
      <w:r w:rsidRPr="0082112D">
        <w:rPr>
          <w:rFonts w:ascii="Bradley Hand ITC" w:hAnsi="Bradley Hand ITC" w:cs="Calibri"/>
          <w:b/>
          <w:sz w:val="28"/>
          <w:szCs w:val="28"/>
          <w:u w:val="single"/>
        </w:rPr>
        <w:t>Practicum Experience:</w:t>
      </w:r>
    </w:p>
    <w:p w:rsidR="00B54A2C" w:rsidRDefault="00B54A2C" w:rsidP="00682745">
      <w:pPr>
        <w:rPr>
          <w:rFonts w:ascii="Georgia" w:hAnsi="Georgia" w:cs="Calibri"/>
          <w:b/>
          <w:sz w:val="21"/>
          <w:szCs w:val="21"/>
        </w:rPr>
      </w:pPr>
      <w:r w:rsidRPr="007A2F53">
        <w:rPr>
          <w:rFonts w:ascii="Georgia" w:hAnsi="Georgia" w:cs="Calibri"/>
          <w:b/>
          <w:sz w:val="21"/>
          <w:szCs w:val="21"/>
        </w:rPr>
        <w:t>Senior year:</w:t>
      </w:r>
      <w:r>
        <w:rPr>
          <w:rFonts w:ascii="Georgia" w:hAnsi="Georgia" w:cs="Calibri"/>
          <w:sz w:val="21"/>
          <w:szCs w:val="21"/>
        </w:rPr>
        <w:t>Developed adapted lessons for students in the pool including: wall walking and recovery skills</w:t>
      </w:r>
    </w:p>
    <w:p w:rsidR="00B54A2C" w:rsidRDefault="00B54A2C" w:rsidP="00682745">
      <w:pPr>
        <w:rPr>
          <w:rFonts w:ascii="Georgia" w:hAnsi="Georgia" w:cs="Calibri"/>
          <w:sz w:val="21"/>
          <w:szCs w:val="21"/>
        </w:rPr>
      </w:pPr>
      <w:r>
        <w:rPr>
          <w:rFonts w:ascii="Georgia" w:hAnsi="Georgia" w:cs="Calibri"/>
          <w:sz w:val="21"/>
          <w:szCs w:val="21"/>
        </w:rPr>
        <w:t xml:space="preserve">Fall 2010 - </w:t>
      </w:r>
      <w:smartTag w:uri="urn:schemas-microsoft-com:office:smarttags" w:element="place">
        <w:r>
          <w:rPr>
            <w:rFonts w:ascii="Georgia" w:hAnsi="Georgia" w:cs="Calibri"/>
            <w:sz w:val="21"/>
            <w:szCs w:val="21"/>
          </w:rPr>
          <w:t>Widener</w:t>
        </w:r>
      </w:smartTag>
      <w:smartTag w:uri="urn:schemas-microsoft-com:office:smarttags" w:element="place">
        <w:r>
          <w:rPr>
            <w:rFonts w:ascii="Georgia" w:hAnsi="Georgia" w:cs="Calibri"/>
            <w:sz w:val="21"/>
            <w:szCs w:val="21"/>
          </w:rPr>
          <w:t>Memorial</w:t>
        </w:r>
      </w:smartTag>
      <w:smartTag w:uri="urn:schemas-microsoft-com:office:smarttags" w:element="place">
        <w:r>
          <w:rPr>
            <w:rFonts w:ascii="Georgia" w:hAnsi="Georgia" w:cs="Calibri"/>
            <w:sz w:val="21"/>
            <w:szCs w:val="21"/>
          </w:rPr>
          <w:t>School</w:t>
        </w:r>
      </w:smartTag>
      <w:r>
        <w:rPr>
          <w:rFonts w:ascii="Georgia" w:hAnsi="Georgia" w:cs="Calibri"/>
          <w:sz w:val="21"/>
          <w:szCs w:val="21"/>
        </w:rPr>
        <w:t>, 4</w:t>
      </w:r>
      <w:r w:rsidRPr="007A2F53">
        <w:rPr>
          <w:rFonts w:ascii="Georgia" w:hAnsi="Georgia" w:cs="Calibri"/>
          <w:sz w:val="21"/>
          <w:szCs w:val="21"/>
          <w:vertAlign w:val="superscript"/>
        </w:rPr>
        <w:t>th</w:t>
      </w:r>
      <w:r>
        <w:rPr>
          <w:rFonts w:ascii="Georgia" w:hAnsi="Georgia" w:cs="Calibri"/>
          <w:sz w:val="21"/>
          <w:szCs w:val="21"/>
        </w:rPr>
        <w:t xml:space="preserve"> grade Physical Education (</w:t>
      </w:r>
      <w:smartTag w:uri="urn:schemas-microsoft-com:office:smarttags" w:element="place">
        <w:smartTag w:uri="urn:schemas-microsoft-com:office:smarttags" w:element="place">
          <w:r>
            <w:rPr>
              <w:rFonts w:ascii="Georgia" w:hAnsi="Georgia" w:cs="Calibri"/>
              <w:sz w:val="21"/>
              <w:szCs w:val="21"/>
            </w:rPr>
            <w:t>Philadelphia</w:t>
          </w:r>
        </w:smartTag>
        <w:r>
          <w:rPr>
            <w:rFonts w:ascii="Georgia" w:hAnsi="Georgia" w:cs="Calibri"/>
            <w:sz w:val="21"/>
            <w:szCs w:val="21"/>
          </w:rPr>
          <w:t xml:space="preserve">, </w:t>
        </w:r>
        <w:smartTag w:uri="urn:schemas-microsoft-com:office:smarttags" w:element="place">
          <w:r>
            <w:rPr>
              <w:rFonts w:ascii="Georgia" w:hAnsi="Georgia" w:cs="Calibri"/>
              <w:sz w:val="21"/>
              <w:szCs w:val="21"/>
            </w:rPr>
            <w:t>PA</w:t>
          </w:r>
        </w:smartTag>
      </w:smartTag>
      <w:r>
        <w:rPr>
          <w:rFonts w:ascii="Georgia" w:hAnsi="Georgia" w:cs="Calibri"/>
          <w:sz w:val="21"/>
          <w:szCs w:val="21"/>
        </w:rPr>
        <w:t>)</w:t>
      </w:r>
    </w:p>
    <w:p w:rsidR="00B54A2C" w:rsidRDefault="00B54A2C" w:rsidP="00682745">
      <w:pPr>
        <w:rPr>
          <w:rFonts w:ascii="Georgia" w:hAnsi="Georgia" w:cs="Calibri"/>
          <w:sz w:val="21"/>
          <w:szCs w:val="21"/>
        </w:rPr>
      </w:pPr>
      <w:r w:rsidRPr="003947B2">
        <w:rPr>
          <w:rFonts w:ascii="Georgia" w:hAnsi="Georgia" w:cs="Calibri"/>
          <w:b/>
          <w:sz w:val="21"/>
          <w:szCs w:val="21"/>
        </w:rPr>
        <w:t>Junior year:</w:t>
      </w:r>
      <w:r>
        <w:rPr>
          <w:rFonts w:ascii="Georgia" w:hAnsi="Georgia" w:cs="Calibri"/>
          <w:sz w:val="21"/>
          <w:szCs w:val="21"/>
        </w:rPr>
        <w:t xml:space="preserve"> Developed full lessons for Health and Physical education. </w:t>
      </w:r>
    </w:p>
    <w:p w:rsidR="00B54A2C" w:rsidRPr="002F35B2" w:rsidRDefault="00B54A2C" w:rsidP="00682745">
      <w:pPr>
        <w:rPr>
          <w:rFonts w:ascii="Bradley Hand ITC" w:hAnsi="Bradley Hand ITC" w:cs="Calibri"/>
          <w:b/>
          <w:sz w:val="32"/>
          <w:szCs w:val="32"/>
        </w:rPr>
      </w:pPr>
      <w:r>
        <w:rPr>
          <w:rFonts w:ascii="Georgia" w:hAnsi="Georgia" w:cs="Calibri"/>
          <w:sz w:val="21"/>
          <w:szCs w:val="21"/>
        </w:rPr>
        <w:t xml:space="preserve">Spring 2010 – </w:t>
      </w:r>
      <w:smartTag w:uri="urn:schemas-microsoft-com:office:smarttags" w:element="place">
        <w:r>
          <w:rPr>
            <w:rFonts w:ascii="Georgia" w:hAnsi="Georgia" w:cs="Calibri"/>
            <w:sz w:val="21"/>
            <w:szCs w:val="21"/>
          </w:rPr>
          <w:t>Feltonville</w:t>
        </w:r>
      </w:smartTag>
      <w:smartTag w:uri="urn:schemas-microsoft-com:office:smarttags" w:element="place">
        <w:r>
          <w:rPr>
            <w:rFonts w:ascii="Georgia" w:hAnsi="Georgia" w:cs="Calibri"/>
            <w:sz w:val="21"/>
            <w:szCs w:val="21"/>
          </w:rPr>
          <w:t>Middle School</w:t>
        </w:r>
      </w:smartTag>
      <w:r>
        <w:rPr>
          <w:rFonts w:ascii="Georgia" w:hAnsi="Georgia" w:cs="Calibri"/>
          <w:sz w:val="21"/>
          <w:szCs w:val="21"/>
        </w:rPr>
        <w:t>, 6</w:t>
      </w:r>
      <w:r w:rsidRPr="002F35B2">
        <w:rPr>
          <w:rFonts w:ascii="Georgia" w:hAnsi="Georgia" w:cs="Calibri"/>
          <w:sz w:val="21"/>
          <w:szCs w:val="21"/>
          <w:vertAlign w:val="superscript"/>
        </w:rPr>
        <w:t>th</w:t>
      </w:r>
      <w:r>
        <w:rPr>
          <w:rFonts w:ascii="Georgia" w:hAnsi="Georgia" w:cs="Calibri"/>
          <w:sz w:val="21"/>
          <w:szCs w:val="21"/>
        </w:rPr>
        <w:t xml:space="preserve"> grade Health and Physical Education (</w:t>
      </w:r>
      <w:smartTag w:uri="urn:schemas-microsoft-com:office:smarttags" w:element="place">
        <w:smartTag w:uri="urn:schemas-microsoft-com:office:smarttags" w:element="place">
          <w:r>
            <w:rPr>
              <w:rFonts w:ascii="Georgia" w:hAnsi="Georgia" w:cs="Calibri"/>
              <w:sz w:val="21"/>
              <w:szCs w:val="21"/>
            </w:rPr>
            <w:t>Philadelphia</w:t>
          </w:r>
        </w:smartTag>
        <w:r>
          <w:rPr>
            <w:rFonts w:ascii="Georgia" w:hAnsi="Georgia" w:cs="Calibri"/>
            <w:sz w:val="21"/>
            <w:szCs w:val="21"/>
          </w:rPr>
          <w:t xml:space="preserve">, </w:t>
        </w:r>
        <w:smartTag w:uri="urn:schemas-microsoft-com:office:smarttags" w:element="place">
          <w:r>
            <w:rPr>
              <w:rFonts w:ascii="Georgia" w:hAnsi="Georgia" w:cs="Calibri"/>
              <w:sz w:val="21"/>
              <w:szCs w:val="21"/>
            </w:rPr>
            <w:t>PA</w:t>
          </w:r>
        </w:smartTag>
      </w:smartTag>
      <w:r>
        <w:rPr>
          <w:rFonts w:ascii="Georgia" w:hAnsi="Georgia" w:cs="Calibri"/>
          <w:sz w:val="21"/>
          <w:szCs w:val="21"/>
        </w:rPr>
        <w:t>)</w:t>
      </w:r>
    </w:p>
    <w:p w:rsidR="00B54A2C" w:rsidRDefault="00B54A2C" w:rsidP="00682745">
      <w:pPr>
        <w:rPr>
          <w:rFonts w:ascii="Georgia" w:hAnsi="Georgia" w:cs="Calibri"/>
          <w:sz w:val="21"/>
          <w:szCs w:val="21"/>
        </w:rPr>
      </w:pPr>
      <w:r>
        <w:rPr>
          <w:rFonts w:ascii="Georgia" w:hAnsi="Georgia" w:cs="Calibri"/>
          <w:sz w:val="21"/>
          <w:szCs w:val="21"/>
        </w:rPr>
        <w:t xml:space="preserve">Fall 2009 – Engineering and </w:t>
      </w:r>
      <w:smartTag w:uri="urn:schemas-microsoft-com:office:smarttags" w:element="place">
        <w:r>
          <w:rPr>
            <w:rFonts w:ascii="Georgia" w:hAnsi="Georgia" w:cs="Calibri"/>
            <w:sz w:val="21"/>
            <w:szCs w:val="21"/>
          </w:rPr>
          <w:t>Sciences</w:t>
        </w:r>
      </w:smartTag>
      <w:smartTag w:uri="urn:schemas-microsoft-com:office:smarttags" w:element="place">
        <w:r>
          <w:rPr>
            <w:rFonts w:ascii="Georgia" w:hAnsi="Georgia" w:cs="Calibri"/>
            <w:sz w:val="21"/>
            <w:szCs w:val="21"/>
          </w:rPr>
          <w:t>High School</w:t>
        </w:r>
      </w:smartTag>
      <w:r>
        <w:rPr>
          <w:rFonts w:ascii="Georgia" w:hAnsi="Georgia" w:cs="Calibri"/>
          <w:sz w:val="21"/>
          <w:szCs w:val="21"/>
        </w:rPr>
        <w:t>, 9</w:t>
      </w:r>
      <w:r w:rsidRPr="002F35B2">
        <w:rPr>
          <w:rFonts w:ascii="Georgia" w:hAnsi="Georgia" w:cs="Calibri"/>
          <w:sz w:val="21"/>
          <w:szCs w:val="21"/>
          <w:vertAlign w:val="superscript"/>
        </w:rPr>
        <w:t>th</w:t>
      </w:r>
      <w:r>
        <w:rPr>
          <w:rFonts w:ascii="Georgia" w:hAnsi="Georgia" w:cs="Calibri"/>
          <w:sz w:val="21"/>
          <w:szCs w:val="21"/>
        </w:rPr>
        <w:t xml:space="preserve"> grade Health and Physical Education (</w:t>
      </w:r>
      <w:smartTag w:uri="urn:schemas-microsoft-com:office:smarttags" w:element="place">
        <w:smartTag w:uri="urn:schemas-microsoft-com:office:smarttags" w:element="place">
          <w:r>
            <w:rPr>
              <w:rFonts w:ascii="Georgia" w:hAnsi="Georgia" w:cs="Calibri"/>
              <w:sz w:val="21"/>
              <w:szCs w:val="21"/>
            </w:rPr>
            <w:t>Philadelphia</w:t>
          </w:r>
        </w:smartTag>
        <w:r>
          <w:rPr>
            <w:rFonts w:ascii="Georgia" w:hAnsi="Georgia" w:cs="Calibri"/>
            <w:sz w:val="21"/>
            <w:szCs w:val="21"/>
          </w:rPr>
          <w:t xml:space="preserve">, </w:t>
        </w:r>
        <w:smartTag w:uri="urn:schemas-microsoft-com:office:smarttags" w:element="place">
          <w:r>
            <w:rPr>
              <w:rFonts w:ascii="Georgia" w:hAnsi="Georgia" w:cs="Calibri"/>
              <w:sz w:val="21"/>
              <w:szCs w:val="21"/>
            </w:rPr>
            <w:t>PA</w:t>
          </w:r>
        </w:smartTag>
      </w:smartTag>
      <w:r>
        <w:rPr>
          <w:rFonts w:ascii="Georgia" w:hAnsi="Georgia" w:cs="Calibri"/>
          <w:sz w:val="21"/>
          <w:szCs w:val="21"/>
        </w:rPr>
        <w:t>)</w:t>
      </w:r>
    </w:p>
    <w:p w:rsidR="00B54A2C" w:rsidRDefault="00B54A2C" w:rsidP="00682745">
      <w:pPr>
        <w:rPr>
          <w:rFonts w:ascii="Georgia" w:hAnsi="Georgia" w:cs="Calibri"/>
          <w:sz w:val="21"/>
          <w:szCs w:val="21"/>
        </w:rPr>
      </w:pPr>
      <w:r w:rsidRPr="003947B2">
        <w:rPr>
          <w:rFonts w:ascii="Georgia" w:hAnsi="Georgia" w:cs="Calibri"/>
          <w:b/>
          <w:sz w:val="21"/>
          <w:szCs w:val="21"/>
        </w:rPr>
        <w:t>Sophomore year:</w:t>
      </w:r>
      <w:r w:rsidRPr="007D0729">
        <w:rPr>
          <w:rFonts w:ascii="Georgia" w:hAnsi="Georgia" w:cs="Calibri"/>
          <w:sz w:val="21"/>
          <w:szCs w:val="21"/>
        </w:rPr>
        <w:t>Developed mini lessons (10 minutes) to teach to elementary student</w:t>
      </w:r>
      <w:r>
        <w:rPr>
          <w:rFonts w:ascii="Georgia" w:hAnsi="Georgia" w:cs="Calibri"/>
          <w:sz w:val="21"/>
          <w:szCs w:val="21"/>
        </w:rPr>
        <w:t>s</w:t>
      </w:r>
      <w:r w:rsidRPr="007D0729">
        <w:rPr>
          <w:rFonts w:ascii="Georgia" w:hAnsi="Georgia" w:cs="Calibri"/>
          <w:sz w:val="21"/>
          <w:szCs w:val="21"/>
        </w:rPr>
        <w:t xml:space="preserve"> in Physical </w:t>
      </w:r>
    </w:p>
    <w:p w:rsidR="00B54A2C" w:rsidRDefault="00B54A2C" w:rsidP="00682745">
      <w:pPr>
        <w:rPr>
          <w:rFonts w:ascii="Georgia" w:hAnsi="Georgia" w:cs="Calibri"/>
          <w:sz w:val="21"/>
          <w:szCs w:val="21"/>
        </w:rPr>
      </w:pPr>
      <w:r w:rsidRPr="007D0729">
        <w:rPr>
          <w:rFonts w:ascii="Georgia" w:hAnsi="Georgia" w:cs="Calibri"/>
          <w:sz w:val="21"/>
          <w:szCs w:val="21"/>
        </w:rPr>
        <w:t>Education class</w:t>
      </w:r>
      <w:r>
        <w:rPr>
          <w:rFonts w:ascii="Georgia" w:hAnsi="Georgia" w:cs="Calibri"/>
          <w:sz w:val="21"/>
          <w:szCs w:val="21"/>
        </w:rPr>
        <w:t>.</w:t>
      </w:r>
    </w:p>
    <w:p w:rsidR="00B54A2C" w:rsidRDefault="00B54A2C" w:rsidP="00682745">
      <w:pPr>
        <w:rPr>
          <w:rFonts w:ascii="Georgia" w:hAnsi="Georgia" w:cs="Calibri"/>
          <w:sz w:val="21"/>
          <w:szCs w:val="21"/>
        </w:rPr>
      </w:pPr>
      <w:r>
        <w:rPr>
          <w:rFonts w:ascii="Georgia" w:hAnsi="Georgia" w:cs="Calibri"/>
          <w:sz w:val="21"/>
          <w:szCs w:val="21"/>
        </w:rPr>
        <w:t>Spring 2009 – Steel Elementary, 4</w:t>
      </w:r>
      <w:r w:rsidRPr="007D0729">
        <w:rPr>
          <w:rFonts w:ascii="Georgia" w:hAnsi="Georgia" w:cs="Calibri"/>
          <w:sz w:val="21"/>
          <w:szCs w:val="21"/>
          <w:vertAlign w:val="superscript"/>
        </w:rPr>
        <w:t>th</w:t>
      </w:r>
      <w:r>
        <w:rPr>
          <w:rFonts w:ascii="Georgia" w:hAnsi="Georgia" w:cs="Calibri"/>
          <w:sz w:val="21"/>
          <w:szCs w:val="21"/>
        </w:rPr>
        <w:t xml:space="preserve"> grade Physical Education (</w:t>
      </w:r>
      <w:smartTag w:uri="urn:schemas-microsoft-com:office:smarttags" w:element="place">
        <w:smartTag w:uri="urn:schemas-microsoft-com:office:smarttags" w:element="place">
          <w:r>
            <w:rPr>
              <w:rFonts w:ascii="Georgia" w:hAnsi="Georgia" w:cs="Calibri"/>
              <w:sz w:val="21"/>
              <w:szCs w:val="21"/>
            </w:rPr>
            <w:t>Philadelphia</w:t>
          </w:r>
        </w:smartTag>
        <w:r>
          <w:rPr>
            <w:rFonts w:ascii="Georgia" w:hAnsi="Georgia" w:cs="Calibri"/>
            <w:sz w:val="21"/>
            <w:szCs w:val="21"/>
          </w:rPr>
          <w:t xml:space="preserve">, </w:t>
        </w:r>
        <w:smartTag w:uri="urn:schemas-microsoft-com:office:smarttags" w:element="place">
          <w:r>
            <w:rPr>
              <w:rFonts w:ascii="Georgia" w:hAnsi="Georgia" w:cs="Calibri"/>
              <w:sz w:val="21"/>
              <w:szCs w:val="21"/>
            </w:rPr>
            <w:t>PA</w:t>
          </w:r>
        </w:smartTag>
      </w:smartTag>
      <w:r>
        <w:rPr>
          <w:rFonts w:ascii="Georgia" w:hAnsi="Georgia" w:cs="Calibri"/>
          <w:sz w:val="21"/>
          <w:szCs w:val="21"/>
        </w:rPr>
        <w:t>)</w:t>
      </w:r>
    </w:p>
    <w:p w:rsidR="00B54A2C" w:rsidRDefault="00B54A2C" w:rsidP="00682745">
      <w:pPr>
        <w:rPr>
          <w:rFonts w:ascii="Georgia" w:hAnsi="Georgia" w:cs="Calibri"/>
          <w:sz w:val="21"/>
          <w:szCs w:val="21"/>
        </w:rPr>
      </w:pPr>
      <w:r w:rsidRPr="007D0729">
        <w:rPr>
          <w:rFonts w:ascii="Georgia" w:hAnsi="Georgia" w:cs="Calibri"/>
          <w:sz w:val="21"/>
          <w:szCs w:val="21"/>
        </w:rPr>
        <w:t xml:space="preserve">Fall 2008 </w:t>
      </w:r>
      <w:r>
        <w:rPr>
          <w:rFonts w:ascii="Georgia" w:hAnsi="Georgia" w:cs="Calibri"/>
          <w:sz w:val="21"/>
          <w:szCs w:val="21"/>
        </w:rPr>
        <w:t>– Hacket Elementary, 5</w:t>
      </w:r>
      <w:r w:rsidRPr="007D0729">
        <w:rPr>
          <w:rFonts w:ascii="Georgia" w:hAnsi="Georgia" w:cs="Calibri"/>
          <w:sz w:val="21"/>
          <w:szCs w:val="21"/>
          <w:vertAlign w:val="superscript"/>
        </w:rPr>
        <w:t>th</w:t>
      </w:r>
      <w:r>
        <w:rPr>
          <w:rFonts w:ascii="Georgia" w:hAnsi="Georgia" w:cs="Calibri"/>
          <w:sz w:val="21"/>
          <w:szCs w:val="21"/>
        </w:rPr>
        <w:t xml:space="preserve"> grade Physical Education (</w:t>
      </w:r>
      <w:smartTag w:uri="urn:schemas-microsoft-com:office:smarttags" w:element="place">
        <w:smartTag w:uri="urn:schemas-microsoft-com:office:smarttags" w:element="place">
          <w:r>
            <w:rPr>
              <w:rFonts w:ascii="Georgia" w:hAnsi="Georgia" w:cs="Calibri"/>
              <w:sz w:val="21"/>
              <w:szCs w:val="21"/>
            </w:rPr>
            <w:t>Philadelphia</w:t>
          </w:r>
        </w:smartTag>
        <w:r>
          <w:rPr>
            <w:rFonts w:ascii="Georgia" w:hAnsi="Georgia" w:cs="Calibri"/>
            <w:sz w:val="21"/>
            <w:szCs w:val="21"/>
          </w:rPr>
          <w:t xml:space="preserve">, </w:t>
        </w:r>
        <w:smartTag w:uri="urn:schemas-microsoft-com:office:smarttags" w:element="place">
          <w:r>
            <w:rPr>
              <w:rFonts w:ascii="Georgia" w:hAnsi="Georgia" w:cs="Calibri"/>
              <w:sz w:val="21"/>
              <w:szCs w:val="21"/>
            </w:rPr>
            <w:t>PA</w:t>
          </w:r>
        </w:smartTag>
      </w:smartTag>
      <w:r>
        <w:rPr>
          <w:rFonts w:ascii="Georgia" w:hAnsi="Georgia" w:cs="Calibri"/>
          <w:sz w:val="21"/>
          <w:szCs w:val="21"/>
        </w:rPr>
        <w:t>)</w:t>
      </w:r>
    </w:p>
    <w:p w:rsidR="00B54A2C" w:rsidRDefault="00B54A2C" w:rsidP="00682745">
      <w:pPr>
        <w:rPr>
          <w:rFonts w:ascii="Georgia" w:hAnsi="Georgia" w:cs="Calibri"/>
          <w:sz w:val="21"/>
          <w:szCs w:val="21"/>
        </w:rPr>
      </w:pPr>
    </w:p>
    <w:p w:rsidR="00B54A2C" w:rsidRDefault="00B54A2C" w:rsidP="0082112D">
      <w:pPr>
        <w:jc w:val="center"/>
        <w:rPr>
          <w:rFonts w:ascii="Georgia" w:hAnsi="Georgia" w:cs="Calibri"/>
          <w:sz w:val="21"/>
          <w:szCs w:val="21"/>
        </w:rPr>
      </w:pPr>
      <w:r w:rsidRPr="00685190">
        <w:rPr>
          <w:rFonts w:ascii="Bradley Hand ITC" w:hAnsi="Bradley Hand ITC" w:cs="Calibri"/>
          <w:b/>
          <w:sz w:val="32"/>
          <w:szCs w:val="32"/>
        </w:rPr>
        <w:t xml:space="preserve">Activities and Achievements </w:t>
      </w:r>
    </w:p>
    <w:p w:rsidR="00B54A2C" w:rsidRPr="00676294" w:rsidRDefault="00B54A2C" w:rsidP="00682745">
      <w:pPr>
        <w:pStyle w:val="ListParagraph"/>
        <w:numPr>
          <w:ilvl w:val="0"/>
          <w:numId w:val="1"/>
        </w:numPr>
        <w:jc w:val="both"/>
        <w:rPr>
          <w:rFonts w:ascii="Georgia" w:hAnsi="Georgia" w:cs="Calibri"/>
          <w:sz w:val="21"/>
          <w:szCs w:val="21"/>
        </w:rPr>
      </w:pPr>
      <w:smartTag w:uri="urn:schemas-microsoft-com:office:smarttags" w:element="place">
        <w:smartTag w:uri="urn:schemas-microsoft-com:office:smarttags" w:element="place">
          <w:r w:rsidRPr="00676294">
            <w:rPr>
              <w:rFonts w:ascii="Georgia" w:hAnsi="Georgia" w:cs="Calibri"/>
              <w:sz w:val="21"/>
              <w:szCs w:val="21"/>
            </w:rPr>
            <w:t>Temple</w:t>
          </w:r>
        </w:smartTag>
        <w:smartTag w:uri="urn:schemas-microsoft-com:office:smarttags" w:element="place">
          <w:r w:rsidRPr="00676294">
            <w:rPr>
              <w:rFonts w:ascii="Georgia" w:hAnsi="Georgia" w:cs="Calibri"/>
              <w:sz w:val="21"/>
              <w:szCs w:val="21"/>
            </w:rPr>
            <w:t>University</w:t>
          </w:r>
        </w:smartTag>
      </w:smartTag>
      <w:r w:rsidRPr="00676294">
        <w:rPr>
          <w:rFonts w:ascii="Georgia" w:hAnsi="Georgia" w:cs="Calibri"/>
          <w:sz w:val="21"/>
          <w:szCs w:val="21"/>
        </w:rPr>
        <w:t xml:space="preserve"> Health and Physical Education Club Member </w:t>
      </w:r>
    </w:p>
    <w:p w:rsidR="00B54A2C" w:rsidRPr="00676294" w:rsidRDefault="00B54A2C" w:rsidP="00682745">
      <w:pPr>
        <w:pStyle w:val="ListParagraph"/>
        <w:numPr>
          <w:ilvl w:val="0"/>
          <w:numId w:val="1"/>
        </w:numPr>
        <w:jc w:val="both"/>
        <w:rPr>
          <w:rFonts w:ascii="Georgia" w:hAnsi="Georgia" w:cs="Calibri"/>
          <w:sz w:val="21"/>
          <w:szCs w:val="21"/>
        </w:rPr>
      </w:pPr>
      <w:r w:rsidRPr="00676294">
        <w:rPr>
          <w:rFonts w:ascii="Georgia" w:hAnsi="Georgia" w:cs="Calibri"/>
          <w:sz w:val="21"/>
          <w:szCs w:val="21"/>
        </w:rPr>
        <w:t xml:space="preserve">Member of </w:t>
      </w:r>
      <w:smartTag w:uri="urn:schemas-microsoft-com:office:smarttags" w:element="place">
        <w:smartTag w:uri="urn:schemas-microsoft-com:office:smarttags" w:element="place">
          <w:r w:rsidRPr="00676294">
            <w:rPr>
              <w:rFonts w:ascii="Georgia" w:hAnsi="Georgia" w:cs="Calibri"/>
              <w:sz w:val="21"/>
              <w:szCs w:val="21"/>
            </w:rPr>
            <w:t>Pennsylvania</w:t>
          </w:r>
        </w:smartTag>
        <w:smartTag w:uri="urn:schemas-microsoft-com:office:smarttags" w:element="place">
          <w:r w:rsidRPr="00676294">
            <w:rPr>
              <w:rFonts w:ascii="Georgia" w:hAnsi="Georgia" w:cs="Calibri"/>
              <w:sz w:val="21"/>
              <w:szCs w:val="21"/>
            </w:rPr>
            <w:t>State</w:t>
          </w:r>
        </w:smartTag>
      </w:smartTag>
      <w:r w:rsidRPr="00676294">
        <w:rPr>
          <w:rFonts w:ascii="Georgia" w:hAnsi="Georgia" w:cs="Calibri"/>
          <w:sz w:val="21"/>
          <w:szCs w:val="21"/>
        </w:rPr>
        <w:t xml:space="preserve"> Association for Health, Physical Education, Recreation, and Dance (PSAHPERD)</w:t>
      </w:r>
    </w:p>
    <w:p w:rsidR="00B54A2C" w:rsidRPr="00281ABB" w:rsidRDefault="00B54A2C" w:rsidP="00682745">
      <w:pPr>
        <w:pStyle w:val="ListParagraph"/>
        <w:numPr>
          <w:ilvl w:val="0"/>
          <w:numId w:val="1"/>
        </w:numPr>
        <w:jc w:val="both"/>
        <w:rPr>
          <w:rFonts w:ascii="Georgia" w:hAnsi="Georgia" w:cs="Calibri"/>
          <w:sz w:val="21"/>
          <w:szCs w:val="21"/>
        </w:rPr>
      </w:pPr>
      <w:r w:rsidRPr="00281ABB">
        <w:rPr>
          <w:rFonts w:ascii="Georgia" w:hAnsi="Georgia" w:cs="Calibri"/>
          <w:sz w:val="21"/>
          <w:szCs w:val="21"/>
        </w:rPr>
        <w:t>Club Field Hockey for Temple University 2007-2011</w:t>
      </w:r>
    </w:p>
    <w:p w:rsidR="00B54A2C" w:rsidRPr="009F6586" w:rsidRDefault="00B54A2C" w:rsidP="00682745">
      <w:pPr>
        <w:ind w:left="2160" w:hanging="2160"/>
        <w:jc w:val="center"/>
        <w:rPr>
          <w:rFonts w:ascii="Georgia" w:hAnsi="Georgia" w:cs="Calibri"/>
          <w:sz w:val="21"/>
          <w:szCs w:val="21"/>
        </w:rPr>
      </w:pPr>
    </w:p>
    <w:p w:rsidR="00B54A2C" w:rsidRPr="009F6586" w:rsidRDefault="00B54A2C" w:rsidP="0082112D">
      <w:pPr>
        <w:ind w:left="2160" w:hanging="2160"/>
        <w:jc w:val="center"/>
        <w:rPr>
          <w:rFonts w:ascii="Georgia" w:hAnsi="Georgia" w:cs="Calibri"/>
          <w:b/>
          <w:sz w:val="21"/>
          <w:szCs w:val="21"/>
        </w:rPr>
      </w:pPr>
      <w:r w:rsidRPr="00685190">
        <w:rPr>
          <w:rFonts w:ascii="Bradley Hand ITC" w:hAnsi="Bradley Hand ITC" w:cs="Calibri"/>
          <w:b/>
          <w:sz w:val="32"/>
          <w:szCs w:val="32"/>
        </w:rPr>
        <w:t>Skills and Capabilities</w:t>
      </w:r>
      <w:r w:rsidRPr="009F6586">
        <w:rPr>
          <w:rFonts w:ascii="Georgia" w:hAnsi="Georgia" w:cs="Calibri"/>
          <w:b/>
          <w:sz w:val="21"/>
          <w:szCs w:val="21"/>
        </w:rPr>
        <w:tab/>
      </w:r>
      <w:r w:rsidRPr="009F6586">
        <w:rPr>
          <w:rFonts w:ascii="Georgia" w:hAnsi="Georgia" w:cs="Calibri"/>
          <w:b/>
          <w:sz w:val="21"/>
          <w:szCs w:val="21"/>
        </w:rPr>
        <w:tab/>
      </w:r>
    </w:p>
    <w:p w:rsidR="00B54A2C" w:rsidRDefault="00B54A2C" w:rsidP="000B7367">
      <w:r w:rsidRPr="00E63091">
        <w:rPr>
          <w:rFonts w:ascii="Georgia" w:hAnsi="Georgia"/>
          <w:sz w:val="21"/>
          <w:szCs w:val="21"/>
        </w:rPr>
        <w:t xml:space="preserve">I have the ability to connect with students which, I believe, is the most important quality any teacher can have.  </w:t>
      </w:r>
      <w:r>
        <w:rPr>
          <w:rFonts w:ascii="Georgia" w:hAnsi="Georgia"/>
          <w:sz w:val="21"/>
          <w:szCs w:val="21"/>
        </w:rPr>
        <w:t>I believe it is important to integrate nontraditional activities in Physical Education to reach out to those who are not interested in sports</w:t>
      </w:r>
      <w:r w:rsidRPr="00E63091">
        <w:rPr>
          <w:rFonts w:ascii="Georgia" w:hAnsi="Georgia"/>
          <w:sz w:val="21"/>
          <w:szCs w:val="21"/>
        </w:rPr>
        <w:t>.  Obesity in children is a major problem in the</w:t>
      </w:r>
      <w:smartTag w:uri="urn:schemas-microsoft-com:office:smarttags" w:element="place">
        <w:r>
          <w:rPr>
            <w:rFonts w:ascii="Georgia" w:hAnsi="Georgia"/>
            <w:sz w:val="21"/>
            <w:szCs w:val="21"/>
          </w:rPr>
          <w:t>US</w:t>
        </w:r>
      </w:smartTag>
      <w:r w:rsidRPr="00E63091">
        <w:rPr>
          <w:rFonts w:ascii="Georgia" w:hAnsi="Georgia"/>
          <w:sz w:val="21"/>
          <w:szCs w:val="21"/>
        </w:rPr>
        <w:t>and I will introduce new, fun and challenging activities to motivate the students to want to become more active as well as lead a healthier and more active lifestyles.</w:t>
      </w:r>
    </w:p>
    <w:p w:rsidR="00B54A2C" w:rsidRPr="00685190" w:rsidRDefault="00B54A2C" w:rsidP="00682745">
      <w:pPr>
        <w:jc w:val="center"/>
        <w:rPr>
          <w:rFonts w:ascii="Bradley Hand ITC" w:hAnsi="Bradley Hand ITC"/>
          <w:b/>
          <w:sz w:val="32"/>
          <w:szCs w:val="32"/>
        </w:rPr>
      </w:pPr>
      <w:r w:rsidRPr="00685190">
        <w:rPr>
          <w:rFonts w:ascii="Bradley Hand ITC" w:hAnsi="Bradley Hand ITC"/>
          <w:b/>
          <w:sz w:val="32"/>
          <w:szCs w:val="32"/>
        </w:rPr>
        <w:t>References</w:t>
      </w:r>
    </w:p>
    <w:p w:rsidR="00B54A2C" w:rsidRPr="00BA2DD7" w:rsidRDefault="00B54A2C" w:rsidP="00E63091">
      <w:p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References and/or letters of recommendation available upon request.</w:t>
      </w:r>
    </w:p>
    <w:p w:rsidR="00B54A2C" w:rsidRDefault="00B54A2C" w:rsidP="00E63091"/>
    <w:sectPr w:rsidR="00B54A2C" w:rsidSect="00C1376A"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86E68"/>
    <w:multiLevelType w:val="hybridMultilevel"/>
    <w:tmpl w:val="4704C6EE"/>
    <w:lvl w:ilvl="0" w:tplc="99C218DE">
      <w:start w:val="610"/>
      <w:numFmt w:val="bullet"/>
      <w:lvlText w:val="-"/>
      <w:lvlJc w:val="left"/>
      <w:pPr>
        <w:ind w:left="720" w:hanging="360"/>
      </w:pPr>
      <w:rPr>
        <w:rFonts w:ascii="Georgia" w:eastAsia="Times New Roman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F80759"/>
    <w:multiLevelType w:val="hybridMultilevel"/>
    <w:tmpl w:val="1646EFBC"/>
    <w:lvl w:ilvl="0" w:tplc="03067BCE">
      <w:numFmt w:val="bullet"/>
      <w:lvlText w:val="-"/>
      <w:lvlJc w:val="left"/>
      <w:pPr>
        <w:ind w:left="720" w:hanging="360"/>
      </w:pPr>
      <w:rPr>
        <w:rFonts w:ascii="Georgia" w:eastAsia="Times New Roman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82745"/>
    <w:rsid w:val="00081761"/>
    <w:rsid w:val="00096665"/>
    <w:rsid w:val="000A0D1C"/>
    <w:rsid w:val="000B7367"/>
    <w:rsid w:val="000C3AB1"/>
    <w:rsid w:val="00116362"/>
    <w:rsid w:val="00246A65"/>
    <w:rsid w:val="00281ABB"/>
    <w:rsid w:val="002F35B2"/>
    <w:rsid w:val="0039460C"/>
    <w:rsid w:val="003947B2"/>
    <w:rsid w:val="0039618D"/>
    <w:rsid w:val="003C431C"/>
    <w:rsid w:val="00465B2C"/>
    <w:rsid w:val="00490540"/>
    <w:rsid w:val="004B194B"/>
    <w:rsid w:val="004E4920"/>
    <w:rsid w:val="00521B27"/>
    <w:rsid w:val="00665499"/>
    <w:rsid w:val="00665A68"/>
    <w:rsid w:val="006734A3"/>
    <w:rsid w:val="00676294"/>
    <w:rsid w:val="00682745"/>
    <w:rsid w:val="00685190"/>
    <w:rsid w:val="00702BC0"/>
    <w:rsid w:val="00783E7E"/>
    <w:rsid w:val="007A2F53"/>
    <w:rsid w:val="007D0729"/>
    <w:rsid w:val="007D7677"/>
    <w:rsid w:val="0082112D"/>
    <w:rsid w:val="00916122"/>
    <w:rsid w:val="00923681"/>
    <w:rsid w:val="0094289A"/>
    <w:rsid w:val="00943F20"/>
    <w:rsid w:val="00980D95"/>
    <w:rsid w:val="009F6586"/>
    <w:rsid w:val="00AC0515"/>
    <w:rsid w:val="00AC28FC"/>
    <w:rsid w:val="00B3192E"/>
    <w:rsid w:val="00B54A2C"/>
    <w:rsid w:val="00BA2DD7"/>
    <w:rsid w:val="00C1376A"/>
    <w:rsid w:val="00C5137D"/>
    <w:rsid w:val="00D85914"/>
    <w:rsid w:val="00DB4819"/>
    <w:rsid w:val="00DB6999"/>
    <w:rsid w:val="00E4648B"/>
    <w:rsid w:val="00E63091"/>
    <w:rsid w:val="00ED68A7"/>
    <w:rsid w:val="00F12591"/>
    <w:rsid w:val="00F154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74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82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C13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137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2876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Carisa Auge</vt:lpstr>
    </vt:vector>
  </TitlesOfParts>
  <Company>Microsoft</Company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Carisa Auge</dc:title>
  <dc:creator>Carisa</dc:creator>
  <cp:lastModifiedBy>Sara</cp:lastModifiedBy>
  <cp:revision>2</cp:revision>
  <cp:lastPrinted>2013-08-14T12:43:00Z</cp:lastPrinted>
  <dcterms:created xsi:type="dcterms:W3CDTF">2016-03-03T00:14:00Z</dcterms:created>
  <dcterms:modified xsi:type="dcterms:W3CDTF">2016-03-03T00:14:00Z</dcterms:modified>
</cp:coreProperties>
</file>