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DC4" w:rsidRPr="001C300D" w:rsidRDefault="001F2DC4" w:rsidP="001F2DC4">
      <w:pPr>
        <w:tabs>
          <w:tab w:val="left" w:pos="1705"/>
        </w:tabs>
        <w:rPr>
          <w:rFonts w:ascii="Arial" w:hAnsi="Arial" w:cs="Arial"/>
          <w:b/>
          <w:smallCaps/>
          <w:sz w:val="36"/>
          <w:szCs w:val="36"/>
        </w:rPr>
      </w:pPr>
      <w:r>
        <w:rPr>
          <w:rFonts w:ascii="Arial" w:hAnsi="Arial" w:cs="Arial"/>
          <w:b/>
          <w:smallCaps/>
          <w:sz w:val="36"/>
          <w:szCs w:val="36"/>
        </w:rPr>
        <w:t>Danielle Lutz</w:t>
      </w:r>
    </w:p>
    <w:p w:rsidR="001F2DC4" w:rsidRPr="00841704" w:rsidRDefault="001F2DC4" w:rsidP="001F2DC4">
      <w:pPr>
        <w:pStyle w:val="Heading1"/>
        <w:jc w:val="left"/>
        <w:rPr>
          <w:rFonts w:ascii="Arial" w:hAnsi="Arial" w:cs="Arial"/>
          <w:b w:val="0"/>
          <w:sz w:val="22"/>
          <w:szCs w:val="22"/>
        </w:rPr>
      </w:pPr>
      <w:r>
        <w:rPr>
          <w:rFonts w:ascii="Arial" w:hAnsi="Arial" w:cs="Arial"/>
          <w:b w:val="0"/>
          <w:sz w:val="22"/>
          <w:szCs w:val="22"/>
        </w:rPr>
        <w:t>105</w:t>
      </w:r>
      <w:r w:rsidRPr="00841704">
        <w:rPr>
          <w:rFonts w:ascii="Arial" w:hAnsi="Arial" w:cs="Arial"/>
          <w:b w:val="0"/>
          <w:sz w:val="22"/>
          <w:szCs w:val="22"/>
        </w:rPr>
        <w:t xml:space="preserve"> E. </w:t>
      </w:r>
      <w:r>
        <w:rPr>
          <w:rFonts w:ascii="Arial" w:hAnsi="Arial" w:cs="Arial"/>
          <w:b w:val="0"/>
          <w:sz w:val="22"/>
          <w:szCs w:val="22"/>
        </w:rPr>
        <w:t>Railroad</w:t>
      </w:r>
      <w:r w:rsidRPr="00841704">
        <w:rPr>
          <w:rFonts w:ascii="Arial" w:hAnsi="Arial" w:cs="Arial"/>
          <w:b w:val="0"/>
          <w:sz w:val="22"/>
          <w:szCs w:val="22"/>
        </w:rPr>
        <w:t xml:space="preserve"> Street  </w:t>
      </w:r>
      <w:r w:rsidRPr="00841704">
        <w:rPr>
          <w:rFonts w:ascii="Arial" w:hAnsi="Arial" w:cs="Arial"/>
          <w:b w:val="0"/>
          <w:sz w:val="22"/>
          <w:szCs w:val="22"/>
        </w:rPr>
        <w:sym w:font="Symbol" w:char="F0B7"/>
      </w:r>
      <w:r w:rsidRPr="00841704">
        <w:rPr>
          <w:rFonts w:ascii="Arial" w:hAnsi="Arial" w:cs="Arial"/>
          <w:b w:val="0"/>
          <w:sz w:val="22"/>
          <w:szCs w:val="22"/>
        </w:rPr>
        <w:t xml:space="preserve">  </w:t>
      </w:r>
      <w:r>
        <w:rPr>
          <w:rFonts w:ascii="Arial" w:hAnsi="Arial" w:cs="Arial"/>
          <w:b w:val="0"/>
          <w:sz w:val="22"/>
          <w:szCs w:val="22"/>
        </w:rPr>
        <w:t>Nesquehoning, PA 18240</w:t>
      </w:r>
      <w:r w:rsidRPr="00841704">
        <w:rPr>
          <w:rFonts w:ascii="Arial" w:hAnsi="Arial" w:cs="Arial"/>
          <w:b w:val="0"/>
          <w:sz w:val="22"/>
          <w:szCs w:val="22"/>
        </w:rPr>
        <w:t xml:space="preserve"> </w:t>
      </w:r>
    </w:p>
    <w:p w:rsidR="001F2DC4" w:rsidRPr="00841704" w:rsidRDefault="001F2DC4" w:rsidP="001F2DC4">
      <w:pPr>
        <w:pStyle w:val="Heading1"/>
        <w:jc w:val="left"/>
        <w:rPr>
          <w:rFonts w:ascii="Arial" w:hAnsi="Arial" w:cs="Arial"/>
          <w:b w:val="0"/>
          <w:sz w:val="22"/>
          <w:szCs w:val="22"/>
        </w:rPr>
      </w:pPr>
      <w:r>
        <w:rPr>
          <w:rFonts w:ascii="Arial" w:hAnsi="Arial" w:cs="Arial"/>
          <w:b w:val="0"/>
          <w:sz w:val="22"/>
          <w:szCs w:val="22"/>
        </w:rPr>
        <w:t>570-</w:t>
      </w:r>
      <w:r w:rsidRPr="00841704">
        <w:rPr>
          <w:rFonts w:ascii="Arial" w:hAnsi="Arial" w:cs="Arial"/>
          <w:b w:val="0"/>
          <w:sz w:val="22"/>
          <w:szCs w:val="22"/>
        </w:rPr>
        <w:t xml:space="preserve">778-9606 </w:t>
      </w:r>
      <w:r>
        <w:rPr>
          <w:rFonts w:ascii="Arial" w:hAnsi="Arial" w:cs="Arial"/>
          <w:b w:val="0"/>
          <w:sz w:val="22"/>
          <w:szCs w:val="22"/>
        </w:rPr>
        <w:t>(</w:t>
      </w:r>
      <w:r w:rsidRPr="00841704">
        <w:rPr>
          <w:rFonts w:ascii="Arial" w:hAnsi="Arial" w:cs="Arial"/>
          <w:b w:val="0"/>
          <w:sz w:val="22"/>
          <w:szCs w:val="22"/>
        </w:rPr>
        <w:t>cell</w:t>
      </w:r>
      <w:r>
        <w:rPr>
          <w:rFonts w:ascii="Arial" w:hAnsi="Arial" w:cs="Arial"/>
          <w:b w:val="0"/>
          <w:sz w:val="22"/>
          <w:szCs w:val="22"/>
        </w:rPr>
        <w:t>)</w:t>
      </w:r>
    </w:p>
    <w:p w:rsidR="001F2DC4" w:rsidRPr="00841704" w:rsidRDefault="001F2DC4" w:rsidP="001F2DC4">
      <w:pPr>
        <w:pStyle w:val="Heading1"/>
        <w:jc w:val="left"/>
        <w:rPr>
          <w:rFonts w:ascii="Arial" w:hAnsi="Arial" w:cs="Arial"/>
          <w:b w:val="0"/>
          <w:sz w:val="22"/>
          <w:szCs w:val="22"/>
        </w:rPr>
      </w:pPr>
      <w:r>
        <w:rPr>
          <w:rFonts w:ascii="Arial" w:hAnsi="Arial" w:cs="Arial"/>
          <w:b w:val="0"/>
          <w:sz w:val="22"/>
          <w:szCs w:val="22"/>
        </w:rPr>
        <w:t>daniellelutz@ymail.com</w:t>
      </w:r>
    </w:p>
    <w:p w:rsidR="001F2DC4" w:rsidRPr="000874B8" w:rsidRDefault="001F2DC4" w:rsidP="001F2DC4">
      <w:pPr>
        <w:pBdr>
          <w:bottom w:val="single" w:sz="8" w:space="0" w:color="333333"/>
        </w:pBdr>
        <w:tabs>
          <w:tab w:val="left" w:pos="1705"/>
        </w:tabs>
        <w:spacing w:before="240" w:after="80"/>
        <w:rPr>
          <w:rFonts w:ascii="Arial" w:hAnsi="Arial" w:cs="Arial"/>
          <w:b/>
          <w:smallCaps/>
          <w:szCs w:val="24"/>
        </w:rPr>
      </w:pPr>
      <w:r w:rsidRPr="00841704">
        <w:rPr>
          <w:rFonts w:ascii="Arial" w:hAnsi="Arial" w:cs="Arial"/>
          <w:b/>
          <w:smallCaps/>
          <w:szCs w:val="24"/>
        </w:rPr>
        <w:t xml:space="preserve">Qualifications: </w:t>
      </w:r>
      <w:r w:rsidRPr="00841704">
        <w:rPr>
          <w:rFonts w:ascii="Arial" w:hAnsi="Arial" w:cs="Arial"/>
          <w:i/>
          <w:szCs w:val="24"/>
        </w:rPr>
        <w:t>Related Skills, Practicum, and Experience</w:t>
      </w:r>
    </w:p>
    <w:p w:rsidR="001F2DC4" w:rsidRPr="0084170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841704">
        <w:rPr>
          <w:rFonts w:ascii="Arial" w:hAnsi="Arial" w:cs="Arial"/>
          <w:sz w:val="22"/>
          <w:szCs w:val="22"/>
        </w:rPr>
        <w:t>Possess working knowledge of the importance of building a relationship of trust and providing practical help</w:t>
      </w:r>
      <w:r w:rsidR="00761AC2">
        <w:rPr>
          <w:rFonts w:ascii="Arial" w:hAnsi="Arial" w:cs="Arial"/>
          <w:sz w:val="22"/>
          <w:szCs w:val="22"/>
        </w:rPr>
        <w:t xml:space="preserve"> to students and families</w:t>
      </w:r>
      <w:r w:rsidRPr="00841704">
        <w:rPr>
          <w:rFonts w:ascii="Arial" w:hAnsi="Arial" w:cs="Arial"/>
          <w:sz w:val="22"/>
          <w:szCs w:val="22"/>
        </w:rPr>
        <w:t xml:space="preserve">. </w:t>
      </w:r>
    </w:p>
    <w:p w:rsidR="001F2DC4" w:rsidRPr="0084170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841704">
        <w:rPr>
          <w:rFonts w:ascii="Arial" w:hAnsi="Arial" w:cs="Arial"/>
          <w:sz w:val="22"/>
          <w:szCs w:val="22"/>
        </w:rPr>
        <w:t>Able to learn and apply new concepts quickly and pass that information on to others.</w:t>
      </w:r>
    </w:p>
    <w:p w:rsidR="001F2DC4" w:rsidRPr="00841704" w:rsidRDefault="00761AC2"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sz w:val="22"/>
          <w:szCs w:val="22"/>
        </w:rPr>
        <w:t>Experienced in or</w:t>
      </w:r>
      <w:r w:rsidR="001F2DC4" w:rsidRPr="00841704">
        <w:rPr>
          <w:rFonts w:ascii="Arial" w:hAnsi="Arial" w:cs="Arial"/>
          <w:sz w:val="22"/>
          <w:szCs w:val="22"/>
        </w:rPr>
        <w:t>ganization</w:t>
      </w:r>
      <w:r>
        <w:rPr>
          <w:rFonts w:ascii="Arial" w:hAnsi="Arial" w:cs="Arial"/>
          <w:sz w:val="22"/>
          <w:szCs w:val="22"/>
        </w:rPr>
        <w:t xml:space="preserve"> and planning responsibilities </w:t>
      </w:r>
      <w:r w:rsidR="001F2DC4" w:rsidRPr="00841704">
        <w:rPr>
          <w:rFonts w:ascii="Arial" w:hAnsi="Arial" w:cs="Arial"/>
          <w:sz w:val="22"/>
          <w:szCs w:val="22"/>
        </w:rPr>
        <w:t>includin</w:t>
      </w:r>
      <w:r w:rsidR="001F2DC4">
        <w:rPr>
          <w:rFonts w:ascii="Arial" w:hAnsi="Arial" w:cs="Arial"/>
          <w:sz w:val="22"/>
          <w:szCs w:val="22"/>
        </w:rPr>
        <w:t>g arranging services for students</w:t>
      </w:r>
      <w:r w:rsidR="001F2DC4" w:rsidRPr="00841704">
        <w:rPr>
          <w:rFonts w:ascii="Arial" w:hAnsi="Arial" w:cs="Arial"/>
          <w:sz w:val="22"/>
          <w:szCs w:val="22"/>
        </w:rPr>
        <w:t>.</w:t>
      </w:r>
    </w:p>
    <w:p w:rsidR="001F2DC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841704">
        <w:rPr>
          <w:rFonts w:ascii="Arial" w:hAnsi="Arial" w:cs="Arial"/>
          <w:sz w:val="22"/>
          <w:szCs w:val="22"/>
        </w:rPr>
        <w:t>Skilled in fundraising and event planning.</w:t>
      </w:r>
    </w:p>
    <w:p w:rsidR="00512A99" w:rsidRPr="00160EF9" w:rsidRDefault="00512A99"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160EF9">
        <w:rPr>
          <w:rFonts w:ascii="Arial" w:hAnsi="Arial" w:cs="Arial"/>
          <w:sz w:val="22"/>
          <w:szCs w:val="22"/>
        </w:rPr>
        <w:t>Passionate and continually striving to learn new ideas and counseling techniques.</w:t>
      </w:r>
    </w:p>
    <w:p w:rsidR="001F2DC4" w:rsidRPr="00BC4545"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sz w:val="22"/>
          <w:szCs w:val="22"/>
        </w:rPr>
        <w:t xml:space="preserve">Expert guest on television show </w:t>
      </w:r>
      <w:r>
        <w:rPr>
          <w:rFonts w:ascii="Arial" w:hAnsi="Arial" w:cs="Arial"/>
          <w:i/>
          <w:sz w:val="22"/>
          <w:szCs w:val="22"/>
        </w:rPr>
        <w:t>Health Images</w:t>
      </w:r>
    </w:p>
    <w:p w:rsidR="00BC4545" w:rsidRDefault="00BC4545"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sz w:val="22"/>
          <w:szCs w:val="22"/>
        </w:rPr>
        <w:t>Trained to deliver the American School Counseling Association (ASCA) National Model</w:t>
      </w:r>
    </w:p>
    <w:p w:rsidR="00F805AA" w:rsidRPr="00626169" w:rsidRDefault="00F805AA"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626169">
        <w:rPr>
          <w:rFonts w:ascii="Arial" w:hAnsi="Arial" w:cs="Arial"/>
          <w:sz w:val="22"/>
          <w:szCs w:val="22"/>
        </w:rPr>
        <w:t xml:space="preserve">Certified </w:t>
      </w:r>
      <w:r w:rsidR="00626169" w:rsidRPr="00626169">
        <w:rPr>
          <w:rFonts w:ascii="Arial" w:hAnsi="Arial" w:cs="Arial"/>
          <w:color w:val="000000"/>
          <w:sz w:val="22"/>
          <w:szCs w:val="22"/>
        </w:rPr>
        <w:t>Educational Specialist I Elementary School Counselor K-6 (1836) and Educational Specialist I Secondary School Counselor 7-12 (1837)</w:t>
      </w:r>
    </w:p>
    <w:p w:rsidR="001F2DC4" w:rsidRPr="00841704" w:rsidRDefault="006C59F3" w:rsidP="001F2DC4">
      <w:pPr>
        <w:pStyle w:val="BodyTextIndent"/>
        <w:spacing w:before="80"/>
        <w:ind w:left="1699" w:hanging="1094"/>
        <w:rPr>
          <w:rFonts w:ascii="Arial" w:hAnsi="Arial" w:cs="Arial"/>
          <w:b/>
          <w:sz w:val="22"/>
          <w:szCs w:val="22"/>
        </w:rPr>
      </w:pPr>
      <w:r>
        <w:rPr>
          <w:rFonts w:ascii="Arial" w:hAnsi="Arial" w:cs="Arial"/>
          <w:b/>
          <w:sz w:val="22"/>
          <w:szCs w:val="22"/>
        </w:rPr>
        <w:t>Practicum Experience</w:t>
      </w:r>
    </w:p>
    <w:p w:rsidR="001F2DC4" w:rsidRPr="0084170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b/>
          <w:sz w:val="22"/>
          <w:szCs w:val="22"/>
        </w:rPr>
        <w:t>Lehighton Area High School</w:t>
      </w:r>
      <w:r>
        <w:rPr>
          <w:rFonts w:ascii="Arial" w:hAnsi="Arial" w:cs="Arial"/>
          <w:sz w:val="22"/>
          <w:szCs w:val="22"/>
        </w:rPr>
        <w:t xml:space="preserve"> – Lehighton, PA. (Summer/Fall 2012</w:t>
      </w:r>
      <w:r w:rsidRPr="00841704">
        <w:rPr>
          <w:rFonts w:ascii="Arial" w:hAnsi="Arial" w:cs="Arial"/>
          <w:sz w:val="22"/>
          <w:szCs w:val="22"/>
        </w:rPr>
        <w:t>)</w:t>
      </w:r>
    </w:p>
    <w:p w:rsidR="001F2DC4" w:rsidRPr="006C59F3" w:rsidRDefault="00BE4D6B" w:rsidP="001F2DC4">
      <w:pPr>
        <w:pStyle w:val="BodyTextIndent"/>
        <w:spacing w:before="20"/>
        <w:ind w:left="1375" w:firstLine="0"/>
        <w:rPr>
          <w:rFonts w:ascii="Arial" w:hAnsi="Arial" w:cs="Arial"/>
          <w:sz w:val="22"/>
          <w:szCs w:val="22"/>
        </w:rPr>
      </w:pPr>
      <w:proofErr w:type="gramStart"/>
      <w:r w:rsidRPr="006C59F3">
        <w:rPr>
          <w:rFonts w:ascii="Arial" w:hAnsi="Arial" w:cs="Arial"/>
          <w:sz w:val="22"/>
          <w:szCs w:val="22"/>
        </w:rPr>
        <w:t>Completed over 800 hours including direct and indirect service to students and families.</w:t>
      </w:r>
      <w:proofErr w:type="gramEnd"/>
      <w:r w:rsidRPr="006C59F3">
        <w:rPr>
          <w:rFonts w:ascii="Arial" w:hAnsi="Arial" w:cs="Arial"/>
          <w:sz w:val="22"/>
          <w:szCs w:val="22"/>
        </w:rPr>
        <w:t xml:space="preserve">  </w:t>
      </w:r>
      <w:proofErr w:type="gramStart"/>
      <w:r w:rsidRPr="006C59F3">
        <w:rPr>
          <w:rFonts w:ascii="Arial" w:hAnsi="Arial" w:cs="Arial"/>
          <w:sz w:val="22"/>
          <w:szCs w:val="22"/>
        </w:rPr>
        <w:t>Conducted individual counseling sessions, career counseling, and presentations to students.</w:t>
      </w:r>
      <w:proofErr w:type="gramEnd"/>
      <w:r w:rsidRPr="006C59F3">
        <w:rPr>
          <w:rFonts w:ascii="Arial" w:hAnsi="Arial" w:cs="Arial"/>
          <w:sz w:val="22"/>
          <w:szCs w:val="22"/>
        </w:rPr>
        <w:t xml:space="preserve">  </w:t>
      </w:r>
      <w:proofErr w:type="gramStart"/>
      <w:r w:rsidRPr="006C59F3">
        <w:rPr>
          <w:rFonts w:ascii="Arial" w:hAnsi="Arial" w:cs="Arial"/>
          <w:sz w:val="22"/>
          <w:szCs w:val="22"/>
        </w:rPr>
        <w:t xml:space="preserve">Assisted in </w:t>
      </w:r>
      <w:r w:rsidR="00761AC2" w:rsidRPr="006C59F3">
        <w:rPr>
          <w:rFonts w:ascii="Arial" w:hAnsi="Arial" w:cs="Arial"/>
          <w:sz w:val="22"/>
          <w:szCs w:val="22"/>
        </w:rPr>
        <w:t>Pennsylvania System of School Assessment (</w:t>
      </w:r>
      <w:r w:rsidRPr="006C59F3">
        <w:rPr>
          <w:rFonts w:ascii="Arial" w:hAnsi="Arial" w:cs="Arial"/>
          <w:sz w:val="22"/>
          <w:szCs w:val="22"/>
        </w:rPr>
        <w:t>PSSA</w:t>
      </w:r>
      <w:r w:rsidR="00761AC2" w:rsidRPr="006C59F3">
        <w:rPr>
          <w:rFonts w:ascii="Arial" w:hAnsi="Arial" w:cs="Arial"/>
          <w:sz w:val="22"/>
          <w:szCs w:val="22"/>
        </w:rPr>
        <w:t>)</w:t>
      </w:r>
      <w:r w:rsidRPr="006C59F3">
        <w:rPr>
          <w:rFonts w:ascii="Arial" w:hAnsi="Arial" w:cs="Arial"/>
          <w:sz w:val="22"/>
          <w:szCs w:val="22"/>
        </w:rPr>
        <w:t xml:space="preserve"> retest and </w:t>
      </w:r>
      <w:r w:rsidR="00761AC2" w:rsidRPr="006C59F3">
        <w:rPr>
          <w:rFonts w:ascii="Arial" w:hAnsi="Arial" w:cs="Arial"/>
          <w:sz w:val="22"/>
          <w:szCs w:val="22"/>
        </w:rPr>
        <w:t xml:space="preserve">Pennsylvania </w:t>
      </w:r>
      <w:r w:rsidRPr="006C59F3">
        <w:rPr>
          <w:rFonts w:ascii="Arial" w:hAnsi="Arial" w:cs="Arial"/>
          <w:sz w:val="22"/>
          <w:szCs w:val="22"/>
        </w:rPr>
        <w:t>Keystone Exams.</w:t>
      </w:r>
      <w:proofErr w:type="gramEnd"/>
      <w:r w:rsidRPr="006C59F3">
        <w:rPr>
          <w:rFonts w:ascii="Arial" w:hAnsi="Arial" w:cs="Arial"/>
          <w:sz w:val="22"/>
          <w:szCs w:val="22"/>
        </w:rPr>
        <w:t xml:space="preserve">  Proctored </w:t>
      </w:r>
      <w:r w:rsidR="00761AC2" w:rsidRPr="006C59F3">
        <w:rPr>
          <w:rFonts w:ascii="Arial" w:hAnsi="Arial" w:cs="Arial"/>
          <w:sz w:val="22"/>
          <w:szCs w:val="22"/>
        </w:rPr>
        <w:t>the Scholastic Aptitude Test (</w:t>
      </w:r>
      <w:r w:rsidRPr="006C59F3">
        <w:rPr>
          <w:rFonts w:ascii="Arial" w:hAnsi="Arial" w:cs="Arial"/>
          <w:sz w:val="22"/>
          <w:szCs w:val="22"/>
        </w:rPr>
        <w:t>SAT</w:t>
      </w:r>
      <w:r w:rsidR="00761AC2" w:rsidRPr="006C59F3">
        <w:rPr>
          <w:rFonts w:ascii="Arial" w:hAnsi="Arial" w:cs="Arial"/>
          <w:sz w:val="22"/>
          <w:szCs w:val="22"/>
        </w:rPr>
        <w:t>)</w:t>
      </w:r>
      <w:r w:rsidRPr="006C59F3">
        <w:rPr>
          <w:rFonts w:ascii="Arial" w:hAnsi="Arial" w:cs="Arial"/>
          <w:sz w:val="22"/>
          <w:szCs w:val="22"/>
        </w:rPr>
        <w:t xml:space="preserve"> and ACT college entrance tests.  Created a new student survival guide, post graduation readiness survey, and assisted with post graduation satisfaction survey.  </w:t>
      </w:r>
      <w:r w:rsidR="00761AC2" w:rsidRPr="006C59F3">
        <w:rPr>
          <w:rFonts w:ascii="Arial" w:hAnsi="Arial" w:cs="Arial"/>
          <w:sz w:val="22"/>
          <w:szCs w:val="22"/>
        </w:rPr>
        <w:t xml:space="preserve">Knowledgeable in computer programs including </w:t>
      </w:r>
      <w:proofErr w:type="spellStart"/>
      <w:r w:rsidR="00761AC2" w:rsidRPr="006C59F3">
        <w:rPr>
          <w:rFonts w:ascii="Arial" w:hAnsi="Arial" w:cs="Arial"/>
          <w:sz w:val="22"/>
          <w:szCs w:val="22"/>
        </w:rPr>
        <w:t>PowerSchool</w:t>
      </w:r>
      <w:proofErr w:type="spellEnd"/>
      <w:r w:rsidR="00761AC2" w:rsidRPr="006C59F3">
        <w:rPr>
          <w:rFonts w:ascii="Arial" w:hAnsi="Arial" w:cs="Arial"/>
          <w:sz w:val="22"/>
          <w:szCs w:val="22"/>
        </w:rPr>
        <w:t xml:space="preserve">, </w:t>
      </w:r>
      <w:r w:rsidRPr="006C59F3">
        <w:rPr>
          <w:rFonts w:ascii="Arial" w:hAnsi="Arial" w:cs="Arial"/>
          <w:sz w:val="22"/>
          <w:szCs w:val="22"/>
        </w:rPr>
        <w:t>APEX Learning</w:t>
      </w:r>
      <w:r w:rsidR="00761AC2" w:rsidRPr="006C59F3">
        <w:rPr>
          <w:rFonts w:ascii="Arial" w:hAnsi="Arial" w:cs="Arial"/>
          <w:sz w:val="22"/>
          <w:szCs w:val="22"/>
        </w:rPr>
        <w:t>, and Career Cruising</w:t>
      </w:r>
      <w:r w:rsidRPr="006C59F3">
        <w:rPr>
          <w:rFonts w:ascii="Arial" w:hAnsi="Arial" w:cs="Arial"/>
          <w:sz w:val="22"/>
          <w:szCs w:val="22"/>
        </w:rPr>
        <w:t xml:space="preserve"> systems.  </w:t>
      </w:r>
      <w:proofErr w:type="gramStart"/>
      <w:r w:rsidRPr="006C59F3">
        <w:rPr>
          <w:rFonts w:ascii="Arial" w:hAnsi="Arial" w:cs="Arial"/>
          <w:sz w:val="22"/>
          <w:szCs w:val="22"/>
        </w:rPr>
        <w:t>Helped implement new cybe</w:t>
      </w:r>
      <w:r w:rsidR="00761AC2" w:rsidRPr="006C59F3">
        <w:rPr>
          <w:rFonts w:ascii="Arial" w:hAnsi="Arial" w:cs="Arial"/>
          <w:sz w:val="22"/>
          <w:szCs w:val="22"/>
        </w:rPr>
        <w:t>r school hosted by the district.</w:t>
      </w:r>
      <w:proofErr w:type="gramEnd"/>
      <w:r w:rsidR="00761AC2" w:rsidRPr="006C59F3">
        <w:rPr>
          <w:rFonts w:ascii="Arial" w:hAnsi="Arial" w:cs="Arial"/>
          <w:sz w:val="22"/>
          <w:szCs w:val="22"/>
        </w:rPr>
        <w:t xml:space="preserve">  </w:t>
      </w:r>
      <w:proofErr w:type="gramStart"/>
      <w:r w:rsidR="00761AC2" w:rsidRPr="006C59F3">
        <w:rPr>
          <w:rFonts w:ascii="Arial" w:hAnsi="Arial" w:cs="Arial"/>
          <w:sz w:val="22"/>
          <w:szCs w:val="22"/>
        </w:rPr>
        <w:t>Participated in 504</w:t>
      </w:r>
      <w:r w:rsidR="006B7161">
        <w:rPr>
          <w:rFonts w:ascii="Arial" w:hAnsi="Arial" w:cs="Arial"/>
          <w:sz w:val="22"/>
          <w:szCs w:val="22"/>
        </w:rPr>
        <w:t xml:space="preserve"> and IEP meetings.</w:t>
      </w:r>
      <w:proofErr w:type="gramEnd"/>
    </w:p>
    <w:p w:rsidR="001F2DC4" w:rsidRDefault="001F2DC4" w:rsidP="001F2DC4">
      <w:pPr>
        <w:pStyle w:val="BodyTextIndent"/>
        <w:spacing w:before="20"/>
        <w:ind w:left="1375" w:firstLine="0"/>
        <w:rPr>
          <w:rFonts w:ascii="Arial" w:hAnsi="Arial" w:cs="Arial"/>
          <w:sz w:val="21"/>
          <w:szCs w:val="21"/>
        </w:rPr>
      </w:pPr>
    </w:p>
    <w:p w:rsidR="001F2DC4" w:rsidRPr="0084170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b/>
          <w:sz w:val="22"/>
          <w:szCs w:val="22"/>
        </w:rPr>
        <w:t>Panther Valley Elementary School</w:t>
      </w:r>
      <w:r w:rsidRPr="00841704">
        <w:rPr>
          <w:rFonts w:ascii="Arial" w:hAnsi="Arial" w:cs="Arial"/>
          <w:b/>
          <w:sz w:val="22"/>
          <w:szCs w:val="22"/>
        </w:rPr>
        <w:t xml:space="preserve"> –</w:t>
      </w:r>
      <w:r w:rsidRPr="00841704">
        <w:rPr>
          <w:rFonts w:ascii="Arial" w:hAnsi="Arial" w:cs="Arial"/>
          <w:sz w:val="22"/>
          <w:szCs w:val="22"/>
        </w:rPr>
        <w:t xml:space="preserve"> </w:t>
      </w:r>
      <w:r>
        <w:rPr>
          <w:rFonts w:ascii="Arial" w:hAnsi="Arial" w:cs="Arial"/>
          <w:sz w:val="22"/>
          <w:szCs w:val="22"/>
        </w:rPr>
        <w:t>Nesquehoning, PA.  (Spring 2013</w:t>
      </w:r>
      <w:r w:rsidRPr="00841704">
        <w:rPr>
          <w:rFonts w:ascii="Arial" w:hAnsi="Arial" w:cs="Arial"/>
          <w:sz w:val="22"/>
          <w:szCs w:val="22"/>
        </w:rPr>
        <w:t xml:space="preserve">) </w:t>
      </w:r>
    </w:p>
    <w:p w:rsidR="001F2DC4" w:rsidRPr="006C59F3" w:rsidRDefault="005E7A6E" w:rsidP="001F2DC4">
      <w:pPr>
        <w:pStyle w:val="BodyTextIndent"/>
        <w:spacing w:before="20"/>
        <w:ind w:left="1375" w:firstLine="0"/>
        <w:rPr>
          <w:rFonts w:ascii="Arial" w:hAnsi="Arial" w:cs="Arial"/>
          <w:sz w:val="22"/>
          <w:szCs w:val="22"/>
        </w:rPr>
      </w:pPr>
      <w:proofErr w:type="gramStart"/>
      <w:r>
        <w:rPr>
          <w:rFonts w:ascii="Arial" w:hAnsi="Arial" w:cs="Arial"/>
          <w:sz w:val="22"/>
          <w:szCs w:val="22"/>
        </w:rPr>
        <w:t>Completed over</w:t>
      </w:r>
      <w:r w:rsidR="00BE4D6B" w:rsidRPr="006C59F3">
        <w:rPr>
          <w:rFonts w:ascii="Arial" w:hAnsi="Arial" w:cs="Arial"/>
          <w:sz w:val="22"/>
          <w:szCs w:val="22"/>
        </w:rPr>
        <w:t xml:space="preserve"> 350 direct and indirect hours</w:t>
      </w:r>
      <w:r w:rsidR="00761AC2" w:rsidRPr="006C59F3">
        <w:rPr>
          <w:rFonts w:ascii="Arial" w:hAnsi="Arial" w:cs="Arial"/>
          <w:sz w:val="22"/>
          <w:szCs w:val="22"/>
        </w:rPr>
        <w:t xml:space="preserve"> assisting students and families in the K-5 setting.</w:t>
      </w:r>
      <w:proofErr w:type="gramEnd"/>
      <w:r w:rsidR="00761AC2" w:rsidRPr="006C59F3">
        <w:rPr>
          <w:rFonts w:ascii="Arial" w:hAnsi="Arial" w:cs="Arial"/>
          <w:sz w:val="22"/>
          <w:szCs w:val="22"/>
        </w:rPr>
        <w:t xml:space="preserve">  Services include individual counseling, small groups, classroom guidance</w:t>
      </w:r>
      <w:r>
        <w:rPr>
          <w:rFonts w:ascii="Arial" w:hAnsi="Arial" w:cs="Arial"/>
          <w:sz w:val="22"/>
          <w:szCs w:val="22"/>
        </w:rPr>
        <w:t xml:space="preserve">, and crisis counseling.  </w:t>
      </w:r>
      <w:proofErr w:type="gramStart"/>
      <w:r>
        <w:rPr>
          <w:rFonts w:ascii="Arial" w:hAnsi="Arial" w:cs="Arial"/>
          <w:sz w:val="22"/>
          <w:szCs w:val="22"/>
        </w:rPr>
        <w:t>A</w:t>
      </w:r>
      <w:r w:rsidR="00761AC2" w:rsidRPr="006C59F3">
        <w:rPr>
          <w:rFonts w:ascii="Arial" w:hAnsi="Arial" w:cs="Arial"/>
          <w:sz w:val="22"/>
          <w:szCs w:val="22"/>
        </w:rPr>
        <w:t>ssist</w:t>
      </w:r>
      <w:r>
        <w:rPr>
          <w:rFonts w:ascii="Arial" w:hAnsi="Arial" w:cs="Arial"/>
          <w:sz w:val="22"/>
          <w:szCs w:val="22"/>
        </w:rPr>
        <w:t>ed</w:t>
      </w:r>
      <w:r w:rsidR="00761AC2" w:rsidRPr="006C59F3">
        <w:rPr>
          <w:rFonts w:ascii="Arial" w:hAnsi="Arial" w:cs="Arial"/>
          <w:sz w:val="22"/>
          <w:szCs w:val="22"/>
        </w:rPr>
        <w:t xml:space="preserve"> with PSSA and Pennsylvania’s Alternate System of Assessment (PASA) e</w:t>
      </w:r>
      <w:r>
        <w:rPr>
          <w:rFonts w:ascii="Arial" w:hAnsi="Arial" w:cs="Arial"/>
          <w:sz w:val="22"/>
          <w:szCs w:val="22"/>
        </w:rPr>
        <w:t>xams.</w:t>
      </w:r>
      <w:proofErr w:type="gramEnd"/>
      <w:r>
        <w:rPr>
          <w:rFonts w:ascii="Arial" w:hAnsi="Arial" w:cs="Arial"/>
          <w:sz w:val="22"/>
          <w:szCs w:val="22"/>
        </w:rPr>
        <w:t xml:space="preserve">  </w:t>
      </w:r>
      <w:proofErr w:type="gramStart"/>
      <w:r>
        <w:rPr>
          <w:rFonts w:ascii="Arial" w:hAnsi="Arial" w:cs="Arial"/>
          <w:sz w:val="22"/>
          <w:szCs w:val="22"/>
        </w:rPr>
        <w:t xml:space="preserve">Collaborated </w:t>
      </w:r>
      <w:r w:rsidR="00090D53">
        <w:rPr>
          <w:rFonts w:ascii="Arial" w:hAnsi="Arial" w:cs="Arial"/>
          <w:sz w:val="22"/>
          <w:szCs w:val="22"/>
        </w:rPr>
        <w:t xml:space="preserve">with other professionals </w:t>
      </w:r>
      <w:r w:rsidR="00761AC2" w:rsidRPr="006C59F3">
        <w:rPr>
          <w:rFonts w:ascii="Arial" w:hAnsi="Arial" w:cs="Arial"/>
          <w:sz w:val="22"/>
          <w:szCs w:val="22"/>
        </w:rPr>
        <w:t>to create a comprehensive resource guide for Carbon County school counselors.</w:t>
      </w:r>
      <w:proofErr w:type="gramEnd"/>
      <w:r w:rsidR="00761AC2" w:rsidRPr="006C59F3">
        <w:rPr>
          <w:rFonts w:ascii="Arial" w:hAnsi="Arial" w:cs="Arial"/>
          <w:sz w:val="22"/>
          <w:szCs w:val="22"/>
        </w:rPr>
        <w:t xml:space="preserve"> </w:t>
      </w:r>
    </w:p>
    <w:p w:rsidR="004957AB" w:rsidRPr="00841704" w:rsidRDefault="001F2DC4" w:rsidP="004957AB">
      <w:pPr>
        <w:pStyle w:val="BodyTextIndent"/>
        <w:spacing w:before="80"/>
        <w:ind w:left="1699" w:hanging="1094"/>
        <w:rPr>
          <w:rFonts w:ascii="Arial" w:hAnsi="Arial" w:cs="Arial"/>
          <w:b/>
          <w:sz w:val="22"/>
          <w:szCs w:val="22"/>
        </w:rPr>
      </w:pPr>
      <w:r w:rsidRPr="00841704">
        <w:rPr>
          <w:rFonts w:ascii="Arial" w:hAnsi="Arial" w:cs="Arial"/>
          <w:b/>
          <w:sz w:val="22"/>
          <w:szCs w:val="22"/>
        </w:rPr>
        <w:t>Activities</w:t>
      </w:r>
    </w:p>
    <w:p w:rsidR="00090D53" w:rsidRDefault="00090D53"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sz w:val="22"/>
          <w:szCs w:val="22"/>
        </w:rPr>
        <w:t>Lehigh Carbon School Counselors Association Member</w:t>
      </w:r>
    </w:p>
    <w:p w:rsidR="004957AB" w:rsidRDefault="00A25E5E" w:rsidP="001F2DC4">
      <w:pPr>
        <w:pStyle w:val="BodyTextIndent"/>
        <w:numPr>
          <w:ilvl w:val="0"/>
          <w:numId w:val="1"/>
        </w:numPr>
        <w:tabs>
          <w:tab w:val="clear" w:pos="2160"/>
          <w:tab w:val="num" w:pos="1375"/>
        </w:tabs>
        <w:spacing w:before="20"/>
        <w:ind w:left="1375" w:hanging="482"/>
        <w:rPr>
          <w:rFonts w:ascii="Arial" w:hAnsi="Arial" w:cs="Arial"/>
          <w:sz w:val="22"/>
          <w:szCs w:val="22"/>
        </w:rPr>
      </w:pPr>
      <w:r>
        <w:rPr>
          <w:rFonts w:ascii="Arial" w:hAnsi="Arial" w:cs="Arial"/>
          <w:sz w:val="22"/>
          <w:szCs w:val="22"/>
        </w:rPr>
        <w:t>American School Counselor</w:t>
      </w:r>
      <w:r w:rsidR="004957AB">
        <w:rPr>
          <w:rFonts w:ascii="Arial" w:hAnsi="Arial" w:cs="Arial"/>
          <w:sz w:val="22"/>
          <w:szCs w:val="22"/>
        </w:rPr>
        <w:t xml:space="preserve"> Association Member</w:t>
      </w:r>
    </w:p>
    <w:p w:rsidR="004957AB" w:rsidRPr="004957AB" w:rsidRDefault="004957AB" w:rsidP="004957AB">
      <w:pPr>
        <w:pStyle w:val="BodyTextIndent"/>
        <w:numPr>
          <w:ilvl w:val="0"/>
          <w:numId w:val="1"/>
        </w:numPr>
        <w:tabs>
          <w:tab w:val="clear" w:pos="2160"/>
          <w:tab w:val="num" w:pos="1375"/>
        </w:tabs>
        <w:spacing w:before="20"/>
        <w:ind w:left="1375" w:hanging="482"/>
        <w:rPr>
          <w:rFonts w:ascii="Arial" w:hAnsi="Arial" w:cs="Arial"/>
          <w:sz w:val="22"/>
          <w:szCs w:val="22"/>
        </w:rPr>
      </w:pPr>
      <w:r w:rsidRPr="006B7161">
        <w:rPr>
          <w:rFonts w:ascii="Arial" w:hAnsi="Arial" w:cs="Arial"/>
          <w:sz w:val="22"/>
          <w:szCs w:val="22"/>
        </w:rPr>
        <w:t>Volunteer</w:t>
      </w:r>
      <w:r>
        <w:rPr>
          <w:rFonts w:ascii="Arial" w:hAnsi="Arial" w:cs="Arial"/>
          <w:sz w:val="22"/>
          <w:szCs w:val="22"/>
        </w:rPr>
        <w:t xml:space="preserve"> – Carbon County Head Start &amp; Carbon County Friends of Animals</w:t>
      </w:r>
    </w:p>
    <w:p w:rsidR="001F2DC4" w:rsidRPr="001F2DC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6B7161">
        <w:rPr>
          <w:rFonts w:ascii="Arial" w:hAnsi="Arial" w:cs="Arial"/>
          <w:sz w:val="22"/>
          <w:szCs w:val="22"/>
        </w:rPr>
        <w:t xml:space="preserve">President </w:t>
      </w:r>
      <w:r w:rsidRPr="00841704">
        <w:rPr>
          <w:rFonts w:ascii="Arial" w:hAnsi="Arial" w:cs="Arial"/>
          <w:sz w:val="22"/>
          <w:szCs w:val="22"/>
        </w:rPr>
        <w:t>- Social Work Club</w:t>
      </w:r>
    </w:p>
    <w:p w:rsidR="001F2DC4" w:rsidRPr="00841704"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6B7161">
        <w:rPr>
          <w:rFonts w:ascii="Arial" w:hAnsi="Arial" w:cs="Arial"/>
          <w:sz w:val="22"/>
          <w:szCs w:val="22"/>
        </w:rPr>
        <w:t>Vice President</w:t>
      </w:r>
      <w:r w:rsidRPr="00841704">
        <w:rPr>
          <w:rFonts w:ascii="Arial" w:hAnsi="Arial" w:cs="Arial"/>
          <w:sz w:val="22"/>
          <w:szCs w:val="22"/>
        </w:rPr>
        <w:t xml:space="preserve">  - Phi Alpha Honor Society</w:t>
      </w:r>
    </w:p>
    <w:p w:rsidR="001F2DC4" w:rsidRPr="006C59F3" w:rsidRDefault="001F2DC4" w:rsidP="001F2DC4">
      <w:pPr>
        <w:pStyle w:val="BodyTextIndent"/>
        <w:numPr>
          <w:ilvl w:val="0"/>
          <w:numId w:val="1"/>
        </w:numPr>
        <w:tabs>
          <w:tab w:val="clear" w:pos="2160"/>
          <w:tab w:val="num" w:pos="1375"/>
        </w:tabs>
        <w:spacing w:before="20"/>
        <w:ind w:left="1375" w:hanging="482"/>
        <w:rPr>
          <w:rFonts w:ascii="Arial" w:hAnsi="Arial" w:cs="Arial"/>
          <w:sz w:val="22"/>
          <w:szCs w:val="22"/>
        </w:rPr>
      </w:pPr>
      <w:r w:rsidRPr="00841704">
        <w:rPr>
          <w:rFonts w:ascii="Arial" w:hAnsi="Arial" w:cs="Arial"/>
          <w:sz w:val="22"/>
          <w:szCs w:val="22"/>
        </w:rPr>
        <w:t>International Social Work Club</w:t>
      </w:r>
      <w:r>
        <w:t xml:space="preserve">        </w:t>
      </w:r>
    </w:p>
    <w:p w:rsidR="001F2DC4" w:rsidRPr="00841704" w:rsidRDefault="001F2DC4" w:rsidP="001F2DC4">
      <w:pPr>
        <w:pBdr>
          <w:bottom w:val="single" w:sz="8" w:space="0" w:color="333333"/>
        </w:pBdr>
        <w:tabs>
          <w:tab w:val="left" w:pos="1705"/>
        </w:tabs>
        <w:spacing w:before="120" w:after="80"/>
        <w:rPr>
          <w:rFonts w:ascii="Arial" w:hAnsi="Arial" w:cs="Arial"/>
          <w:b/>
          <w:smallCaps/>
          <w:szCs w:val="24"/>
        </w:rPr>
      </w:pPr>
      <w:r w:rsidRPr="00841704">
        <w:rPr>
          <w:rFonts w:ascii="Arial" w:hAnsi="Arial" w:cs="Arial"/>
          <w:b/>
          <w:smallCaps/>
          <w:szCs w:val="24"/>
        </w:rPr>
        <w:t>Educational Background</w:t>
      </w:r>
      <w:r w:rsidRPr="00841704">
        <w:rPr>
          <w:rFonts w:ascii="Arial" w:hAnsi="Arial" w:cs="Arial"/>
          <w:b/>
          <w:smallCaps/>
          <w:szCs w:val="24"/>
        </w:rPr>
        <w:tab/>
      </w:r>
    </w:p>
    <w:p w:rsidR="00F805AA" w:rsidRPr="00841704" w:rsidRDefault="00F805AA" w:rsidP="00F805AA">
      <w:pPr>
        <w:pStyle w:val="BodyTextIndent"/>
        <w:tabs>
          <w:tab w:val="left" w:pos="6735"/>
        </w:tabs>
        <w:ind w:left="605" w:firstLine="1"/>
        <w:rPr>
          <w:rFonts w:ascii="Arial" w:hAnsi="Arial" w:cs="Arial"/>
          <w:b/>
          <w:sz w:val="22"/>
          <w:szCs w:val="22"/>
        </w:rPr>
      </w:pPr>
      <w:r w:rsidRPr="00841704">
        <w:rPr>
          <w:rFonts w:ascii="Arial" w:hAnsi="Arial" w:cs="Arial"/>
          <w:smallCaps/>
          <w:sz w:val="22"/>
          <w:szCs w:val="22"/>
        </w:rPr>
        <w:t>Bloomsburg University of Pennsylvania</w:t>
      </w:r>
      <w:r w:rsidRPr="00841704">
        <w:rPr>
          <w:rFonts w:ascii="Arial" w:hAnsi="Arial" w:cs="Arial"/>
          <w:sz w:val="22"/>
          <w:szCs w:val="22"/>
        </w:rPr>
        <w:t>, Bloomsburg, PA</w:t>
      </w:r>
      <w:r w:rsidRPr="00841704">
        <w:rPr>
          <w:rFonts w:ascii="Arial" w:hAnsi="Arial" w:cs="Arial"/>
          <w:b/>
          <w:sz w:val="22"/>
          <w:szCs w:val="22"/>
        </w:rPr>
        <w:t xml:space="preserve"> </w:t>
      </w:r>
    </w:p>
    <w:p w:rsidR="00F805AA" w:rsidRPr="00841704" w:rsidRDefault="00F805AA" w:rsidP="00F805AA">
      <w:pPr>
        <w:pStyle w:val="BodyTextIndent"/>
        <w:tabs>
          <w:tab w:val="left" w:pos="6735"/>
        </w:tabs>
        <w:ind w:left="605" w:firstLine="1"/>
        <w:rPr>
          <w:rFonts w:ascii="Arial" w:hAnsi="Arial" w:cs="Arial"/>
          <w:sz w:val="22"/>
          <w:szCs w:val="22"/>
        </w:rPr>
      </w:pPr>
      <w:r>
        <w:rPr>
          <w:rFonts w:ascii="Arial" w:hAnsi="Arial" w:cs="Arial"/>
          <w:b/>
          <w:sz w:val="22"/>
          <w:szCs w:val="22"/>
        </w:rPr>
        <w:t xml:space="preserve">Master of Education (M.Ed.), </w:t>
      </w:r>
      <w:r w:rsidRPr="00F805AA">
        <w:rPr>
          <w:rFonts w:ascii="Arial" w:hAnsi="Arial" w:cs="Arial"/>
          <w:sz w:val="22"/>
          <w:szCs w:val="22"/>
        </w:rPr>
        <w:t>0</w:t>
      </w:r>
      <w:r>
        <w:rPr>
          <w:rFonts w:ascii="Arial" w:hAnsi="Arial" w:cs="Arial"/>
          <w:sz w:val="22"/>
          <w:szCs w:val="22"/>
        </w:rPr>
        <w:t>5/2013</w:t>
      </w:r>
    </w:p>
    <w:p w:rsidR="00F805AA" w:rsidRPr="00841704" w:rsidRDefault="00F805AA" w:rsidP="00F805AA">
      <w:pPr>
        <w:pStyle w:val="BodyTextIndent"/>
        <w:ind w:left="605" w:firstLine="1"/>
        <w:rPr>
          <w:rFonts w:ascii="Arial" w:hAnsi="Arial" w:cs="Arial"/>
          <w:sz w:val="22"/>
          <w:szCs w:val="22"/>
        </w:rPr>
      </w:pPr>
      <w:r>
        <w:rPr>
          <w:rFonts w:ascii="Arial" w:hAnsi="Arial" w:cs="Arial"/>
          <w:sz w:val="22"/>
          <w:szCs w:val="22"/>
        </w:rPr>
        <w:t xml:space="preserve">Elementary and Secondary School Counseling </w:t>
      </w:r>
      <w:r>
        <w:rPr>
          <w:rFonts w:ascii="Arial" w:hAnsi="Arial" w:cs="Arial"/>
          <w:i/>
          <w:sz w:val="22"/>
          <w:szCs w:val="22"/>
        </w:rPr>
        <w:t>4.0</w:t>
      </w:r>
      <w:r w:rsidRPr="00841704">
        <w:rPr>
          <w:rFonts w:ascii="Arial" w:hAnsi="Arial" w:cs="Arial"/>
          <w:i/>
          <w:sz w:val="22"/>
          <w:szCs w:val="22"/>
        </w:rPr>
        <w:t xml:space="preserve"> GPA</w:t>
      </w:r>
      <w:r>
        <w:rPr>
          <w:rFonts w:ascii="Arial" w:hAnsi="Arial" w:cs="Arial"/>
          <w:i/>
          <w:sz w:val="22"/>
          <w:szCs w:val="22"/>
        </w:rPr>
        <w:t xml:space="preserve"> </w:t>
      </w:r>
      <w:r w:rsidRPr="00841704">
        <w:rPr>
          <w:rFonts w:ascii="Arial" w:hAnsi="Arial" w:cs="Arial"/>
          <w:i/>
          <w:sz w:val="22"/>
          <w:szCs w:val="22"/>
        </w:rPr>
        <w:t xml:space="preserve"> </w:t>
      </w:r>
    </w:p>
    <w:p w:rsidR="00F805AA" w:rsidRDefault="00F805AA" w:rsidP="001F2DC4">
      <w:pPr>
        <w:pStyle w:val="BodyTextIndent"/>
        <w:tabs>
          <w:tab w:val="left" w:pos="6735"/>
        </w:tabs>
        <w:ind w:left="605" w:firstLine="1"/>
        <w:rPr>
          <w:rFonts w:ascii="Arial" w:hAnsi="Arial" w:cs="Arial"/>
          <w:smallCaps/>
          <w:sz w:val="22"/>
          <w:szCs w:val="22"/>
        </w:rPr>
      </w:pPr>
    </w:p>
    <w:p w:rsidR="001F2DC4" w:rsidRPr="00841704" w:rsidRDefault="001F2DC4" w:rsidP="001F2DC4">
      <w:pPr>
        <w:pStyle w:val="BodyTextIndent"/>
        <w:tabs>
          <w:tab w:val="left" w:pos="6735"/>
        </w:tabs>
        <w:ind w:left="605" w:firstLine="1"/>
        <w:rPr>
          <w:rFonts w:ascii="Arial" w:hAnsi="Arial" w:cs="Arial"/>
          <w:b/>
          <w:sz w:val="22"/>
          <w:szCs w:val="22"/>
        </w:rPr>
      </w:pPr>
      <w:r w:rsidRPr="00841704">
        <w:rPr>
          <w:rFonts w:ascii="Arial" w:hAnsi="Arial" w:cs="Arial"/>
          <w:smallCaps/>
          <w:sz w:val="22"/>
          <w:szCs w:val="22"/>
        </w:rPr>
        <w:t>Bloomsburg University of Pennsylvania</w:t>
      </w:r>
      <w:r w:rsidRPr="00841704">
        <w:rPr>
          <w:rFonts w:ascii="Arial" w:hAnsi="Arial" w:cs="Arial"/>
          <w:sz w:val="22"/>
          <w:szCs w:val="22"/>
        </w:rPr>
        <w:t>, Bloomsburg, PA</w:t>
      </w:r>
      <w:r w:rsidRPr="00841704">
        <w:rPr>
          <w:rFonts w:ascii="Arial" w:hAnsi="Arial" w:cs="Arial"/>
          <w:b/>
          <w:sz w:val="22"/>
          <w:szCs w:val="22"/>
        </w:rPr>
        <w:t xml:space="preserve"> </w:t>
      </w:r>
    </w:p>
    <w:p w:rsidR="001F2DC4" w:rsidRPr="00841704" w:rsidRDefault="001F2DC4" w:rsidP="001F2DC4">
      <w:pPr>
        <w:pStyle w:val="BodyTextIndent"/>
        <w:tabs>
          <w:tab w:val="left" w:pos="6735"/>
        </w:tabs>
        <w:ind w:left="605" w:firstLine="1"/>
        <w:rPr>
          <w:rFonts w:ascii="Arial" w:hAnsi="Arial" w:cs="Arial"/>
          <w:sz w:val="22"/>
          <w:szCs w:val="22"/>
        </w:rPr>
      </w:pPr>
      <w:r w:rsidRPr="00841704">
        <w:rPr>
          <w:rFonts w:ascii="Arial" w:hAnsi="Arial" w:cs="Arial"/>
          <w:b/>
          <w:sz w:val="22"/>
          <w:szCs w:val="22"/>
        </w:rPr>
        <w:t>Bachelor of Social Work Degree (B.S.W</w:t>
      </w:r>
      <w:r>
        <w:rPr>
          <w:rFonts w:ascii="Arial" w:hAnsi="Arial" w:cs="Arial"/>
          <w:b/>
          <w:sz w:val="22"/>
          <w:szCs w:val="22"/>
        </w:rPr>
        <w:t>.</w:t>
      </w:r>
      <w:r w:rsidRPr="00841704">
        <w:rPr>
          <w:rFonts w:ascii="Arial" w:hAnsi="Arial" w:cs="Arial"/>
          <w:b/>
          <w:sz w:val="22"/>
          <w:szCs w:val="22"/>
        </w:rPr>
        <w:t xml:space="preserve">), </w:t>
      </w:r>
      <w:r w:rsidRPr="00841704">
        <w:rPr>
          <w:rFonts w:ascii="Arial" w:hAnsi="Arial" w:cs="Arial"/>
          <w:sz w:val="22"/>
          <w:szCs w:val="22"/>
        </w:rPr>
        <w:t>12/2008</w:t>
      </w:r>
    </w:p>
    <w:p w:rsidR="001F2DC4" w:rsidRPr="00841704" w:rsidRDefault="001F2DC4" w:rsidP="001F2DC4">
      <w:pPr>
        <w:pStyle w:val="BodyTextIndent"/>
        <w:ind w:left="605" w:firstLine="1"/>
        <w:rPr>
          <w:rFonts w:ascii="Arial" w:hAnsi="Arial" w:cs="Arial"/>
          <w:sz w:val="22"/>
          <w:szCs w:val="22"/>
        </w:rPr>
      </w:pPr>
      <w:r w:rsidRPr="00841704">
        <w:rPr>
          <w:rFonts w:ascii="Arial" w:hAnsi="Arial" w:cs="Arial"/>
          <w:sz w:val="22"/>
          <w:szCs w:val="22"/>
        </w:rPr>
        <w:t>Social Work Major (</w:t>
      </w:r>
      <w:r w:rsidR="00912C98">
        <w:rPr>
          <w:rFonts w:ascii="Arial" w:hAnsi="Arial" w:cs="Arial"/>
          <w:i/>
          <w:sz w:val="22"/>
          <w:szCs w:val="22"/>
        </w:rPr>
        <w:t>Dean’s List) 3.6</w:t>
      </w:r>
      <w:r w:rsidRPr="00841704">
        <w:rPr>
          <w:rFonts w:ascii="Arial" w:hAnsi="Arial" w:cs="Arial"/>
          <w:i/>
          <w:sz w:val="22"/>
          <w:szCs w:val="22"/>
        </w:rPr>
        <w:t xml:space="preserve"> GPA</w:t>
      </w:r>
      <w:r>
        <w:rPr>
          <w:rFonts w:ascii="Arial" w:hAnsi="Arial" w:cs="Arial"/>
          <w:i/>
          <w:sz w:val="22"/>
          <w:szCs w:val="22"/>
        </w:rPr>
        <w:t xml:space="preserve"> – Cum laude</w:t>
      </w:r>
      <w:r w:rsidRPr="00841704">
        <w:rPr>
          <w:rFonts w:ascii="Arial" w:hAnsi="Arial" w:cs="Arial"/>
          <w:i/>
          <w:sz w:val="22"/>
          <w:szCs w:val="22"/>
        </w:rPr>
        <w:t xml:space="preserve"> </w:t>
      </w:r>
    </w:p>
    <w:p w:rsidR="006B7161" w:rsidRPr="00F805AA" w:rsidRDefault="001F2DC4" w:rsidP="00F805AA">
      <w:pPr>
        <w:pStyle w:val="BodyTextIndent"/>
        <w:ind w:left="605" w:firstLine="1"/>
        <w:rPr>
          <w:rFonts w:ascii="Arial" w:hAnsi="Arial" w:cs="Arial"/>
          <w:sz w:val="22"/>
          <w:szCs w:val="22"/>
        </w:rPr>
      </w:pPr>
      <w:r w:rsidRPr="00841704">
        <w:rPr>
          <w:rFonts w:ascii="Arial" w:hAnsi="Arial" w:cs="Arial"/>
          <w:sz w:val="22"/>
          <w:szCs w:val="22"/>
        </w:rPr>
        <w:t xml:space="preserve">Concentration in Family, Children, and Youth  </w:t>
      </w:r>
    </w:p>
    <w:p w:rsidR="001F2DC4" w:rsidRPr="00841704" w:rsidRDefault="001F2DC4" w:rsidP="001F2DC4">
      <w:pPr>
        <w:pBdr>
          <w:bottom w:val="single" w:sz="8" w:space="1" w:color="333333"/>
        </w:pBdr>
        <w:tabs>
          <w:tab w:val="left" w:pos="1705"/>
        </w:tabs>
        <w:spacing w:before="240" w:after="80"/>
        <w:rPr>
          <w:rFonts w:ascii="Arial" w:hAnsi="Arial" w:cs="Arial"/>
          <w:b/>
          <w:smallCaps/>
          <w:szCs w:val="24"/>
        </w:rPr>
      </w:pPr>
      <w:r w:rsidRPr="00841704">
        <w:rPr>
          <w:rFonts w:ascii="Arial" w:hAnsi="Arial" w:cs="Arial"/>
          <w:b/>
          <w:smallCaps/>
          <w:szCs w:val="24"/>
        </w:rPr>
        <w:lastRenderedPageBreak/>
        <w:t>Professional Experience</w:t>
      </w:r>
    </w:p>
    <w:p w:rsidR="007C442F" w:rsidRDefault="007C442F" w:rsidP="007C442F">
      <w:pPr>
        <w:pStyle w:val="BodyTextIndent"/>
        <w:tabs>
          <w:tab w:val="left" w:pos="605"/>
        </w:tabs>
        <w:spacing w:before="80"/>
        <w:ind w:left="547" w:firstLine="0"/>
        <w:rPr>
          <w:rFonts w:ascii="Arial" w:hAnsi="Arial" w:cs="Arial"/>
          <w:sz w:val="22"/>
          <w:szCs w:val="22"/>
        </w:rPr>
      </w:pPr>
      <w:proofErr w:type="spellStart"/>
      <w:r>
        <w:rPr>
          <w:rFonts w:ascii="Arial" w:hAnsi="Arial" w:cs="Arial"/>
          <w:sz w:val="22"/>
          <w:szCs w:val="22"/>
        </w:rPr>
        <w:t>DoubleDeuce</w:t>
      </w:r>
      <w:proofErr w:type="spellEnd"/>
      <w:r>
        <w:rPr>
          <w:rFonts w:ascii="Arial" w:hAnsi="Arial" w:cs="Arial"/>
          <w:sz w:val="22"/>
          <w:szCs w:val="22"/>
        </w:rPr>
        <w:t xml:space="preserve"> Motors, Tamaqua, PA</w:t>
      </w:r>
    </w:p>
    <w:p w:rsidR="007C442F" w:rsidRDefault="007C442F" w:rsidP="007C442F">
      <w:pPr>
        <w:pStyle w:val="BodyTextIndent"/>
        <w:tabs>
          <w:tab w:val="left" w:pos="605"/>
        </w:tabs>
        <w:spacing w:before="80"/>
        <w:ind w:left="547" w:firstLine="0"/>
        <w:rPr>
          <w:rFonts w:ascii="Arial" w:hAnsi="Arial" w:cs="Arial"/>
          <w:color w:val="000000"/>
        </w:rPr>
      </w:pPr>
      <w:r>
        <w:rPr>
          <w:rFonts w:ascii="Arial" w:hAnsi="Arial" w:cs="Arial"/>
          <w:b/>
          <w:i/>
          <w:color w:val="000000"/>
          <w:sz w:val="22"/>
          <w:szCs w:val="22"/>
        </w:rPr>
        <w:t>Office Manager</w:t>
      </w:r>
      <w:r w:rsidRPr="001F2DC4">
        <w:rPr>
          <w:rFonts w:ascii="Arial" w:hAnsi="Arial" w:cs="Arial"/>
          <w:b/>
          <w:i/>
          <w:color w:val="000000"/>
        </w:rPr>
        <w:t>,</w:t>
      </w:r>
      <w:r>
        <w:rPr>
          <w:rFonts w:ascii="Arial" w:hAnsi="Arial" w:cs="Arial"/>
          <w:b/>
          <w:color w:val="000000"/>
        </w:rPr>
        <w:t xml:space="preserve"> </w:t>
      </w:r>
      <w:r>
        <w:rPr>
          <w:rFonts w:ascii="Arial" w:hAnsi="Arial" w:cs="Arial"/>
          <w:color w:val="000000"/>
        </w:rPr>
        <w:t>March 2012 – Present</w:t>
      </w:r>
    </w:p>
    <w:p w:rsidR="007C442F" w:rsidRPr="001F2DC4" w:rsidRDefault="007C442F" w:rsidP="007C442F">
      <w:pPr>
        <w:pStyle w:val="BodyTextIndent"/>
        <w:tabs>
          <w:tab w:val="left" w:pos="605"/>
        </w:tabs>
        <w:spacing w:before="80"/>
        <w:ind w:left="547" w:firstLine="0"/>
        <w:rPr>
          <w:rFonts w:ascii="Arial" w:hAnsi="Arial" w:cs="Arial"/>
          <w:color w:val="000000"/>
          <w:sz w:val="22"/>
          <w:szCs w:val="22"/>
        </w:rPr>
      </w:pPr>
      <w:proofErr w:type="gramStart"/>
      <w:r>
        <w:rPr>
          <w:rFonts w:ascii="Arial" w:hAnsi="Arial" w:cs="Arial"/>
          <w:color w:val="000000"/>
          <w:sz w:val="22"/>
          <w:szCs w:val="22"/>
        </w:rPr>
        <w:t>Maintains office efficiency by organizing, completing inventory logs, analyzing data, and updating office databases.</w:t>
      </w:r>
      <w:proofErr w:type="gramEnd"/>
      <w:r>
        <w:rPr>
          <w:rFonts w:ascii="Arial" w:hAnsi="Arial" w:cs="Arial"/>
          <w:color w:val="000000"/>
          <w:sz w:val="22"/>
          <w:szCs w:val="22"/>
        </w:rPr>
        <w:t xml:space="preserve">  </w:t>
      </w:r>
      <w:proofErr w:type="gramStart"/>
      <w:r>
        <w:rPr>
          <w:rFonts w:ascii="Arial" w:hAnsi="Arial" w:cs="Arial"/>
          <w:color w:val="000000"/>
          <w:sz w:val="22"/>
          <w:szCs w:val="22"/>
        </w:rPr>
        <w:t>Responsible for providing excellent customer service daily through electronic communication.</w:t>
      </w:r>
      <w:proofErr w:type="gramEnd"/>
      <w:r w:rsidRPr="001F2DC4">
        <w:rPr>
          <w:rFonts w:ascii="Arial" w:hAnsi="Arial" w:cs="Arial"/>
          <w:color w:val="000000"/>
          <w:sz w:val="22"/>
          <w:szCs w:val="22"/>
        </w:rPr>
        <w:t xml:space="preserve"> </w:t>
      </w:r>
      <w:r w:rsidR="00592C57">
        <w:rPr>
          <w:rFonts w:ascii="Arial" w:hAnsi="Arial" w:cs="Arial"/>
          <w:color w:val="000000"/>
          <w:sz w:val="22"/>
          <w:szCs w:val="22"/>
        </w:rPr>
        <w:t xml:space="preserve">Designs Internet listings and assists with daily sales activities.  </w:t>
      </w:r>
      <w:proofErr w:type="gramStart"/>
      <w:r w:rsidR="00592C57">
        <w:rPr>
          <w:rFonts w:ascii="Arial" w:hAnsi="Arial" w:cs="Arial"/>
          <w:color w:val="000000"/>
          <w:sz w:val="22"/>
          <w:szCs w:val="22"/>
        </w:rPr>
        <w:t>Accountable for cleaning stock and packaging inventory for delivery.</w:t>
      </w:r>
      <w:proofErr w:type="gramEnd"/>
      <w:r w:rsidR="00592C57">
        <w:rPr>
          <w:rFonts w:ascii="Arial" w:hAnsi="Arial" w:cs="Arial"/>
          <w:color w:val="000000"/>
          <w:sz w:val="22"/>
          <w:szCs w:val="22"/>
        </w:rPr>
        <w:t xml:space="preserve">  </w:t>
      </w:r>
    </w:p>
    <w:p w:rsidR="007C442F" w:rsidRDefault="007C442F" w:rsidP="001F2DC4">
      <w:pPr>
        <w:pStyle w:val="BodyTextIndent"/>
        <w:tabs>
          <w:tab w:val="left" w:pos="605"/>
        </w:tabs>
        <w:spacing w:before="80"/>
        <w:ind w:left="547" w:firstLine="0"/>
        <w:rPr>
          <w:rFonts w:ascii="Arial" w:hAnsi="Arial" w:cs="Arial"/>
          <w:sz w:val="22"/>
          <w:szCs w:val="22"/>
        </w:rPr>
      </w:pPr>
    </w:p>
    <w:p w:rsidR="001F2DC4" w:rsidRDefault="001F2DC4" w:rsidP="001F2DC4">
      <w:pPr>
        <w:pStyle w:val="BodyTextIndent"/>
        <w:tabs>
          <w:tab w:val="left" w:pos="605"/>
        </w:tabs>
        <w:spacing w:before="80"/>
        <w:ind w:left="547" w:firstLine="0"/>
        <w:rPr>
          <w:rFonts w:ascii="Arial" w:hAnsi="Arial" w:cs="Arial"/>
          <w:sz w:val="22"/>
          <w:szCs w:val="22"/>
        </w:rPr>
      </w:pPr>
      <w:proofErr w:type="spellStart"/>
      <w:r>
        <w:rPr>
          <w:rFonts w:ascii="Arial" w:hAnsi="Arial" w:cs="Arial"/>
          <w:sz w:val="22"/>
          <w:szCs w:val="22"/>
        </w:rPr>
        <w:t>Pathstone</w:t>
      </w:r>
      <w:proofErr w:type="spellEnd"/>
      <w:r>
        <w:rPr>
          <w:rFonts w:ascii="Arial" w:hAnsi="Arial" w:cs="Arial"/>
          <w:sz w:val="22"/>
          <w:szCs w:val="22"/>
        </w:rPr>
        <w:t xml:space="preserve"> Child Development Services, Lehighton, PA</w:t>
      </w:r>
    </w:p>
    <w:p w:rsidR="001F2DC4" w:rsidRDefault="001F2DC4" w:rsidP="001F2DC4">
      <w:pPr>
        <w:pStyle w:val="BodyTextIndent"/>
        <w:tabs>
          <w:tab w:val="left" w:pos="605"/>
        </w:tabs>
        <w:spacing w:before="80"/>
        <w:ind w:left="547" w:firstLine="0"/>
        <w:rPr>
          <w:rFonts w:ascii="Arial" w:hAnsi="Arial" w:cs="Arial"/>
          <w:color w:val="000000"/>
        </w:rPr>
      </w:pPr>
      <w:r>
        <w:rPr>
          <w:rFonts w:ascii="Arial" w:hAnsi="Arial" w:cs="Arial"/>
          <w:b/>
          <w:i/>
          <w:color w:val="000000"/>
          <w:sz w:val="22"/>
          <w:szCs w:val="22"/>
        </w:rPr>
        <w:t xml:space="preserve">Assistant </w:t>
      </w:r>
      <w:r w:rsidRPr="001F2DC4">
        <w:rPr>
          <w:rFonts w:ascii="Arial" w:hAnsi="Arial" w:cs="Arial"/>
          <w:b/>
          <w:i/>
          <w:color w:val="000000"/>
          <w:sz w:val="22"/>
          <w:szCs w:val="22"/>
        </w:rPr>
        <w:t>Teacher</w:t>
      </w:r>
      <w:r w:rsidRPr="001F2DC4">
        <w:rPr>
          <w:rFonts w:ascii="Arial" w:hAnsi="Arial" w:cs="Arial"/>
          <w:b/>
          <w:i/>
          <w:color w:val="000000"/>
        </w:rPr>
        <w:t>,</w:t>
      </w:r>
      <w:r>
        <w:rPr>
          <w:rFonts w:ascii="Arial" w:hAnsi="Arial" w:cs="Arial"/>
          <w:b/>
          <w:color w:val="000000"/>
        </w:rPr>
        <w:t xml:space="preserve"> </w:t>
      </w:r>
      <w:r>
        <w:rPr>
          <w:rFonts w:ascii="Arial" w:hAnsi="Arial" w:cs="Arial"/>
          <w:color w:val="000000"/>
        </w:rPr>
        <w:t>November 2011 – May 2012</w:t>
      </w:r>
    </w:p>
    <w:p w:rsidR="001F2DC4" w:rsidRPr="001F2DC4" w:rsidRDefault="001F2DC4" w:rsidP="001F2DC4">
      <w:pPr>
        <w:pStyle w:val="BodyTextIndent"/>
        <w:tabs>
          <w:tab w:val="left" w:pos="605"/>
        </w:tabs>
        <w:spacing w:before="80"/>
        <w:ind w:left="547" w:firstLine="0"/>
        <w:rPr>
          <w:rFonts w:ascii="Arial" w:hAnsi="Arial" w:cs="Arial"/>
          <w:color w:val="000000"/>
          <w:sz w:val="22"/>
          <w:szCs w:val="22"/>
        </w:rPr>
      </w:pPr>
      <w:proofErr w:type="gramStart"/>
      <w:r w:rsidRPr="001F2DC4">
        <w:rPr>
          <w:rFonts w:ascii="Arial" w:hAnsi="Arial" w:cs="Arial"/>
          <w:color w:val="000000"/>
          <w:sz w:val="22"/>
          <w:szCs w:val="22"/>
        </w:rPr>
        <w:t>Consulted with classroom teacher in the development, planning and execution of the daily educational classroom activities in accordance with Head Start Performance Standards and the Child &amp; Family Development Program Plan of Action to meet the needs of the individual child.</w:t>
      </w:r>
      <w:proofErr w:type="gramEnd"/>
      <w:r w:rsidRPr="001F2DC4">
        <w:rPr>
          <w:rFonts w:ascii="Arial" w:hAnsi="Arial" w:cs="Arial"/>
          <w:color w:val="000000"/>
          <w:sz w:val="22"/>
          <w:szCs w:val="22"/>
        </w:rPr>
        <w:t xml:space="preserve"> </w:t>
      </w:r>
    </w:p>
    <w:p w:rsidR="001F2DC4" w:rsidRDefault="001F2DC4" w:rsidP="001F2DC4">
      <w:pPr>
        <w:pStyle w:val="BodyTextIndent"/>
        <w:tabs>
          <w:tab w:val="left" w:pos="605"/>
        </w:tabs>
        <w:spacing w:before="80"/>
        <w:ind w:left="0" w:firstLine="0"/>
        <w:rPr>
          <w:rFonts w:ascii="Arial" w:hAnsi="Arial" w:cs="Arial"/>
          <w:sz w:val="22"/>
          <w:szCs w:val="22"/>
        </w:rPr>
      </w:pPr>
    </w:p>
    <w:p w:rsidR="001F2DC4" w:rsidRDefault="001F2DC4" w:rsidP="001F2DC4">
      <w:pPr>
        <w:pStyle w:val="BodyTextIndent"/>
        <w:tabs>
          <w:tab w:val="left" w:pos="605"/>
        </w:tabs>
        <w:spacing w:before="80"/>
        <w:ind w:left="547" w:firstLine="0"/>
        <w:rPr>
          <w:rFonts w:ascii="Arial" w:hAnsi="Arial" w:cs="Arial"/>
          <w:color w:val="000000"/>
        </w:rPr>
      </w:pPr>
      <w:r>
        <w:rPr>
          <w:rFonts w:ascii="Arial" w:hAnsi="Arial" w:cs="Arial"/>
          <w:sz w:val="22"/>
          <w:szCs w:val="22"/>
        </w:rPr>
        <w:t>Blue Mountain Health System</w:t>
      </w:r>
      <w:r w:rsidR="002347D4">
        <w:rPr>
          <w:rFonts w:ascii="Arial" w:hAnsi="Arial" w:cs="Arial"/>
          <w:sz w:val="22"/>
          <w:szCs w:val="22"/>
        </w:rPr>
        <w:t>-</w:t>
      </w:r>
      <w:proofErr w:type="spellStart"/>
      <w:r w:rsidRPr="002347D4">
        <w:rPr>
          <w:rFonts w:ascii="Arial" w:hAnsi="Arial" w:cs="Arial"/>
          <w:color w:val="000000"/>
          <w:sz w:val="22"/>
          <w:szCs w:val="22"/>
        </w:rPr>
        <w:t>Gnaden</w:t>
      </w:r>
      <w:proofErr w:type="spellEnd"/>
      <w:r w:rsidRPr="002347D4">
        <w:rPr>
          <w:rFonts w:ascii="Arial" w:hAnsi="Arial" w:cs="Arial"/>
          <w:color w:val="000000"/>
          <w:sz w:val="22"/>
          <w:szCs w:val="22"/>
        </w:rPr>
        <w:t xml:space="preserve"> </w:t>
      </w:r>
      <w:proofErr w:type="spellStart"/>
      <w:r w:rsidRPr="002347D4">
        <w:rPr>
          <w:rFonts w:ascii="Arial" w:hAnsi="Arial" w:cs="Arial"/>
          <w:color w:val="000000"/>
          <w:sz w:val="22"/>
          <w:szCs w:val="22"/>
        </w:rPr>
        <w:t>Huetten</w:t>
      </w:r>
      <w:proofErr w:type="spellEnd"/>
      <w:r w:rsidR="002347D4" w:rsidRPr="002347D4">
        <w:rPr>
          <w:rFonts w:ascii="Arial" w:hAnsi="Arial" w:cs="Arial"/>
          <w:color w:val="000000"/>
          <w:sz w:val="22"/>
          <w:szCs w:val="22"/>
        </w:rPr>
        <w:t xml:space="preserve"> Campus</w:t>
      </w:r>
      <w:r>
        <w:rPr>
          <w:rFonts w:ascii="Arial" w:hAnsi="Arial" w:cs="Arial"/>
          <w:color w:val="000000"/>
        </w:rPr>
        <w:t>, Lehighton, PA</w:t>
      </w:r>
    </w:p>
    <w:p w:rsidR="001F2DC4" w:rsidRDefault="001F2DC4" w:rsidP="001F2DC4">
      <w:pPr>
        <w:pStyle w:val="BodyTextIndent"/>
        <w:tabs>
          <w:tab w:val="left" w:pos="605"/>
        </w:tabs>
        <w:spacing w:before="80"/>
        <w:ind w:left="547" w:firstLine="0"/>
        <w:rPr>
          <w:rFonts w:ascii="Arial" w:hAnsi="Arial" w:cs="Arial"/>
          <w:color w:val="000000"/>
        </w:rPr>
      </w:pPr>
      <w:r w:rsidRPr="001F2DC4">
        <w:rPr>
          <w:rFonts w:ascii="Arial" w:hAnsi="Arial" w:cs="Arial"/>
          <w:b/>
          <w:i/>
          <w:color w:val="000000"/>
          <w:sz w:val="22"/>
          <w:szCs w:val="22"/>
        </w:rPr>
        <w:t>Social Services Coordinator</w:t>
      </w:r>
      <w:r w:rsidRPr="001F2DC4">
        <w:rPr>
          <w:rFonts w:ascii="Arial" w:hAnsi="Arial" w:cs="Arial"/>
          <w:b/>
          <w:i/>
          <w:color w:val="000000"/>
        </w:rPr>
        <w:t>,</w:t>
      </w:r>
      <w:r>
        <w:rPr>
          <w:rFonts w:ascii="Arial" w:hAnsi="Arial" w:cs="Arial"/>
          <w:b/>
          <w:color w:val="000000"/>
        </w:rPr>
        <w:t xml:space="preserve"> </w:t>
      </w:r>
      <w:r>
        <w:rPr>
          <w:rFonts w:ascii="Arial" w:hAnsi="Arial" w:cs="Arial"/>
          <w:color w:val="000000"/>
        </w:rPr>
        <w:t>May 2010 – December 2010</w:t>
      </w:r>
    </w:p>
    <w:p w:rsidR="001F2DC4" w:rsidRPr="002D1A88" w:rsidRDefault="001F2DC4" w:rsidP="001F2DC4">
      <w:pPr>
        <w:pStyle w:val="BodyTextIndent"/>
        <w:tabs>
          <w:tab w:val="left" w:pos="605"/>
        </w:tabs>
        <w:spacing w:before="80"/>
        <w:ind w:left="547" w:firstLine="0"/>
        <w:rPr>
          <w:rFonts w:ascii="Arial" w:hAnsi="Arial" w:cs="Arial"/>
          <w:sz w:val="22"/>
          <w:szCs w:val="22"/>
        </w:rPr>
      </w:pPr>
      <w:r w:rsidRPr="002D1A88">
        <w:rPr>
          <w:rFonts w:ascii="Arial" w:hAnsi="Arial" w:cs="Arial"/>
          <w:sz w:val="22"/>
          <w:szCs w:val="22"/>
        </w:rPr>
        <w:t xml:space="preserve">Provide for each resident’s social, emotional and psychological needs. Develop a social history, social assessment and care plan which identifies pertinent problems and needs, realistic goals to be accomplished and the specific action to be taken in resolution of the problems and/or needs upon admission of each new resident. </w:t>
      </w:r>
      <w:proofErr w:type="gramStart"/>
      <w:r>
        <w:rPr>
          <w:rFonts w:ascii="Arial" w:hAnsi="Arial" w:cs="Arial"/>
          <w:sz w:val="22"/>
          <w:szCs w:val="22"/>
        </w:rPr>
        <w:t xml:space="preserve">Document progress </w:t>
      </w:r>
      <w:r w:rsidR="00B750A8">
        <w:rPr>
          <w:rFonts w:ascii="Arial" w:hAnsi="Arial" w:cs="Arial"/>
          <w:sz w:val="22"/>
          <w:szCs w:val="22"/>
        </w:rPr>
        <w:t>notes,</w:t>
      </w:r>
      <w:r w:rsidR="00B750A8" w:rsidRPr="002D1A88">
        <w:rPr>
          <w:rFonts w:ascii="Arial" w:hAnsi="Arial" w:cs="Arial"/>
          <w:sz w:val="22"/>
          <w:szCs w:val="22"/>
        </w:rPr>
        <w:t xml:space="preserve"> which</w:t>
      </w:r>
      <w:r w:rsidRPr="002D1A88">
        <w:rPr>
          <w:rFonts w:ascii="Arial" w:hAnsi="Arial" w:cs="Arial"/>
          <w:sz w:val="22"/>
          <w:szCs w:val="22"/>
        </w:rPr>
        <w:t xml:space="preserve"> relate to each resident’s care plan</w:t>
      </w:r>
      <w:r w:rsidR="00B750A8">
        <w:rPr>
          <w:rFonts w:ascii="Arial" w:hAnsi="Arial" w:cs="Arial"/>
          <w:sz w:val="22"/>
          <w:szCs w:val="22"/>
        </w:rPr>
        <w:t>,</w:t>
      </w:r>
      <w:r w:rsidRPr="002D1A88">
        <w:rPr>
          <w:rFonts w:ascii="Arial" w:hAnsi="Arial" w:cs="Arial"/>
          <w:sz w:val="22"/>
          <w:szCs w:val="22"/>
        </w:rPr>
        <w:t xml:space="preserve"> when necessary and within policy time frames.</w:t>
      </w:r>
      <w:proofErr w:type="gramEnd"/>
      <w:r w:rsidRPr="002D1A88">
        <w:rPr>
          <w:rFonts w:ascii="Arial" w:hAnsi="Arial" w:cs="Arial"/>
          <w:sz w:val="22"/>
          <w:szCs w:val="22"/>
        </w:rPr>
        <w:t xml:space="preserve"> Actively participate in the pre-admission screening and discharge of all potential residents and provide information to residents and families during admission. </w:t>
      </w:r>
    </w:p>
    <w:p w:rsidR="001F2DC4" w:rsidRDefault="001F2DC4" w:rsidP="001F2DC4">
      <w:pPr>
        <w:pStyle w:val="BodyTextIndent"/>
        <w:tabs>
          <w:tab w:val="left" w:pos="605"/>
        </w:tabs>
        <w:spacing w:before="80"/>
        <w:rPr>
          <w:rFonts w:ascii="Arial" w:hAnsi="Arial" w:cs="Arial"/>
          <w:sz w:val="22"/>
          <w:szCs w:val="22"/>
        </w:rPr>
      </w:pPr>
    </w:p>
    <w:p w:rsidR="001F2DC4" w:rsidRDefault="001F2DC4" w:rsidP="001F2DC4">
      <w:pPr>
        <w:pStyle w:val="BodyTextIndent"/>
        <w:tabs>
          <w:tab w:val="left" w:pos="605"/>
        </w:tabs>
        <w:spacing w:before="80"/>
        <w:ind w:left="547" w:firstLine="0"/>
        <w:rPr>
          <w:rFonts w:ascii="Arial" w:hAnsi="Arial" w:cs="Arial"/>
          <w:sz w:val="22"/>
          <w:szCs w:val="22"/>
        </w:rPr>
      </w:pPr>
      <w:r>
        <w:rPr>
          <w:rFonts w:ascii="Arial" w:hAnsi="Arial" w:cs="Arial"/>
          <w:sz w:val="22"/>
          <w:szCs w:val="22"/>
        </w:rPr>
        <w:t>Spectrum Social Services, Lansford, PA</w:t>
      </w:r>
    </w:p>
    <w:p w:rsidR="001F2DC4" w:rsidRDefault="001F2DC4" w:rsidP="001F2DC4">
      <w:pPr>
        <w:pStyle w:val="BodyTextIndent"/>
        <w:tabs>
          <w:tab w:val="left" w:pos="605"/>
        </w:tabs>
        <w:spacing w:before="80"/>
        <w:ind w:left="547" w:firstLine="0"/>
        <w:rPr>
          <w:rFonts w:ascii="Arial" w:hAnsi="Arial" w:cs="Arial"/>
          <w:sz w:val="22"/>
          <w:szCs w:val="22"/>
        </w:rPr>
      </w:pPr>
      <w:r w:rsidRPr="001F2DC4">
        <w:rPr>
          <w:rFonts w:ascii="Arial" w:hAnsi="Arial" w:cs="Arial"/>
          <w:b/>
          <w:i/>
          <w:sz w:val="22"/>
          <w:szCs w:val="22"/>
        </w:rPr>
        <w:t>Personal Care Home Administrator,</w:t>
      </w:r>
      <w:r>
        <w:rPr>
          <w:rFonts w:ascii="Arial" w:hAnsi="Arial" w:cs="Arial"/>
          <w:b/>
          <w:sz w:val="22"/>
          <w:szCs w:val="22"/>
        </w:rPr>
        <w:t xml:space="preserve"> </w:t>
      </w:r>
      <w:r>
        <w:rPr>
          <w:rFonts w:ascii="Arial" w:hAnsi="Arial" w:cs="Arial"/>
          <w:sz w:val="22"/>
          <w:szCs w:val="22"/>
        </w:rPr>
        <w:t>July 2009 – April 2010</w:t>
      </w:r>
      <w:r w:rsidRPr="00841704">
        <w:rPr>
          <w:rFonts w:ascii="Arial" w:hAnsi="Arial" w:cs="Arial"/>
          <w:sz w:val="22"/>
          <w:szCs w:val="22"/>
        </w:rPr>
        <w:t xml:space="preserve"> </w:t>
      </w:r>
    </w:p>
    <w:p w:rsidR="001F2DC4" w:rsidRDefault="001F2DC4" w:rsidP="00090D53">
      <w:pPr>
        <w:pStyle w:val="BodyTextIndent"/>
        <w:tabs>
          <w:tab w:val="left" w:pos="605"/>
        </w:tabs>
        <w:spacing w:before="80"/>
        <w:ind w:left="547" w:firstLine="0"/>
        <w:rPr>
          <w:rFonts w:ascii="Arial" w:hAnsi="Arial" w:cs="Arial"/>
          <w:sz w:val="22"/>
          <w:szCs w:val="22"/>
        </w:rPr>
      </w:pPr>
      <w:r>
        <w:rPr>
          <w:rFonts w:ascii="Arial" w:hAnsi="Arial" w:cs="Arial"/>
          <w:sz w:val="22"/>
          <w:szCs w:val="22"/>
        </w:rPr>
        <w:t>Conduct</w:t>
      </w:r>
      <w:r w:rsidRPr="007C067F">
        <w:rPr>
          <w:rFonts w:ascii="Arial" w:hAnsi="Arial" w:cs="Arial"/>
          <w:sz w:val="22"/>
          <w:szCs w:val="22"/>
        </w:rPr>
        <w:t xml:space="preserve"> general administration and management in a specialized area of medical and health services.  </w:t>
      </w:r>
      <w:proofErr w:type="gramStart"/>
      <w:r>
        <w:rPr>
          <w:rFonts w:ascii="Arial" w:hAnsi="Arial" w:cs="Arial"/>
          <w:sz w:val="22"/>
          <w:szCs w:val="22"/>
        </w:rPr>
        <w:t>Concentration on</w:t>
      </w:r>
      <w:r w:rsidRPr="007C067F">
        <w:rPr>
          <w:rFonts w:ascii="Arial" w:hAnsi="Arial" w:cs="Arial"/>
          <w:sz w:val="22"/>
          <w:szCs w:val="22"/>
        </w:rPr>
        <w:t xml:space="preserve"> health, safety and well-being of the residents, and implementation of policies and procedures relating to the Department of Public Welfare and Spectrum Social Services.</w:t>
      </w:r>
      <w:proofErr w:type="gramEnd"/>
      <w:r w:rsidRPr="007C067F">
        <w:rPr>
          <w:rFonts w:ascii="Arial" w:hAnsi="Arial" w:cs="Arial"/>
          <w:sz w:val="22"/>
          <w:szCs w:val="22"/>
        </w:rPr>
        <w:t xml:space="preserve"> Typical duties </w:t>
      </w:r>
      <w:r>
        <w:rPr>
          <w:rFonts w:ascii="Arial" w:hAnsi="Arial" w:cs="Arial"/>
          <w:sz w:val="22"/>
          <w:szCs w:val="22"/>
        </w:rPr>
        <w:t>include overseeing staff</w:t>
      </w:r>
      <w:r w:rsidRPr="007C067F">
        <w:rPr>
          <w:rFonts w:ascii="Arial" w:hAnsi="Arial" w:cs="Arial"/>
          <w:sz w:val="22"/>
          <w:szCs w:val="22"/>
        </w:rPr>
        <w:t>, financial matters, medical ca</w:t>
      </w:r>
      <w:r>
        <w:rPr>
          <w:rFonts w:ascii="Arial" w:hAnsi="Arial" w:cs="Arial"/>
          <w:sz w:val="22"/>
          <w:szCs w:val="22"/>
        </w:rPr>
        <w:t>re, medical supplies, facility</w:t>
      </w:r>
      <w:r w:rsidRPr="007C067F">
        <w:rPr>
          <w:rFonts w:ascii="Arial" w:hAnsi="Arial" w:cs="Arial"/>
          <w:sz w:val="22"/>
          <w:szCs w:val="22"/>
        </w:rPr>
        <w:t xml:space="preserve"> and other dut</w:t>
      </w:r>
      <w:r>
        <w:rPr>
          <w:rFonts w:ascii="Arial" w:hAnsi="Arial" w:cs="Arial"/>
          <w:sz w:val="22"/>
          <w:szCs w:val="22"/>
        </w:rPr>
        <w:t>ies as needed</w:t>
      </w:r>
      <w:r w:rsidRPr="00841704">
        <w:rPr>
          <w:rFonts w:ascii="Arial" w:hAnsi="Arial" w:cs="Arial"/>
          <w:sz w:val="22"/>
          <w:szCs w:val="22"/>
        </w:rPr>
        <w:t xml:space="preserve">.  </w:t>
      </w:r>
      <w:r w:rsidR="00090D53">
        <w:rPr>
          <w:rFonts w:ascii="Arial" w:hAnsi="Arial" w:cs="Arial"/>
          <w:sz w:val="22"/>
          <w:szCs w:val="22"/>
        </w:rPr>
        <w:br/>
      </w:r>
    </w:p>
    <w:p w:rsidR="001F2DC4" w:rsidRPr="00841704" w:rsidRDefault="001F2DC4" w:rsidP="001F2DC4">
      <w:pPr>
        <w:pStyle w:val="BodyTextIndent"/>
        <w:tabs>
          <w:tab w:val="left" w:pos="605"/>
        </w:tabs>
        <w:spacing w:before="120"/>
        <w:ind w:left="547" w:firstLine="0"/>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ReDCo</w:t>
      </w:r>
      <w:proofErr w:type="spellEnd"/>
      <w:r>
        <w:rPr>
          <w:rFonts w:ascii="Arial" w:hAnsi="Arial" w:cs="Arial"/>
          <w:sz w:val="22"/>
          <w:szCs w:val="22"/>
        </w:rPr>
        <w:t xml:space="preserve"> Group St. Clair</w:t>
      </w:r>
      <w:r w:rsidRPr="00841704">
        <w:rPr>
          <w:rFonts w:ascii="Arial" w:hAnsi="Arial" w:cs="Arial"/>
          <w:sz w:val="22"/>
          <w:szCs w:val="22"/>
        </w:rPr>
        <w:t>, PA</w:t>
      </w:r>
    </w:p>
    <w:p w:rsidR="001F2DC4" w:rsidRPr="00841704" w:rsidRDefault="001F2DC4" w:rsidP="001F2DC4">
      <w:pPr>
        <w:pStyle w:val="BodyTextIndent"/>
        <w:tabs>
          <w:tab w:val="left" w:pos="605"/>
        </w:tabs>
        <w:spacing w:before="120"/>
        <w:ind w:left="547" w:firstLine="0"/>
        <w:rPr>
          <w:rFonts w:ascii="Arial" w:hAnsi="Arial" w:cs="Arial"/>
          <w:sz w:val="22"/>
          <w:szCs w:val="22"/>
        </w:rPr>
      </w:pPr>
      <w:r>
        <w:rPr>
          <w:rFonts w:ascii="Arial" w:hAnsi="Arial" w:cs="Arial"/>
          <w:b/>
          <w:i/>
          <w:sz w:val="22"/>
          <w:szCs w:val="22"/>
        </w:rPr>
        <w:t>Therapeutic Support Staff (TSS),</w:t>
      </w:r>
      <w:r w:rsidRPr="00841704">
        <w:rPr>
          <w:rFonts w:ascii="Arial" w:hAnsi="Arial" w:cs="Arial"/>
          <w:b/>
          <w:i/>
          <w:sz w:val="22"/>
          <w:szCs w:val="22"/>
        </w:rPr>
        <w:t xml:space="preserve"> </w:t>
      </w:r>
      <w:r>
        <w:rPr>
          <w:rFonts w:ascii="Arial" w:hAnsi="Arial" w:cs="Arial"/>
          <w:sz w:val="22"/>
          <w:szCs w:val="22"/>
        </w:rPr>
        <w:t>January 2009</w:t>
      </w:r>
      <w:r w:rsidRPr="00841704">
        <w:rPr>
          <w:rFonts w:ascii="Arial" w:hAnsi="Arial" w:cs="Arial"/>
          <w:sz w:val="22"/>
          <w:szCs w:val="22"/>
        </w:rPr>
        <w:t xml:space="preserve"> –</w:t>
      </w:r>
      <w:r>
        <w:rPr>
          <w:rFonts w:ascii="Arial" w:hAnsi="Arial" w:cs="Arial"/>
          <w:sz w:val="22"/>
          <w:szCs w:val="22"/>
        </w:rPr>
        <w:t>July 2009</w:t>
      </w:r>
    </w:p>
    <w:p w:rsidR="00F4328F" w:rsidRPr="00BC4545" w:rsidRDefault="001F2DC4" w:rsidP="00592C57">
      <w:pPr>
        <w:pStyle w:val="BodyTextIndent"/>
        <w:tabs>
          <w:tab w:val="left" w:pos="605"/>
        </w:tabs>
        <w:spacing w:before="120"/>
        <w:ind w:left="547" w:firstLine="0"/>
        <w:rPr>
          <w:rFonts w:ascii="Arial" w:hAnsi="Arial" w:cs="Arial"/>
          <w:sz w:val="22"/>
          <w:szCs w:val="22"/>
        </w:rPr>
      </w:pPr>
      <w:r w:rsidRPr="00083416">
        <w:rPr>
          <w:rFonts w:ascii="Arial" w:hAnsi="Arial" w:cs="Arial"/>
          <w:sz w:val="22"/>
          <w:szCs w:val="22"/>
        </w:rPr>
        <w:t>Provide one-to-one behavioral health interventions to children &amp; adolescents</w:t>
      </w:r>
      <w:r>
        <w:rPr>
          <w:rFonts w:ascii="Arial" w:hAnsi="Arial" w:cs="Arial"/>
          <w:sz w:val="22"/>
          <w:szCs w:val="22"/>
        </w:rPr>
        <w:t>.  These services are provided</w:t>
      </w:r>
      <w:r w:rsidRPr="00083416">
        <w:rPr>
          <w:rFonts w:ascii="Arial" w:hAnsi="Arial" w:cs="Arial"/>
          <w:sz w:val="22"/>
          <w:szCs w:val="22"/>
        </w:rPr>
        <w:t xml:space="preserve"> in the home, school, and community. Serve as a model for behavioral interventions and pro-social behaviors to parents, teachers, and community members.</w:t>
      </w:r>
      <w:r>
        <w:rPr>
          <w:rFonts w:ascii="Arial" w:hAnsi="Arial" w:cs="Arial"/>
          <w:sz w:val="22"/>
          <w:szCs w:val="22"/>
        </w:rPr>
        <w:br/>
      </w:r>
      <w:r w:rsidRPr="00841704">
        <w:rPr>
          <w:rFonts w:ascii="Arial" w:hAnsi="Arial" w:cs="Arial"/>
          <w:sz w:val="22"/>
          <w:szCs w:val="22"/>
        </w:rPr>
        <w:t xml:space="preserve"> </w:t>
      </w:r>
    </w:p>
    <w:sectPr w:rsidR="00F4328F" w:rsidRPr="00BC4545" w:rsidSect="00384986">
      <w:footerReference w:type="even" r:id="rId7"/>
      <w:footerReference w:type="default" r:id="rId8"/>
      <w:pgSz w:w="12240" w:h="15840" w:code="1"/>
      <w:pgMar w:top="1008" w:right="1008" w:bottom="1008" w:left="1008" w:header="1152" w:footer="115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072" w:rsidRDefault="00446072" w:rsidP="00CF1FE2">
      <w:r>
        <w:separator/>
      </w:r>
    </w:p>
  </w:endnote>
  <w:endnote w:type="continuationSeparator" w:id="1">
    <w:p w:rsidR="00446072" w:rsidRDefault="00446072" w:rsidP="00CF1F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280" w:rsidRDefault="004957AB" w:rsidP="00436280">
    <w:pPr>
      <w:pStyle w:val="Footer"/>
      <w:jc w:val="center"/>
    </w:pPr>
    <w:r>
      <w:t>Excellent references available upon request</w:t>
    </w:r>
  </w:p>
  <w:p w:rsidR="00841704" w:rsidRDefault="00A83B57" w:rsidP="00436280">
    <w:pPr>
      <w:pStyle w:val="Footer"/>
      <w:jc w:val="center"/>
    </w:pPr>
  </w:p>
  <w:p w:rsidR="00841704" w:rsidRDefault="00A83B57" w:rsidP="00436280">
    <w:pPr>
      <w:pStyle w:val="Footer"/>
      <w:jc w:val="center"/>
    </w:pPr>
  </w:p>
  <w:p w:rsidR="00841704" w:rsidRDefault="00A83B57" w:rsidP="00436280">
    <w:pPr>
      <w:pStyle w:val="Footer"/>
      <w:jc w:val="center"/>
    </w:pPr>
  </w:p>
  <w:p w:rsidR="00841704" w:rsidRDefault="00A83B57" w:rsidP="00436280">
    <w:pPr>
      <w:pStyle w:val="Footer"/>
      <w:jc w:val="center"/>
    </w:pPr>
  </w:p>
  <w:p w:rsidR="00841704" w:rsidRDefault="004957AB" w:rsidP="00436280">
    <w:pPr>
      <w:pStyle w:val="Footer"/>
      <w:jc w:val="center"/>
    </w:pPr>
    <w:r>
      <w:t>Danielle Lutz</w:t>
    </w:r>
  </w:p>
  <w:p w:rsidR="00D53DCA" w:rsidRPr="00ED3AC0" w:rsidRDefault="00A83B57" w:rsidP="00ED3AC0">
    <w:pPr>
      <w:pStyle w:val="Footer"/>
      <w:rPr>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986" w:rsidRDefault="00A83B57">
    <w:pPr>
      <w:pStyle w:val="Footer"/>
    </w:pPr>
  </w:p>
  <w:p w:rsidR="00384986" w:rsidRDefault="004957AB" w:rsidP="00384986">
    <w:pPr>
      <w:pStyle w:val="Footer"/>
      <w:jc w:val="center"/>
    </w:pPr>
    <w:r>
      <w:t>Excellent references available upon request</w:t>
    </w:r>
  </w:p>
  <w:p w:rsidR="00384986" w:rsidRDefault="00A83B57" w:rsidP="00384986">
    <w:pPr>
      <w:pStyle w:val="Footer"/>
      <w:jc w:val="center"/>
    </w:pPr>
  </w:p>
  <w:p w:rsidR="00384986" w:rsidRDefault="00A83B57" w:rsidP="00384986">
    <w:pPr>
      <w:pStyle w:val="Footer"/>
      <w:jc w:val="center"/>
    </w:pPr>
  </w:p>
  <w:p w:rsidR="00384986" w:rsidRDefault="00A83B57" w:rsidP="00384986">
    <w:pPr>
      <w:pStyle w:val="Footer"/>
      <w:jc w:val="center"/>
    </w:pPr>
  </w:p>
  <w:p w:rsidR="00384986" w:rsidRDefault="00A83B57" w:rsidP="00384986">
    <w:pPr>
      <w:pStyle w:val="Footer"/>
      <w:jc w:val="center"/>
    </w:pPr>
  </w:p>
  <w:p w:rsidR="00384986" w:rsidRDefault="004957AB" w:rsidP="00384986">
    <w:pPr>
      <w:pStyle w:val="Footer"/>
      <w:jc w:val="center"/>
    </w:pPr>
    <w:r>
      <w:t>Danielle Lutz</w:t>
    </w:r>
  </w:p>
  <w:p w:rsidR="00384986" w:rsidRDefault="00A83B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072" w:rsidRDefault="00446072" w:rsidP="00CF1FE2">
      <w:r>
        <w:separator/>
      </w:r>
    </w:p>
  </w:footnote>
  <w:footnote w:type="continuationSeparator" w:id="1">
    <w:p w:rsidR="00446072" w:rsidRDefault="00446072" w:rsidP="00CF1F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599C"/>
    <w:multiLevelType w:val="hybridMultilevel"/>
    <w:tmpl w:val="F70649EE"/>
    <w:lvl w:ilvl="0" w:tplc="239427FA">
      <w:start w:val="1"/>
      <w:numFmt w:val="bullet"/>
      <w:lvlText w:val="─"/>
      <w:lvlJc w:val="left"/>
      <w:pPr>
        <w:tabs>
          <w:tab w:val="num" w:pos="2160"/>
        </w:tabs>
        <w:ind w:left="2160" w:hanging="360"/>
      </w:pPr>
      <w:rPr>
        <w:rFonts w:ascii="Times New Roman" w:hAnsi="Times New Roman" w:hint="default"/>
        <w:b w:val="0"/>
        <w:color w:val="auto"/>
        <w:sz w:val="23"/>
      </w:rPr>
    </w:lvl>
    <w:lvl w:ilvl="1" w:tplc="04090003">
      <w:start w:val="1"/>
      <w:numFmt w:val="bullet"/>
      <w:lvlText w:val="o"/>
      <w:lvlJc w:val="left"/>
      <w:pPr>
        <w:tabs>
          <w:tab w:val="num" w:pos="1535"/>
        </w:tabs>
        <w:ind w:left="1535" w:hanging="360"/>
      </w:pPr>
      <w:rPr>
        <w:rFonts w:ascii="Courier New" w:hAnsi="Courier New" w:hint="default"/>
      </w:rPr>
    </w:lvl>
    <w:lvl w:ilvl="2" w:tplc="04090005">
      <w:start w:val="1"/>
      <w:numFmt w:val="bullet"/>
      <w:lvlText w:val=""/>
      <w:lvlJc w:val="left"/>
      <w:pPr>
        <w:tabs>
          <w:tab w:val="num" w:pos="2255"/>
        </w:tabs>
        <w:ind w:left="2255" w:hanging="360"/>
      </w:pPr>
      <w:rPr>
        <w:rFonts w:ascii="Wingdings" w:hAnsi="Wingdings" w:hint="default"/>
      </w:rPr>
    </w:lvl>
    <w:lvl w:ilvl="3" w:tplc="04090001">
      <w:start w:val="1"/>
      <w:numFmt w:val="bullet"/>
      <w:lvlText w:val=""/>
      <w:lvlJc w:val="left"/>
      <w:pPr>
        <w:tabs>
          <w:tab w:val="num" w:pos="2975"/>
        </w:tabs>
        <w:ind w:left="2975" w:hanging="360"/>
      </w:pPr>
      <w:rPr>
        <w:rFonts w:ascii="Symbol" w:hAnsi="Symbol" w:hint="default"/>
      </w:rPr>
    </w:lvl>
    <w:lvl w:ilvl="4" w:tplc="04090003">
      <w:start w:val="1"/>
      <w:numFmt w:val="bullet"/>
      <w:lvlText w:val="o"/>
      <w:lvlJc w:val="left"/>
      <w:pPr>
        <w:tabs>
          <w:tab w:val="num" w:pos="3695"/>
        </w:tabs>
        <w:ind w:left="3695" w:hanging="360"/>
      </w:pPr>
      <w:rPr>
        <w:rFonts w:ascii="Courier New" w:hAnsi="Courier New" w:hint="default"/>
      </w:rPr>
    </w:lvl>
    <w:lvl w:ilvl="5" w:tplc="04090005" w:tentative="1">
      <w:start w:val="1"/>
      <w:numFmt w:val="bullet"/>
      <w:lvlText w:val=""/>
      <w:lvlJc w:val="left"/>
      <w:pPr>
        <w:tabs>
          <w:tab w:val="num" w:pos="4415"/>
        </w:tabs>
        <w:ind w:left="4415" w:hanging="360"/>
      </w:pPr>
      <w:rPr>
        <w:rFonts w:ascii="Wingdings" w:hAnsi="Wingdings" w:hint="default"/>
      </w:rPr>
    </w:lvl>
    <w:lvl w:ilvl="6" w:tplc="04090001" w:tentative="1">
      <w:start w:val="1"/>
      <w:numFmt w:val="bullet"/>
      <w:lvlText w:val=""/>
      <w:lvlJc w:val="left"/>
      <w:pPr>
        <w:tabs>
          <w:tab w:val="num" w:pos="5135"/>
        </w:tabs>
        <w:ind w:left="5135" w:hanging="360"/>
      </w:pPr>
      <w:rPr>
        <w:rFonts w:ascii="Symbol" w:hAnsi="Symbol" w:hint="default"/>
      </w:rPr>
    </w:lvl>
    <w:lvl w:ilvl="7" w:tplc="04090003" w:tentative="1">
      <w:start w:val="1"/>
      <w:numFmt w:val="bullet"/>
      <w:lvlText w:val="o"/>
      <w:lvlJc w:val="left"/>
      <w:pPr>
        <w:tabs>
          <w:tab w:val="num" w:pos="5855"/>
        </w:tabs>
        <w:ind w:left="5855" w:hanging="360"/>
      </w:pPr>
      <w:rPr>
        <w:rFonts w:ascii="Courier New" w:hAnsi="Courier New" w:hint="default"/>
      </w:rPr>
    </w:lvl>
    <w:lvl w:ilvl="8" w:tplc="04090005" w:tentative="1">
      <w:start w:val="1"/>
      <w:numFmt w:val="bullet"/>
      <w:lvlText w:val=""/>
      <w:lvlJc w:val="left"/>
      <w:pPr>
        <w:tabs>
          <w:tab w:val="num" w:pos="6575"/>
        </w:tabs>
        <w:ind w:left="657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F2DC4"/>
    <w:rsid w:val="00003B34"/>
    <w:rsid w:val="00064DF6"/>
    <w:rsid w:val="00074948"/>
    <w:rsid w:val="00075688"/>
    <w:rsid w:val="00090D53"/>
    <w:rsid w:val="00150541"/>
    <w:rsid w:val="00153D9A"/>
    <w:rsid w:val="00160EF9"/>
    <w:rsid w:val="00170CC5"/>
    <w:rsid w:val="00186FBD"/>
    <w:rsid w:val="001974A5"/>
    <w:rsid w:val="001F2DC4"/>
    <w:rsid w:val="002347D4"/>
    <w:rsid w:val="00446072"/>
    <w:rsid w:val="004957AB"/>
    <w:rsid w:val="00512A99"/>
    <w:rsid w:val="00592C57"/>
    <w:rsid w:val="005A6B3A"/>
    <w:rsid w:val="005E7A6E"/>
    <w:rsid w:val="00626169"/>
    <w:rsid w:val="00676FA9"/>
    <w:rsid w:val="006B7161"/>
    <w:rsid w:val="006C59F3"/>
    <w:rsid w:val="00761AC2"/>
    <w:rsid w:val="007C442F"/>
    <w:rsid w:val="00815B19"/>
    <w:rsid w:val="00846770"/>
    <w:rsid w:val="00912C98"/>
    <w:rsid w:val="00A25E5E"/>
    <w:rsid w:val="00A27B84"/>
    <w:rsid w:val="00A83B57"/>
    <w:rsid w:val="00B2280A"/>
    <w:rsid w:val="00B41701"/>
    <w:rsid w:val="00B750A8"/>
    <w:rsid w:val="00BB1EC9"/>
    <w:rsid w:val="00BC4545"/>
    <w:rsid w:val="00BE4D6B"/>
    <w:rsid w:val="00C6376E"/>
    <w:rsid w:val="00C74494"/>
    <w:rsid w:val="00CF1FE2"/>
    <w:rsid w:val="00D25C99"/>
    <w:rsid w:val="00DD1F83"/>
    <w:rsid w:val="00DE2B84"/>
    <w:rsid w:val="00E2613C"/>
    <w:rsid w:val="00F210E3"/>
    <w:rsid w:val="00F4328F"/>
    <w:rsid w:val="00F805AA"/>
    <w:rsid w:val="00F94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C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1F2DC4"/>
    <w:pPr>
      <w:keepNext/>
      <w:jc w:val="center"/>
      <w:outlineLvl w:val="0"/>
    </w:pPr>
    <w:rPr>
      <w:b/>
    </w:rPr>
  </w:style>
  <w:style w:type="paragraph" w:styleId="Heading3">
    <w:name w:val="heading 3"/>
    <w:basedOn w:val="Normal"/>
    <w:next w:val="Normal"/>
    <w:link w:val="Heading3Char"/>
    <w:uiPriority w:val="9"/>
    <w:qFormat/>
    <w:rsid w:val="001F2DC4"/>
    <w:pPr>
      <w:keepNext/>
      <w:ind w:right="-90"/>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C4"/>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1F2DC4"/>
    <w:rPr>
      <w:rFonts w:ascii="Times New Roman" w:eastAsia="Times New Roman" w:hAnsi="Times New Roman" w:cs="Times New Roman"/>
      <w:b/>
      <w:sz w:val="32"/>
      <w:szCs w:val="20"/>
    </w:rPr>
  </w:style>
  <w:style w:type="paragraph" w:styleId="BodyTextIndent">
    <w:name w:val="Body Text Indent"/>
    <w:basedOn w:val="Normal"/>
    <w:link w:val="BodyTextIndentChar"/>
    <w:uiPriority w:val="99"/>
    <w:rsid w:val="001F2DC4"/>
    <w:pPr>
      <w:ind w:left="2160" w:hanging="360"/>
    </w:pPr>
  </w:style>
  <w:style w:type="character" w:customStyle="1" w:styleId="BodyTextIndentChar">
    <w:name w:val="Body Text Indent Char"/>
    <w:basedOn w:val="DefaultParagraphFont"/>
    <w:link w:val="BodyTextIndent"/>
    <w:uiPriority w:val="99"/>
    <w:rsid w:val="001F2DC4"/>
    <w:rPr>
      <w:rFonts w:ascii="Times New Roman" w:eastAsia="Times New Roman" w:hAnsi="Times New Roman" w:cs="Times New Roman"/>
      <w:sz w:val="24"/>
      <w:szCs w:val="20"/>
    </w:rPr>
  </w:style>
  <w:style w:type="paragraph" w:styleId="Footer">
    <w:name w:val="footer"/>
    <w:basedOn w:val="Normal"/>
    <w:link w:val="FooterChar"/>
    <w:uiPriority w:val="99"/>
    <w:rsid w:val="001F2DC4"/>
    <w:pPr>
      <w:tabs>
        <w:tab w:val="center" w:pos="4320"/>
        <w:tab w:val="right" w:pos="8640"/>
      </w:tabs>
    </w:pPr>
  </w:style>
  <w:style w:type="character" w:customStyle="1" w:styleId="FooterChar">
    <w:name w:val="Footer Char"/>
    <w:basedOn w:val="DefaultParagraphFont"/>
    <w:link w:val="Footer"/>
    <w:uiPriority w:val="99"/>
    <w:rsid w:val="001F2DC4"/>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4418</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Lutz</dc:creator>
  <cp:lastModifiedBy>Sara</cp:lastModifiedBy>
  <cp:revision>2</cp:revision>
  <cp:lastPrinted>2013-02-22T03:31:00Z</cp:lastPrinted>
  <dcterms:created xsi:type="dcterms:W3CDTF">2016-03-01T02:17:00Z</dcterms:created>
  <dcterms:modified xsi:type="dcterms:W3CDTF">2016-03-01T02:17:00Z</dcterms:modified>
</cp:coreProperties>
</file>