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D1" w:rsidRDefault="007C20D1" w:rsidP="007C20D1">
      <w:pPr>
        <w:spacing w:after="0"/>
        <w:jc w:val="right"/>
      </w:pPr>
      <w:r>
        <w:t>John Dewey</w:t>
      </w:r>
    </w:p>
    <w:p w:rsidR="007C20D1" w:rsidRDefault="007C20D1" w:rsidP="007C20D1">
      <w:pPr>
        <w:spacing w:after="0"/>
        <w:jc w:val="right"/>
      </w:pPr>
      <w:r>
        <w:t>29 4</w:t>
      </w:r>
      <w:r w:rsidRPr="007C20D1">
        <w:rPr>
          <w:vertAlign w:val="superscript"/>
        </w:rPr>
        <w:t>th</w:t>
      </w:r>
      <w:r>
        <w:t xml:space="preserve"> Street</w:t>
      </w:r>
    </w:p>
    <w:p w:rsidR="007C20D1" w:rsidRDefault="007C20D1" w:rsidP="007C20D1">
      <w:pPr>
        <w:spacing w:after="0"/>
        <w:jc w:val="right"/>
      </w:pPr>
      <w:r>
        <w:t>Sharpsburg, PA 15215</w:t>
      </w:r>
    </w:p>
    <w:p w:rsidR="001F275C" w:rsidRDefault="001F275C" w:rsidP="007C20D1">
      <w:pPr>
        <w:spacing w:after="0"/>
        <w:jc w:val="right"/>
      </w:pPr>
      <w:r>
        <w:t>412-390-7855</w:t>
      </w:r>
    </w:p>
    <w:p w:rsidR="007C20D1" w:rsidRDefault="007C20D1" w:rsidP="007C20D1">
      <w:pPr>
        <w:spacing w:after="0"/>
        <w:jc w:val="right"/>
      </w:pPr>
    </w:p>
    <w:p w:rsidR="007C20D1" w:rsidRPr="007C20D1" w:rsidRDefault="007C20D1" w:rsidP="007C20D1">
      <w:pPr>
        <w:spacing w:after="0"/>
        <w:jc w:val="right"/>
        <w:rPr>
          <w:i/>
          <w:iCs/>
          <w:u w:val="single"/>
        </w:rPr>
      </w:pPr>
    </w:p>
    <w:p w:rsidR="007C20D1" w:rsidRDefault="007C20D1" w:rsidP="007C20D1">
      <w:pPr>
        <w:spacing w:after="0"/>
        <w:jc w:val="center"/>
        <w:rPr>
          <w:i/>
          <w:iCs/>
          <w:u w:val="single"/>
        </w:rPr>
      </w:pPr>
      <w:r w:rsidRPr="007C20D1">
        <w:rPr>
          <w:i/>
          <w:iCs/>
          <w:u w:val="single"/>
        </w:rPr>
        <w:t>Resume</w:t>
      </w:r>
    </w:p>
    <w:p w:rsidR="007C20D1" w:rsidRDefault="007C20D1" w:rsidP="007C20D1">
      <w:pPr>
        <w:spacing w:after="0"/>
        <w:jc w:val="center"/>
        <w:rPr>
          <w:i/>
          <w:iCs/>
          <w:u w:val="single"/>
        </w:rPr>
      </w:pPr>
    </w:p>
    <w:p w:rsidR="007C20D1" w:rsidRDefault="007C20D1" w:rsidP="007C20D1">
      <w:pPr>
        <w:spacing w:after="0"/>
      </w:pPr>
      <w:r>
        <w:t>Education: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 xml:space="preserve">•Masters of Education: Special Education                                                                 </w:t>
      </w:r>
      <w:r w:rsidR="00196039">
        <w:t xml:space="preserve">                    December</w:t>
      </w:r>
      <w:r>
        <w:t xml:space="preserve"> 2015        </w:t>
      </w:r>
    </w:p>
    <w:p w:rsidR="007C20D1" w:rsidRDefault="007C20D1" w:rsidP="007C20D1">
      <w:pPr>
        <w:spacing w:after="0"/>
      </w:pPr>
      <w:r>
        <w:t>Waynesburg University, Waynesburg, PA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•Special Education Certification                                                                                                                April 2011</w:t>
      </w:r>
    </w:p>
    <w:p w:rsidR="007C20D1" w:rsidRDefault="007C20D1" w:rsidP="007C20D1">
      <w:pPr>
        <w:spacing w:after="0"/>
      </w:pPr>
      <w:r>
        <w:t>Waynesburg University, Waynesburg, PA</w:t>
      </w:r>
    </w:p>
    <w:p w:rsidR="007C20D1" w:rsidRDefault="007C20D1" w:rsidP="007C20D1">
      <w:pPr>
        <w:spacing w:after="0"/>
      </w:pPr>
      <w:r>
        <w:t xml:space="preserve">                                          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•Master of Arts in Secondary Education: Social Studies                                                            December 2006</w:t>
      </w:r>
    </w:p>
    <w:p w:rsidR="007C20D1" w:rsidRDefault="007C20D1" w:rsidP="007C20D1">
      <w:pPr>
        <w:spacing w:after="0"/>
      </w:pPr>
      <w:r>
        <w:t>West Virginia University, Morgantown, WV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•Bachelors of Arts: Political Science                                                                                                         May 2003</w:t>
      </w:r>
    </w:p>
    <w:p w:rsidR="007C20D1" w:rsidRDefault="007C20D1" w:rsidP="007C20D1">
      <w:pPr>
        <w:spacing w:after="0"/>
      </w:pPr>
      <w:r>
        <w:t>West Virginia University, Morgantown, WV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Certifications and Training: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•Pennsylvania: Social Studies Grades 7-12</w:t>
      </w:r>
    </w:p>
    <w:p w:rsidR="007C20D1" w:rsidRDefault="007C20D1" w:rsidP="007C20D1">
      <w:pPr>
        <w:spacing w:after="0"/>
      </w:pPr>
      <w:r>
        <w:t>•Pennsylvania: Special Education N-12</w:t>
      </w:r>
    </w:p>
    <w:p w:rsidR="007C20D1" w:rsidRDefault="007C20D1" w:rsidP="007C20D1">
      <w:pPr>
        <w:spacing w:after="0"/>
      </w:pPr>
      <w:r>
        <w:t>•West Virginia: Social Studies Grades 5-Adult</w:t>
      </w:r>
    </w:p>
    <w:p w:rsidR="007C20D1" w:rsidRDefault="007C20D1" w:rsidP="007C20D1">
      <w:pPr>
        <w:spacing w:after="0"/>
      </w:pPr>
      <w:r>
        <w:t>•Safe Crisis Management (SCM)</w:t>
      </w:r>
    </w:p>
    <w:p w:rsidR="007C20D1" w:rsidRDefault="007C20D1" w:rsidP="007C20D1">
      <w:pPr>
        <w:spacing w:after="0"/>
      </w:pPr>
      <w:r>
        <w:t>•Cognitive Behavior Intervention for Trauma in Schools (CBITS)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Job History</w:t>
      </w:r>
    </w:p>
    <w:p w:rsidR="00744734" w:rsidRDefault="00744734" w:rsidP="007C20D1">
      <w:pPr>
        <w:spacing w:after="0"/>
      </w:pPr>
      <w:r>
        <w:t>Community College of Allegheny County                                                                            January 2016-Present</w:t>
      </w:r>
    </w:p>
    <w:p w:rsidR="00744734" w:rsidRDefault="00744734" w:rsidP="007C20D1">
      <w:pPr>
        <w:spacing w:after="0"/>
      </w:pPr>
      <w:r>
        <w:t>-Adjunct Economics Professor</w:t>
      </w:r>
    </w:p>
    <w:p w:rsidR="00744734" w:rsidRDefault="00744734" w:rsidP="007C20D1">
      <w:pPr>
        <w:spacing w:after="0"/>
      </w:pPr>
      <w:r>
        <w:t xml:space="preserve">-Taught principals of microeconomics, comparative economic systems, and business cycle </w:t>
      </w:r>
    </w:p>
    <w:p w:rsidR="00744734" w:rsidRDefault="00744734" w:rsidP="007C20D1">
      <w:pPr>
        <w:spacing w:after="0"/>
      </w:pPr>
    </w:p>
    <w:p w:rsidR="00744734" w:rsidRDefault="00744734" w:rsidP="007C20D1">
      <w:pPr>
        <w:spacing w:after="0"/>
      </w:pPr>
    </w:p>
    <w:p w:rsidR="007C20D1" w:rsidRDefault="007C20D1" w:rsidP="007C20D1">
      <w:pPr>
        <w:spacing w:after="0"/>
      </w:pPr>
      <w:r>
        <w:t xml:space="preserve">Bradford School                                                                                                    </w:t>
      </w:r>
      <w:r w:rsidR="00744734">
        <w:t xml:space="preserve">             August 2014-August</w:t>
      </w:r>
      <w:r>
        <w:t xml:space="preserve"> 2015</w:t>
      </w:r>
    </w:p>
    <w:p w:rsidR="007C20D1" w:rsidRDefault="007C20D1" w:rsidP="007C20D1">
      <w:pPr>
        <w:spacing w:after="0"/>
      </w:pPr>
      <w:r>
        <w:t xml:space="preserve">- Adjunct Economics Professor </w:t>
      </w:r>
    </w:p>
    <w:p w:rsidR="007C20D1" w:rsidRDefault="007C20D1" w:rsidP="007C20D1">
      <w:pPr>
        <w:spacing w:after="0"/>
      </w:pPr>
      <w:r>
        <w:t xml:space="preserve">-I have experience in large group instruction and preparing lessons focusing on </w:t>
      </w:r>
    </w:p>
    <w:p w:rsidR="007C20D1" w:rsidRDefault="007C20D1" w:rsidP="007C20D1">
      <w:pPr>
        <w:spacing w:after="0"/>
      </w:pPr>
      <w:r>
        <w:t xml:space="preserve">   the students’ fields of study such as business, technology, and health care </w:t>
      </w:r>
    </w:p>
    <w:p w:rsidR="007C20D1" w:rsidRDefault="007C20D1" w:rsidP="007C20D1">
      <w:pPr>
        <w:spacing w:after="0"/>
      </w:pPr>
      <w:r>
        <w:lastRenderedPageBreak/>
        <w:t>-In addition, I created the course curriculum and goals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NHS Human Services                                                                                                     December 2012-July 2014</w:t>
      </w:r>
    </w:p>
    <w:p w:rsidR="007C20D1" w:rsidRDefault="007C20D1" w:rsidP="007C20D1">
      <w:pPr>
        <w:spacing w:after="0"/>
      </w:pPr>
      <w:r>
        <w:t>-I was a full time Emotional Support/Special Education Teacher for grades K-12</w:t>
      </w:r>
    </w:p>
    <w:p w:rsidR="007C20D1" w:rsidRDefault="007C20D1" w:rsidP="007C20D1">
      <w:pPr>
        <w:spacing w:after="0"/>
      </w:pPr>
      <w:r>
        <w:t>-In the self-contained classroom, I created, implemented, and updated IEP goals/SDI</w:t>
      </w:r>
    </w:p>
    <w:p w:rsidR="007C20D1" w:rsidRDefault="007C20D1" w:rsidP="007C20D1">
      <w:pPr>
        <w:spacing w:after="0"/>
      </w:pPr>
      <w:r>
        <w:t>-I taught Math, Reading, Language Arts, Social Studies, Science, Vocational Skills,</w:t>
      </w:r>
    </w:p>
    <w:p w:rsidR="007C20D1" w:rsidRDefault="007C20D1" w:rsidP="007C20D1">
      <w:pPr>
        <w:spacing w:after="0"/>
      </w:pPr>
      <w:r>
        <w:t xml:space="preserve"> Art, Music, Keyboarding, Health, Physical Education and Home Economics      </w:t>
      </w:r>
    </w:p>
    <w:p w:rsidR="007C20D1" w:rsidRDefault="007C20D1" w:rsidP="007C20D1">
      <w:pPr>
        <w:spacing w:after="0"/>
      </w:pPr>
      <w:r>
        <w:t>-I have great experience with students with emotional disturbances, intellectual disabilities, Autism (verbal and non-verbal)</w:t>
      </w:r>
    </w:p>
    <w:p w:rsidR="007C20D1" w:rsidRDefault="007C20D1" w:rsidP="007C20D1">
      <w:pPr>
        <w:spacing w:after="0"/>
      </w:pPr>
      <w:r>
        <w:t xml:space="preserve">-I conducted group counseling sessions focusing on topics such as anger </w:t>
      </w:r>
      <w:r w:rsidR="00744734">
        <w:t>management, conflict</w:t>
      </w:r>
      <w:r>
        <w:t xml:space="preserve"> resolution, and how to express emotions in a safe and healthy manner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proofErr w:type="spellStart"/>
      <w:r>
        <w:t>Sto-Rox</w:t>
      </w:r>
      <w:proofErr w:type="spellEnd"/>
      <w:r>
        <w:t xml:space="preserve"> School District                                                                                               August 2008-December 2012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-I was a full time instructional aide part co-teacher</w:t>
      </w:r>
    </w:p>
    <w:p w:rsidR="007C20D1" w:rsidRDefault="007C20D1" w:rsidP="007C20D1">
      <w:pPr>
        <w:spacing w:after="0"/>
      </w:pPr>
      <w:r>
        <w:t>-At the high school I was an instructional aide and co-teacher for Learning Support Math, Business Math, Inquiry Science, Life Skills and the Alternative Education classroom</w:t>
      </w:r>
    </w:p>
    <w:p w:rsidR="007C20D1" w:rsidRDefault="007C20D1" w:rsidP="007C20D1">
      <w:pPr>
        <w:spacing w:after="0"/>
      </w:pPr>
      <w:r>
        <w:t xml:space="preserve">-In the middle school, I was an instructional aide and co-teacher in the Life Skills classroom </w:t>
      </w:r>
    </w:p>
    <w:p w:rsidR="007C20D1" w:rsidRDefault="007C20D1" w:rsidP="007C20D1">
      <w:pPr>
        <w:spacing w:after="0"/>
      </w:pPr>
      <w:r>
        <w:t>-During this time, I taught students with such disabilities as ADHD, ODD, PDD, and those on the Autism Spectrum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Giant Eagle                                                                                                                            December 2008-Present</w:t>
      </w:r>
    </w:p>
    <w:p w:rsidR="007C20D1" w:rsidRDefault="007C20D1" w:rsidP="007C20D1">
      <w:pPr>
        <w:spacing w:after="0"/>
      </w:pPr>
      <w:r>
        <w:t>-I prepare meals, fulfill customer orders on time, and perform customer service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Federal Express                                                                                                                       July 2007-August 2008</w:t>
      </w:r>
    </w:p>
    <w:p w:rsidR="007C20D1" w:rsidRDefault="007C20D1" w:rsidP="007C20D1">
      <w:pPr>
        <w:spacing w:after="0"/>
      </w:pPr>
      <w:r>
        <w:t>-I was a package handler at the Neville Island warehouse</w:t>
      </w:r>
    </w:p>
    <w:p w:rsidR="007C20D1" w:rsidRDefault="007C20D1" w:rsidP="007C20D1">
      <w:pPr>
        <w:spacing w:after="0"/>
      </w:pPr>
      <w:r>
        <w:t>-I sorted, loaded and performed quality assurance on packages at a fast pace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bookmarkStart w:id="0" w:name="_GoBack"/>
      <w:bookmarkEnd w:id="0"/>
      <w:r>
        <w:t xml:space="preserve">West Virginia University                                                                                          August 2004-December 2006 </w:t>
      </w:r>
    </w:p>
    <w:p w:rsidR="007C20D1" w:rsidRDefault="007C20D1" w:rsidP="007C20D1">
      <w:pPr>
        <w:spacing w:after="0"/>
      </w:pPr>
      <w:r>
        <w:t>- I supervised freshmen in a dormitory and advised students with academic and social problems</w:t>
      </w:r>
    </w:p>
    <w:p w:rsidR="007C20D1" w:rsidRDefault="007C20D1" w:rsidP="007C20D1">
      <w:pPr>
        <w:spacing w:after="0"/>
      </w:pPr>
      <w:r>
        <w:t xml:space="preserve">-I also was a teaching assistant for the introductory course University 101 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Moon Area School District                                                                                                October 2003-June 2004</w:t>
      </w:r>
    </w:p>
    <w:p w:rsidR="007C20D1" w:rsidRDefault="007C20D1" w:rsidP="007C20D1">
      <w:pPr>
        <w:spacing w:after="0"/>
      </w:pPr>
      <w:r>
        <w:t>-I was a classroom aide for Life Skills at the elementary level</w:t>
      </w:r>
    </w:p>
    <w:p w:rsidR="007C20D1" w:rsidRDefault="007C20D1" w:rsidP="007C20D1">
      <w:pPr>
        <w:spacing w:after="0"/>
      </w:pPr>
      <w:r>
        <w:t>-My duties included, assisting students with completing assignments, tests and implementing each student’s IEP goals and SDI</w:t>
      </w:r>
    </w:p>
    <w:p w:rsidR="007C20D1" w:rsidRDefault="007C20D1" w:rsidP="007C20D1">
      <w:pPr>
        <w:spacing w:after="0"/>
      </w:pPr>
    </w:p>
    <w:p w:rsidR="007C20D1" w:rsidRDefault="007C20D1" w:rsidP="007C20D1">
      <w:pPr>
        <w:spacing w:after="0"/>
      </w:pPr>
      <w:r>
        <w:t>Language Skills</w:t>
      </w:r>
    </w:p>
    <w:p w:rsidR="007C20D1" w:rsidRDefault="007C20D1" w:rsidP="007C20D1">
      <w:pPr>
        <w:spacing w:after="0"/>
      </w:pPr>
      <w:r>
        <w:t xml:space="preserve">•I am proficient in reading, writing and conversational Spanish </w:t>
      </w:r>
    </w:p>
    <w:p w:rsidR="007C20D1" w:rsidRPr="007C20D1" w:rsidRDefault="007C20D1" w:rsidP="007C20D1">
      <w:pPr>
        <w:spacing w:after="0"/>
      </w:pPr>
    </w:p>
    <w:sectPr w:rsidR="007C20D1" w:rsidRPr="007C2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D1"/>
    <w:rsid w:val="00196039"/>
    <w:rsid w:val="001F275C"/>
    <w:rsid w:val="002F7C8D"/>
    <w:rsid w:val="00744734"/>
    <w:rsid w:val="007C20D1"/>
    <w:rsid w:val="00AB499F"/>
    <w:rsid w:val="00C9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A3134-968F-4333-8FEE-645DE9EF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eiNetwork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SharpsburgPublic</dc:creator>
  <cp:keywords/>
  <dc:description/>
  <cp:lastModifiedBy>John Dewey</cp:lastModifiedBy>
  <cp:revision>5</cp:revision>
  <dcterms:created xsi:type="dcterms:W3CDTF">2015-10-26T17:50:00Z</dcterms:created>
  <dcterms:modified xsi:type="dcterms:W3CDTF">2016-03-04T19:13:00Z</dcterms:modified>
</cp:coreProperties>
</file>