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956" w:rsidRDefault="0019023B">
      <w:pPr>
        <w:widowControl w:val="0"/>
        <w:autoSpaceDE w:val="0"/>
        <w:autoSpaceDN w:val="0"/>
        <w:adjustRightInd w:val="0"/>
        <w:spacing w:after="0" w:line="240" w:lineRule="auto"/>
        <w:ind w:left="42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2986405</wp:posOffset>
            </wp:positionH>
            <wp:positionV relativeFrom="page">
              <wp:posOffset>381000</wp:posOffset>
            </wp:positionV>
            <wp:extent cx="1799590" cy="317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31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13956">
        <w:rPr>
          <w:rFonts w:ascii="Times New Roman" w:hAnsi="Times New Roman" w:cs="Times New Roman"/>
          <w:b/>
          <w:bCs/>
          <w:sz w:val="34"/>
          <w:szCs w:val="34"/>
        </w:rPr>
        <w:t>Lauren Koyack</w:t>
      </w:r>
    </w:p>
    <w:p w:rsidR="00B13956" w:rsidRDefault="0019023B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-107950</wp:posOffset>
            </wp:positionV>
            <wp:extent cx="2478405" cy="127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4277995</wp:posOffset>
            </wp:positionH>
            <wp:positionV relativeFrom="paragraph">
              <wp:posOffset>-107950</wp:posOffset>
            </wp:positionV>
            <wp:extent cx="2478405" cy="127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3956" w:rsidRDefault="00B13956">
      <w:pPr>
        <w:widowControl w:val="0"/>
        <w:overflowPunct w:val="0"/>
        <w:autoSpaceDE w:val="0"/>
        <w:autoSpaceDN w:val="0"/>
        <w:adjustRightInd w:val="0"/>
        <w:spacing w:after="0" w:line="314" w:lineRule="auto"/>
        <w:ind w:left="2700" w:right="2440" w:hanging="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1018 Grand View Rd, Oil City, Pennsylvania 16301 (C) 814-657-8844 (E) laurennkoyack@gmail.com</w:t>
      </w:r>
    </w:p>
    <w:p w:rsidR="00B13956" w:rsidRDefault="0019023B">
      <w:pPr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838200" cy="21590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3956" w:rsidRDefault="00B139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Summary</w:t>
      </w:r>
    </w:p>
    <w:p w:rsidR="00B13956" w:rsidRDefault="0019023B">
      <w:pPr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838200</wp:posOffset>
            </wp:positionH>
            <wp:positionV relativeFrom="paragraph">
              <wp:posOffset>-88265</wp:posOffset>
            </wp:positionV>
            <wp:extent cx="5918200" cy="12700"/>
            <wp:effectExtent l="1905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3956" w:rsidRDefault="00B1395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8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Highly energetic Elementary School Teacher with experience creating lesson plans</w:t>
      </w:r>
    </w:p>
    <w:p w:rsidR="00B13956" w:rsidRDefault="00B13956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B13956" w:rsidRDefault="00B13956">
      <w:pPr>
        <w:widowControl w:val="0"/>
        <w:autoSpaceDE w:val="0"/>
        <w:autoSpaceDN w:val="0"/>
        <w:adjustRightInd w:val="0"/>
        <w:spacing w:after="0" w:line="240" w:lineRule="auto"/>
        <w:ind w:left="2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integrating modern instructional techniques. Core strengths include;</w:t>
      </w:r>
    </w:p>
    <w:p w:rsidR="00B13956" w:rsidRDefault="00B13956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B13956" w:rsidRDefault="00B13956">
      <w:pPr>
        <w:widowControl w:val="0"/>
        <w:autoSpaceDE w:val="0"/>
        <w:autoSpaceDN w:val="0"/>
        <w:adjustRightInd w:val="0"/>
        <w:spacing w:after="0" w:line="240" w:lineRule="auto"/>
        <w:ind w:left="2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proofreading/editing, clear public speaking skills, motivating students, critical</w:t>
      </w:r>
    </w:p>
    <w:p w:rsidR="00B13956" w:rsidRDefault="00B13956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B13956" w:rsidRDefault="00B13956">
      <w:pPr>
        <w:widowControl w:val="0"/>
        <w:autoSpaceDE w:val="0"/>
        <w:autoSpaceDN w:val="0"/>
        <w:adjustRightInd w:val="0"/>
        <w:spacing w:after="0" w:line="240" w:lineRule="auto"/>
        <w:ind w:left="2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thinking, effective listening, and creative imagination stimulation.</w:t>
      </w:r>
    </w:p>
    <w:p w:rsidR="00B13956" w:rsidRDefault="0019023B">
      <w:pPr>
        <w:widowControl w:val="0"/>
        <w:autoSpaceDE w:val="0"/>
        <w:autoSpaceDN w:val="0"/>
        <w:adjustRightInd w:val="0"/>
        <w:spacing w:after="0" w:line="18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906145" cy="215900"/>
            <wp:effectExtent l="19050" t="0" r="825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3956" w:rsidRDefault="00B139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Highlights</w:t>
      </w:r>
    </w:p>
    <w:p w:rsidR="00B13956" w:rsidRDefault="0019023B">
      <w:pPr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906145</wp:posOffset>
            </wp:positionH>
            <wp:positionV relativeFrom="paragraph">
              <wp:posOffset>-96520</wp:posOffset>
            </wp:positionV>
            <wp:extent cx="5850255" cy="1270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26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680"/>
        <w:gridCol w:w="4140"/>
      </w:tblGrid>
      <w:tr w:rsidR="00B139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/>
        </w:trPr>
        <w:tc>
          <w:tcPr>
            <w:tcW w:w="3680" w:type="dxa"/>
            <w:tcBorders>
              <w:top w:val="nil"/>
              <w:left w:val="nil"/>
              <w:bottom w:val="nil"/>
              <w:right w:val="single" w:sz="8" w:space="0" w:color="FEFDFD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Calm under pressure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Flexible and adaptive</w:t>
            </w:r>
          </w:p>
        </w:tc>
      </w:tr>
      <w:tr w:rsidR="00B139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3680" w:type="dxa"/>
            <w:tcBorders>
              <w:top w:val="nil"/>
              <w:left w:val="nil"/>
              <w:bottom w:val="nil"/>
              <w:right w:val="single" w:sz="8" w:space="0" w:color="FEFDFD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and current teaching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designed lesson plans using</w:t>
            </w:r>
          </w:p>
        </w:tc>
      </w:tr>
      <w:tr w:rsidR="00B139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/>
        </w:trPr>
        <w:tc>
          <w:tcPr>
            <w:tcW w:w="3680" w:type="dxa"/>
            <w:tcBorders>
              <w:top w:val="nil"/>
              <w:left w:val="nil"/>
              <w:bottom w:val="nil"/>
              <w:right w:val="single" w:sz="8" w:space="0" w:color="FEFDFD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 in Pennsylvania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UBD format</w:t>
            </w:r>
          </w:p>
        </w:tc>
      </w:tr>
    </w:tbl>
    <w:p w:rsidR="00B13956" w:rsidRDefault="0019023B">
      <w:pPr>
        <w:widowControl w:val="0"/>
        <w:autoSpaceDE w:val="0"/>
        <w:autoSpaceDN w:val="0"/>
        <w:adjustRightInd w:val="0"/>
        <w:spacing w:after="0" w:line="17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1460500</wp:posOffset>
            </wp:positionH>
            <wp:positionV relativeFrom="paragraph">
              <wp:posOffset>-515620</wp:posOffset>
            </wp:positionV>
            <wp:extent cx="76200" cy="76200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1460500</wp:posOffset>
            </wp:positionH>
            <wp:positionV relativeFrom="paragraph">
              <wp:posOffset>-312420</wp:posOffset>
            </wp:positionV>
            <wp:extent cx="76200" cy="7620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4203700</wp:posOffset>
            </wp:positionH>
            <wp:positionV relativeFrom="paragraph">
              <wp:posOffset>-515620</wp:posOffset>
            </wp:positionV>
            <wp:extent cx="76200" cy="7620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4203700</wp:posOffset>
            </wp:positionH>
            <wp:positionV relativeFrom="paragraph">
              <wp:posOffset>-312420</wp:posOffset>
            </wp:positionV>
            <wp:extent cx="76200" cy="76200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1397000" cy="21590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3956" w:rsidRDefault="00B139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Accomplishments</w:t>
      </w:r>
    </w:p>
    <w:p w:rsidR="00B13956" w:rsidRDefault="0019023B">
      <w:pPr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1397000</wp:posOffset>
            </wp:positionH>
            <wp:positionV relativeFrom="paragraph">
              <wp:posOffset>-88265</wp:posOffset>
            </wp:positionV>
            <wp:extent cx="5359400" cy="1270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3956" w:rsidRDefault="00B13956">
      <w:pPr>
        <w:widowControl w:val="0"/>
        <w:autoSpaceDE w:val="0"/>
        <w:autoSpaceDN w:val="0"/>
        <w:adjustRightInd w:val="0"/>
        <w:spacing w:after="0" w:line="240" w:lineRule="auto"/>
        <w:ind w:left="2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Graduation from Clarion University with a Bachelors of Science</w:t>
      </w:r>
    </w:p>
    <w:p w:rsidR="00B13956" w:rsidRDefault="0019023B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1460500</wp:posOffset>
            </wp:positionH>
            <wp:positionV relativeFrom="paragraph">
              <wp:posOffset>-98425</wp:posOffset>
            </wp:positionV>
            <wp:extent cx="76200" cy="76200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3956" w:rsidRDefault="00B13956">
      <w:pPr>
        <w:widowControl w:val="0"/>
        <w:autoSpaceDE w:val="0"/>
        <w:autoSpaceDN w:val="0"/>
        <w:adjustRightInd w:val="0"/>
        <w:spacing w:after="0" w:line="240" w:lineRule="auto"/>
        <w:ind w:left="2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Obtained Deans List in Fall 2011</w:t>
      </w:r>
    </w:p>
    <w:p w:rsidR="00B13956" w:rsidRDefault="0019023B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1460500</wp:posOffset>
            </wp:positionH>
            <wp:positionV relativeFrom="paragraph">
              <wp:posOffset>-98425</wp:posOffset>
            </wp:positionV>
            <wp:extent cx="76200" cy="76200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3956" w:rsidRDefault="00B13956">
      <w:pPr>
        <w:widowControl w:val="0"/>
        <w:autoSpaceDE w:val="0"/>
        <w:autoSpaceDN w:val="0"/>
        <w:adjustRightInd w:val="0"/>
        <w:spacing w:after="0" w:line="240" w:lineRule="auto"/>
        <w:ind w:left="2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Earned a 4.0 average during both student teaching assignments</w:t>
      </w:r>
    </w:p>
    <w:p w:rsidR="00B13956" w:rsidRDefault="0019023B">
      <w:pPr>
        <w:widowControl w:val="0"/>
        <w:autoSpaceDE w:val="0"/>
        <w:autoSpaceDN w:val="0"/>
        <w:adjustRightInd w:val="0"/>
        <w:spacing w:after="0" w:line="18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1460500</wp:posOffset>
            </wp:positionH>
            <wp:positionV relativeFrom="paragraph">
              <wp:posOffset>-98425</wp:posOffset>
            </wp:positionV>
            <wp:extent cx="76200" cy="76200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939800" cy="215900"/>
            <wp:effectExtent l="1905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3956" w:rsidRDefault="00B139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Experience</w:t>
      </w:r>
    </w:p>
    <w:p w:rsidR="00B13956" w:rsidRDefault="0019023B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939800</wp:posOffset>
            </wp:positionH>
            <wp:positionV relativeFrom="paragraph">
              <wp:posOffset>-96520</wp:posOffset>
            </wp:positionV>
            <wp:extent cx="5816600" cy="12700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780"/>
        <w:gridCol w:w="7040"/>
      </w:tblGrid>
      <w:tr w:rsidR="00B139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05/2012 - 03/2013</w:t>
            </w: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JCpenny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Cranberry, Pennsylvania</w:t>
            </w:r>
          </w:p>
        </w:tc>
      </w:tr>
      <w:tr w:rsidR="00B139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 Associate</w:t>
            </w:r>
          </w:p>
        </w:tc>
      </w:tr>
      <w:tr w:rsidR="00B139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Jewelry Specialist</w:t>
            </w:r>
          </w:p>
        </w:tc>
      </w:tr>
      <w:tr w:rsidR="00B139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10/2006 - 08/2011</w:t>
            </w: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Telereach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Oil City, Pennsylvania</w:t>
            </w:r>
          </w:p>
        </w:tc>
      </w:tr>
      <w:tr w:rsidR="00B139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 Representative</w:t>
            </w:r>
          </w:p>
        </w:tc>
      </w:tr>
      <w:tr w:rsidR="00B139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Employed at Telereach during college breaks and summers.</w:t>
            </w:r>
          </w:p>
        </w:tc>
      </w:tr>
      <w:tr w:rsidR="00B139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06/2007 - 08/2008</w:t>
            </w: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Venango Campus of Clarion University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Oil City, Pennsylvania</w:t>
            </w:r>
          </w:p>
        </w:tc>
      </w:tr>
      <w:tr w:rsidR="00B139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Worker</w:t>
            </w:r>
          </w:p>
        </w:tc>
      </w:tr>
      <w:tr w:rsidR="00B139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06/2006 - 08/2006</w:t>
            </w: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Lynne Marshall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Oil City, Pennsylvania</w:t>
            </w:r>
          </w:p>
        </w:tc>
      </w:tr>
      <w:tr w:rsidR="00B139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Child Care Provider</w:t>
            </w:r>
          </w:p>
        </w:tc>
      </w:tr>
      <w:tr w:rsidR="00B139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03/2006 - 03/2006</w:t>
            </w: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Oil City School District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Oil City, Pennsylvania</w:t>
            </w:r>
          </w:p>
        </w:tc>
      </w:tr>
      <w:tr w:rsidR="00B139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Swimming Instructor</w:t>
            </w:r>
          </w:p>
        </w:tc>
      </w:tr>
      <w:tr w:rsidR="00B139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06/2005 - 08/2005</w:t>
            </w: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Lynne Marshall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Oil City, Pennsylvania</w:t>
            </w:r>
          </w:p>
        </w:tc>
      </w:tr>
      <w:tr w:rsidR="00B139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Child Care Provider</w:t>
            </w:r>
          </w:p>
        </w:tc>
      </w:tr>
      <w:tr w:rsidR="00B139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03/2005 - 03/2005</w:t>
            </w: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Oil City School District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Oil City, Pennsylvania</w:t>
            </w:r>
          </w:p>
        </w:tc>
      </w:tr>
      <w:tr w:rsidR="00B139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Swimming Instructor</w:t>
            </w:r>
          </w:p>
        </w:tc>
      </w:tr>
    </w:tbl>
    <w:p w:rsidR="00B13956" w:rsidRDefault="0019023B">
      <w:pPr>
        <w:widowControl w:val="0"/>
        <w:autoSpaceDE w:val="0"/>
        <w:autoSpaceDN w:val="0"/>
        <w:adjustRightInd w:val="0"/>
        <w:spacing w:after="0" w:line="15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889000" cy="215900"/>
            <wp:effectExtent l="1905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3956" w:rsidRDefault="00B139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Education</w:t>
      </w:r>
    </w:p>
    <w:p w:rsidR="00B13956" w:rsidRDefault="0019023B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889000</wp:posOffset>
            </wp:positionH>
            <wp:positionV relativeFrom="paragraph">
              <wp:posOffset>-88265</wp:posOffset>
            </wp:positionV>
            <wp:extent cx="5867400" cy="12700"/>
            <wp:effectExtent l="1905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220"/>
        <w:gridCol w:w="6200"/>
      </w:tblGrid>
      <w:tr w:rsidR="00B139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</w:rPr>
              <w:t>2012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Clarion University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Clarion, Pennsylvania, USA</w:t>
            </w:r>
          </w:p>
        </w:tc>
      </w:tr>
      <w:tr w:rsidR="00B139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of Science: Elementary Education</w:t>
            </w:r>
          </w:p>
        </w:tc>
      </w:tr>
      <w:tr w:rsidR="00B139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</w:rPr>
              <w:t>2007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3956" w:rsidRDefault="00B139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Oil City High School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Oil City, Pennsylvania, USA</w:t>
            </w:r>
          </w:p>
        </w:tc>
      </w:tr>
    </w:tbl>
    <w:p w:rsidR="00B13956" w:rsidRDefault="001902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13956">
          <w:pgSz w:w="12240" w:h="15840"/>
          <w:pgMar w:top="623" w:right="980" w:bottom="514" w:left="800" w:header="720" w:footer="720" w:gutter="0"/>
          <w:cols w:space="720" w:equalWidth="0">
            <w:col w:w="10460"/>
          </w:cols>
          <w:noEndnote/>
        </w:sectPr>
      </w:pPr>
      <w:r>
        <w:rPr>
          <w:noProof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1871345" cy="215900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3956" w:rsidRDefault="00B13956">
      <w:pPr>
        <w:widowControl w:val="0"/>
        <w:autoSpaceDE w:val="0"/>
        <w:autoSpaceDN w:val="0"/>
        <w:adjustRightInd w:val="0"/>
        <w:spacing w:after="0" w:line="152" w:lineRule="exact"/>
        <w:rPr>
          <w:rFonts w:ascii="Times New Roman" w:hAnsi="Times New Roman" w:cs="Times New Roman"/>
          <w:sz w:val="24"/>
          <w:szCs w:val="24"/>
        </w:rPr>
      </w:pPr>
    </w:p>
    <w:p w:rsidR="00B13956" w:rsidRDefault="00B139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Additional Information</w:t>
      </w:r>
    </w:p>
    <w:p w:rsidR="00B13956" w:rsidRDefault="0019023B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1871345</wp:posOffset>
            </wp:positionH>
            <wp:positionV relativeFrom="paragraph">
              <wp:posOffset>-96520</wp:posOffset>
            </wp:positionV>
            <wp:extent cx="4885055" cy="12700"/>
            <wp:effectExtent l="1905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3956" w:rsidRDefault="00B13956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B13956">
          <w:type w:val="continuous"/>
          <w:pgSz w:w="12240" w:h="15840"/>
          <w:pgMar w:top="623" w:right="8700" w:bottom="514" w:left="800" w:header="720" w:footer="720" w:gutter="0"/>
          <w:cols w:space="720" w:equalWidth="0">
            <w:col w:w="2740"/>
          </w:cols>
          <w:noEndnote/>
        </w:sectPr>
      </w:pPr>
    </w:p>
    <w:p w:rsidR="00B13956" w:rsidRDefault="00B139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Assisted with planning and instructing students in the learning of science.</w:t>
      </w:r>
    </w:p>
    <w:p w:rsidR="00B13956" w:rsidRDefault="0019023B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-215265</wp:posOffset>
            </wp:positionH>
            <wp:positionV relativeFrom="paragraph">
              <wp:posOffset>-98425</wp:posOffset>
            </wp:positionV>
            <wp:extent cx="76200" cy="76200"/>
            <wp:effectExtent l="1905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3956" w:rsidRDefault="00B139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attended the university once every two weeks to take part in science</w:t>
      </w:r>
    </w:p>
    <w:p w:rsidR="00B13956" w:rsidRDefault="00B13956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B13956" w:rsidRDefault="00B139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lessons in spring of 2011.</w:t>
      </w:r>
    </w:p>
    <w:p w:rsidR="00B13956" w:rsidRDefault="00B13956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B13956" w:rsidRDefault="00B139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Involvement Clarion County Literacy Council, Volunteer, Clarion</w:t>
      </w:r>
    </w:p>
    <w:p w:rsidR="00B13956" w:rsidRDefault="0019023B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-215265</wp:posOffset>
            </wp:positionH>
            <wp:positionV relativeFrom="paragraph">
              <wp:posOffset>-98425</wp:posOffset>
            </wp:positionV>
            <wp:extent cx="76200" cy="76200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3956" w:rsidRDefault="00B139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Pennsylvania Free Library, 2010 Provided tutoring in reading, writing, math</w:t>
      </w:r>
    </w:p>
    <w:p w:rsidR="00B13956" w:rsidRDefault="00B13956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B13956" w:rsidRDefault="00B13956">
      <w:pPr>
        <w:widowControl w:val="0"/>
        <w:overflowPunct w:val="0"/>
        <w:autoSpaceDE w:val="0"/>
        <w:autoSpaceDN w:val="0"/>
        <w:adjustRightInd w:val="0"/>
        <w:spacing w:after="0" w:line="293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general study skills to obtain a GED. Thanksgiving Turkey Give Away, Rocky Grove Fire Hall, 2004-2007 Helped individuals in need carry groceries to their vehicles.</w:t>
      </w:r>
    </w:p>
    <w:p w:rsidR="00B13956" w:rsidRDefault="0019023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-215265</wp:posOffset>
            </wp:positionH>
            <wp:positionV relativeFrom="paragraph">
              <wp:posOffset>-361950</wp:posOffset>
            </wp:positionV>
            <wp:extent cx="76200" cy="76200"/>
            <wp:effectExtent l="1905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13956">
      <w:pgSz w:w="12240" w:h="15840"/>
      <w:pgMar w:top="626" w:right="900" w:bottom="1440" w:left="3440" w:header="720" w:footer="720" w:gutter="0"/>
      <w:cols w:space="720" w:equalWidth="0">
        <w:col w:w="79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7469B6"/>
    <w:rsid w:val="0019023B"/>
    <w:rsid w:val="007469B6"/>
    <w:rsid w:val="00B13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1846</Characters>
  <Application>Microsoft Office Word</Application>
  <DocSecurity>4</DocSecurity>
  <Lines>15</Lines>
  <Paragraphs>4</Paragraphs>
  <ScaleCrop>false</ScaleCrop>
  <Company>Microsoft</Company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Koyack</dc:creator>
  <cp:lastModifiedBy>Sara</cp:lastModifiedBy>
  <cp:revision>2</cp:revision>
  <dcterms:created xsi:type="dcterms:W3CDTF">2016-03-01T02:12:00Z</dcterms:created>
  <dcterms:modified xsi:type="dcterms:W3CDTF">2016-03-01T02:12:00Z</dcterms:modified>
</cp:coreProperties>
</file>