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9B63F" w14:textId="1385342D" w:rsidR="00197A3D" w:rsidRPr="00077F34" w:rsidRDefault="00197A3D" w:rsidP="00077F34">
      <w:pPr>
        <w:rPr>
          <w:rFonts w:eastAsia="標楷體" w:hAnsi="標楷體"/>
          <w:bCs/>
          <w:sz w:val="28"/>
          <w:szCs w:val="28"/>
        </w:rPr>
      </w:pPr>
      <w:r w:rsidRPr="00077F34">
        <w:rPr>
          <w:rStyle w:val="12-"/>
          <w:rFonts w:eastAsia="標楷體"/>
          <w:bCs/>
          <w:szCs w:val="28"/>
        </w:rPr>
        <w:t>1</w:t>
      </w:r>
      <w:r w:rsidRPr="00077F34">
        <w:rPr>
          <w:rStyle w:val="12-"/>
          <w:rFonts w:eastAsia="標楷體" w:hint="eastAsia"/>
          <w:bCs/>
          <w:szCs w:val="28"/>
          <w:lang w:eastAsia="zh-TW"/>
        </w:rPr>
        <w:t xml:space="preserve">. </w:t>
      </w:r>
      <w:r w:rsidRPr="00077F34">
        <w:rPr>
          <w:rStyle w:val="12-"/>
          <w:rFonts w:eastAsia="標楷體"/>
          <w:bCs/>
          <w:szCs w:val="28"/>
        </w:rPr>
        <w:t xml:space="preserve">What </w:t>
      </w:r>
      <w:r w:rsidRPr="00077F34">
        <w:rPr>
          <w:rFonts w:eastAsia="標楷體" w:hAnsi="標楷體"/>
          <w:bCs/>
          <w:sz w:val="28"/>
          <w:szCs w:val="28"/>
        </w:rPr>
        <w:t xml:space="preserve">are the benefits of dividing the computer operating architecture into seven layers for computer design? </w:t>
      </w:r>
    </w:p>
    <w:p w14:paraId="6442E49F" w14:textId="782F53CC" w:rsidR="00197A3D" w:rsidRPr="00077F34" w:rsidRDefault="00197A3D" w:rsidP="00077F34">
      <w:pPr>
        <w:rPr>
          <w:rFonts w:eastAsia="標楷體" w:hAnsi="標楷體"/>
          <w:bCs/>
          <w:sz w:val="28"/>
          <w:szCs w:val="28"/>
        </w:rPr>
      </w:pPr>
      <w:r w:rsidRPr="00077F34">
        <w:rPr>
          <w:rStyle w:val="12-"/>
          <w:rFonts w:eastAsia="標楷體" w:hint="eastAsia"/>
          <w:bCs/>
          <w:szCs w:val="28"/>
          <w:lang w:eastAsia="zh-TW"/>
        </w:rPr>
        <w:t>2.</w:t>
      </w:r>
      <w:r w:rsidRPr="00077F34">
        <w:rPr>
          <w:rStyle w:val="12-"/>
          <w:rFonts w:eastAsia="標楷體"/>
          <w:bCs/>
          <w:szCs w:val="28"/>
        </w:rPr>
        <w:t xml:space="preserve"> </w:t>
      </w:r>
      <w:r w:rsidRPr="00077F34">
        <w:rPr>
          <w:rFonts w:eastAsia="標楷體" w:hAnsi="標楷體"/>
          <w:bCs/>
          <w:sz w:val="28"/>
          <w:szCs w:val="28"/>
        </w:rPr>
        <w:t xml:space="preserve">Please try to explain what Moore's Law is and what impact does it have on the development of the computer industry? </w:t>
      </w:r>
    </w:p>
    <w:p w14:paraId="27B9349F" w14:textId="2B5B8B92" w:rsidR="00197A3D" w:rsidRPr="00077F34" w:rsidRDefault="00197A3D" w:rsidP="00077F34">
      <w:pPr>
        <w:rPr>
          <w:bCs/>
          <w:sz w:val="28"/>
          <w:szCs w:val="28"/>
        </w:rPr>
      </w:pPr>
      <w:r w:rsidRPr="00077F34">
        <w:rPr>
          <w:rFonts w:hint="eastAsia"/>
          <w:bCs/>
          <w:sz w:val="28"/>
          <w:szCs w:val="28"/>
          <w:lang w:eastAsia="zh-TW"/>
        </w:rPr>
        <w:t>3.</w:t>
      </w:r>
      <w:r w:rsidRPr="00077F34">
        <w:rPr>
          <w:bCs/>
          <w:sz w:val="28"/>
          <w:szCs w:val="28"/>
        </w:rPr>
        <w:t xml:space="preserve"> Please refer to the development process of Intel microprocessors, and try to speculate that with the advancement of integrated circuit process technology, processors consume less and less power, but why do most processors need to use cooling fans?  </w:t>
      </w:r>
    </w:p>
    <w:p w14:paraId="13ECF4D5" w14:textId="71B0F7E2" w:rsidR="00197A3D" w:rsidRPr="00077F34" w:rsidRDefault="00197A3D" w:rsidP="00077F34">
      <w:pPr>
        <w:rPr>
          <w:bCs/>
          <w:sz w:val="28"/>
          <w:szCs w:val="28"/>
        </w:rPr>
      </w:pPr>
      <w:r w:rsidRPr="00077F34">
        <w:rPr>
          <w:rFonts w:hint="eastAsia"/>
          <w:bCs/>
          <w:sz w:val="28"/>
          <w:szCs w:val="28"/>
          <w:lang w:eastAsia="zh-TW"/>
        </w:rPr>
        <w:t>4.</w:t>
      </w:r>
      <w:r w:rsidRPr="00077F34">
        <w:rPr>
          <w:bCs/>
          <w:sz w:val="28"/>
          <w:szCs w:val="28"/>
        </w:rPr>
        <w:t xml:space="preserve"> What is a command set computer? How does such a concept help or benefit computer design? </w:t>
      </w:r>
      <w:r w:rsidRPr="00077F34">
        <w:rPr>
          <w:bCs/>
          <w:sz w:val="28"/>
          <w:szCs w:val="28"/>
        </w:rPr>
        <w:tab/>
      </w:r>
    </w:p>
    <w:p w14:paraId="08BC1917" w14:textId="2D229F26" w:rsidR="00207D5D" w:rsidRPr="00077F34" w:rsidRDefault="00197A3D" w:rsidP="00077F34">
      <w:pPr>
        <w:rPr>
          <w:bCs/>
          <w:sz w:val="28"/>
          <w:szCs w:val="28"/>
          <w:lang w:eastAsia="zh-TW"/>
        </w:rPr>
      </w:pPr>
      <w:r w:rsidRPr="00077F34">
        <w:rPr>
          <w:rFonts w:hint="eastAsia"/>
          <w:bCs/>
          <w:sz w:val="28"/>
          <w:szCs w:val="28"/>
          <w:lang w:eastAsia="zh-TW"/>
        </w:rPr>
        <w:t>5.</w:t>
      </w:r>
      <w:r w:rsidRPr="00077F34">
        <w:rPr>
          <w:bCs/>
          <w:sz w:val="28"/>
          <w:szCs w:val="28"/>
        </w:rPr>
        <w:t xml:space="preserve"> According to the complexity of computer instruction sets, what are the two categories of computers? </w:t>
      </w:r>
    </w:p>
    <w:p w14:paraId="0B2EE4AA" w14:textId="24404CFF" w:rsidR="00197A3D" w:rsidRPr="00077F34" w:rsidRDefault="00197A3D" w:rsidP="00077F34">
      <w:pPr>
        <w:ind w:left="480" w:hanging="480"/>
        <w:rPr>
          <w:rFonts w:eastAsia="標楷體"/>
          <w:bCs/>
          <w:sz w:val="28"/>
          <w:szCs w:val="28"/>
        </w:rPr>
      </w:pPr>
      <w:r w:rsidRPr="00077F34">
        <w:rPr>
          <w:rFonts w:eastAsia="標楷體" w:hint="eastAsia"/>
          <w:bCs/>
          <w:sz w:val="28"/>
          <w:szCs w:val="28"/>
          <w:lang w:eastAsia="zh-TW"/>
        </w:rPr>
        <w:t xml:space="preserve">6. </w:t>
      </w:r>
      <w:r w:rsidRPr="00077F34">
        <w:rPr>
          <w:rFonts w:eastAsia="標楷體"/>
          <w:bCs/>
          <w:sz w:val="28"/>
          <w:szCs w:val="28"/>
        </w:rPr>
        <w:t>Please explain the following terms: (1) Response time (2) Execution time (3) Throughput (4) Benchmark</w:t>
      </w:r>
    </w:p>
    <w:p w14:paraId="261D3D15" w14:textId="3538C7B6" w:rsidR="00197A3D" w:rsidRPr="00077F34" w:rsidRDefault="00197A3D" w:rsidP="00197A3D">
      <w:pPr>
        <w:ind w:left="476" w:hanging="476"/>
        <w:rPr>
          <w:rFonts w:eastAsia="標楷體"/>
          <w:bCs/>
          <w:sz w:val="28"/>
          <w:szCs w:val="28"/>
        </w:rPr>
      </w:pPr>
      <w:r w:rsidRPr="00077F34">
        <w:rPr>
          <w:rStyle w:val="12-"/>
          <w:rFonts w:eastAsia="標楷體" w:hint="eastAsia"/>
          <w:bCs/>
          <w:szCs w:val="28"/>
          <w:lang w:eastAsia="zh-TW"/>
        </w:rPr>
        <w:t>7.</w:t>
      </w:r>
      <w:r w:rsidRPr="00077F34">
        <w:rPr>
          <w:rFonts w:eastAsia="標楷體"/>
          <w:bCs/>
          <w:sz w:val="28"/>
          <w:szCs w:val="28"/>
        </w:rPr>
        <w:t>Every three years, the number of transistors in the computer increases by 4 times, and the performance (speed) of the CPU is directly proportional to the internal transistors and the maximum clock frequency. In 1996, the x586/200 CPU contained 3 million transistors with a clock frequency of 200MHz. If an x1486/800 CPU with an 800MHz clock frequency is released in 2002, how many times faster will it be than x586/200?</w:t>
      </w:r>
    </w:p>
    <w:p w14:paraId="2498A3D3" w14:textId="6F3F1CCF" w:rsidR="00197A3D" w:rsidRPr="00077F34" w:rsidRDefault="00197A3D" w:rsidP="00197A3D">
      <w:pPr>
        <w:ind w:left="476" w:hanging="476"/>
        <w:rPr>
          <w:rFonts w:eastAsia="標楷體"/>
          <w:bCs/>
          <w:sz w:val="28"/>
          <w:szCs w:val="28"/>
        </w:rPr>
      </w:pPr>
      <w:r w:rsidRPr="00077F34">
        <w:rPr>
          <w:rStyle w:val="12-"/>
          <w:rFonts w:eastAsia="標楷體" w:hint="eastAsia"/>
          <w:bCs/>
          <w:szCs w:val="28"/>
          <w:lang w:eastAsia="zh-TW"/>
        </w:rPr>
        <w:t>8.</w:t>
      </w:r>
      <w:r w:rsidRPr="00077F34">
        <w:rPr>
          <w:rFonts w:eastAsia="標楷體"/>
          <w:bCs/>
          <w:sz w:val="28"/>
          <w:szCs w:val="28"/>
        </w:rPr>
        <w:tab/>
        <w:t>The performance of a P microprocessor with 100 MHz was evaluated by executing 10,000,000 evaluation program instructions, and it was found that it took 0.25 seconds. What are the CPI and MIPS data during this performance experiment?</w:t>
      </w:r>
    </w:p>
    <w:p w14:paraId="245739C4" w14:textId="76541A15" w:rsidR="00197A3D" w:rsidRPr="00077F34" w:rsidRDefault="00197A3D" w:rsidP="00197A3D">
      <w:pPr>
        <w:rPr>
          <w:rFonts w:eastAsia="標楷體"/>
          <w:bCs/>
          <w:sz w:val="28"/>
          <w:szCs w:val="28"/>
        </w:rPr>
      </w:pPr>
      <w:r w:rsidRPr="00077F34">
        <w:rPr>
          <w:rStyle w:val="12-"/>
          <w:rFonts w:eastAsia="標楷體" w:hint="eastAsia"/>
          <w:bCs/>
          <w:szCs w:val="28"/>
          <w:lang w:eastAsia="zh-TW"/>
        </w:rPr>
        <w:t>9.</w:t>
      </w:r>
      <w:r w:rsidRPr="00077F34">
        <w:rPr>
          <w:rFonts w:eastAsia="標楷體"/>
          <w:bCs/>
          <w:sz w:val="28"/>
          <w:szCs w:val="28"/>
        </w:rPr>
        <w:tab/>
        <w:t>There is a 500MHz processor, and the following is the data obtained after measurement</w:t>
      </w:r>
    </w:p>
    <w:tbl>
      <w:tblPr>
        <w:tblW w:w="6285" w:type="dxa"/>
        <w:tblInd w:w="1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095"/>
        <w:gridCol w:w="2095"/>
        <w:gridCol w:w="2095"/>
      </w:tblGrid>
      <w:tr w:rsidR="00077F34" w:rsidRPr="00077F34" w14:paraId="14A4381A" w14:textId="77777777" w:rsidTr="00464ADE">
        <w:trPr>
          <w:trHeight w:val="306"/>
        </w:trPr>
        <w:tc>
          <w:tcPr>
            <w:tcW w:w="2095" w:type="dxa"/>
            <w:shd w:val="clear" w:color="auto" w:fill="E0E0E0"/>
            <w:vAlign w:val="center"/>
          </w:tcPr>
          <w:p w14:paraId="414FCFD9" w14:textId="77777777" w:rsidR="00197A3D" w:rsidRPr="00077F34" w:rsidRDefault="00197A3D" w:rsidP="00464ADE">
            <w:pPr>
              <w:pStyle w:val="af"/>
              <w:rPr>
                <w:rFonts w:ascii="Times New Roman" w:eastAsia="標楷體" w:hAnsi="Times New Roman"/>
                <w:bCs/>
                <w:sz w:val="28"/>
                <w:szCs w:val="28"/>
              </w:rPr>
            </w:pPr>
            <w:r w:rsidRPr="00077F34">
              <w:rPr>
                <w:rFonts w:ascii="Times New Roman" w:eastAsia="標楷體" w:hAnsi="Times New Roman"/>
                <w:bCs/>
                <w:sz w:val="28"/>
                <w:szCs w:val="28"/>
              </w:rPr>
              <w:t>Instruction set</w:t>
            </w:r>
          </w:p>
        </w:tc>
        <w:tc>
          <w:tcPr>
            <w:tcW w:w="2095" w:type="dxa"/>
            <w:shd w:val="clear" w:color="auto" w:fill="E0E0E0"/>
            <w:vAlign w:val="center"/>
          </w:tcPr>
          <w:p w14:paraId="2DE581CA" w14:textId="77777777" w:rsidR="00197A3D" w:rsidRPr="00077F34" w:rsidRDefault="00197A3D" w:rsidP="00464ADE">
            <w:pPr>
              <w:pStyle w:val="af"/>
              <w:rPr>
                <w:rFonts w:ascii="Times New Roman" w:eastAsia="標楷體" w:hAnsi="Times New Roman"/>
                <w:bCs/>
                <w:sz w:val="28"/>
                <w:szCs w:val="28"/>
              </w:rPr>
            </w:pPr>
            <w:r w:rsidRPr="00077F34">
              <w:rPr>
                <w:rFonts w:ascii="Times New Roman" w:eastAsia="標楷體" w:hAnsi="Times New Roman"/>
                <w:bCs/>
                <w:sz w:val="28"/>
                <w:szCs w:val="28"/>
              </w:rPr>
              <w:t>CPI</w:t>
            </w:r>
          </w:p>
        </w:tc>
        <w:tc>
          <w:tcPr>
            <w:tcW w:w="2095" w:type="dxa"/>
            <w:shd w:val="clear" w:color="auto" w:fill="E0E0E0"/>
            <w:vAlign w:val="center"/>
          </w:tcPr>
          <w:p w14:paraId="58B0E092" w14:textId="77777777" w:rsidR="00197A3D" w:rsidRPr="00077F34" w:rsidRDefault="00197A3D" w:rsidP="00464ADE">
            <w:pPr>
              <w:pStyle w:val="af"/>
              <w:rPr>
                <w:rFonts w:ascii="Times New Roman" w:eastAsia="標楷體" w:hAnsi="Times New Roman"/>
                <w:bCs/>
                <w:sz w:val="28"/>
                <w:szCs w:val="28"/>
              </w:rPr>
            </w:pPr>
            <w:r w:rsidRPr="00077F34">
              <w:rPr>
                <w:rFonts w:ascii="Times New Roman" w:eastAsia="標楷體" w:hAnsi="Times New Roman"/>
                <w:bCs/>
                <w:sz w:val="28"/>
                <w:szCs w:val="28"/>
              </w:rPr>
              <w:t>frequency of use</w:t>
            </w:r>
          </w:p>
        </w:tc>
      </w:tr>
      <w:tr w:rsidR="00077F34" w:rsidRPr="00077F34" w14:paraId="7EC9C12A" w14:textId="77777777" w:rsidTr="00464ADE">
        <w:trPr>
          <w:trHeight w:val="306"/>
        </w:trPr>
        <w:tc>
          <w:tcPr>
            <w:tcW w:w="2095" w:type="dxa"/>
            <w:vAlign w:val="center"/>
          </w:tcPr>
          <w:p w14:paraId="7B0908F8" w14:textId="77777777" w:rsidR="00197A3D" w:rsidRPr="00077F34" w:rsidRDefault="00197A3D" w:rsidP="00464ADE">
            <w:pPr>
              <w:pStyle w:val="ae"/>
              <w:rPr>
                <w:rFonts w:eastAsia="標楷體"/>
                <w:bCs/>
                <w:sz w:val="28"/>
                <w:szCs w:val="28"/>
              </w:rPr>
            </w:pPr>
            <w:r w:rsidRPr="00077F34">
              <w:rPr>
                <w:rFonts w:eastAsia="標楷體"/>
                <w:bCs/>
                <w:sz w:val="28"/>
                <w:szCs w:val="28"/>
              </w:rPr>
              <w:t>A</w:t>
            </w:r>
          </w:p>
        </w:tc>
        <w:tc>
          <w:tcPr>
            <w:tcW w:w="2095" w:type="dxa"/>
            <w:vAlign w:val="center"/>
          </w:tcPr>
          <w:p w14:paraId="24AA15E5" w14:textId="77777777" w:rsidR="00197A3D" w:rsidRPr="00077F34" w:rsidRDefault="00197A3D" w:rsidP="00464ADE">
            <w:pPr>
              <w:pStyle w:val="ae"/>
              <w:rPr>
                <w:rFonts w:eastAsia="標楷體"/>
                <w:bCs/>
                <w:sz w:val="28"/>
                <w:szCs w:val="28"/>
              </w:rPr>
            </w:pPr>
            <w:r w:rsidRPr="00077F34">
              <w:rPr>
                <w:rFonts w:eastAsia="標楷體"/>
                <w:bCs/>
                <w:sz w:val="28"/>
                <w:szCs w:val="28"/>
              </w:rPr>
              <w:t>2</w:t>
            </w:r>
          </w:p>
        </w:tc>
        <w:tc>
          <w:tcPr>
            <w:tcW w:w="2095" w:type="dxa"/>
            <w:vAlign w:val="center"/>
          </w:tcPr>
          <w:p w14:paraId="2C16B926" w14:textId="77777777" w:rsidR="00197A3D" w:rsidRPr="00077F34" w:rsidRDefault="00197A3D" w:rsidP="00464ADE">
            <w:pPr>
              <w:pStyle w:val="ae"/>
              <w:rPr>
                <w:rFonts w:eastAsia="標楷體"/>
                <w:bCs/>
                <w:sz w:val="28"/>
                <w:szCs w:val="28"/>
              </w:rPr>
            </w:pPr>
            <w:r w:rsidRPr="00077F34">
              <w:rPr>
                <w:rFonts w:eastAsia="標楷體"/>
                <w:bCs/>
                <w:sz w:val="28"/>
                <w:szCs w:val="28"/>
              </w:rPr>
              <w:t>40%</w:t>
            </w:r>
          </w:p>
        </w:tc>
      </w:tr>
      <w:tr w:rsidR="00077F34" w:rsidRPr="00077F34" w14:paraId="4B5945E1" w14:textId="77777777" w:rsidTr="00464ADE">
        <w:trPr>
          <w:trHeight w:val="295"/>
        </w:trPr>
        <w:tc>
          <w:tcPr>
            <w:tcW w:w="2095" w:type="dxa"/>
            <w:vAlign w:val="center"/>
          </w:tcPr>
          <w:p w14:paraId="1D046AB6" w14:textId="77777777" w:rsidR="00197A3D" w:rsidRPr="00077F34" w:rsidRDefault="00197A3D" w:rsidP="00464ADE">
            <w:pPr>
              <w:pStyle w:val="ae"/>
              <w:rPr>
                <w:rFonts w:eastAsia="標楷體"/>
                <w:bCs/>
                <w:sz w:val="28"/>
                <w:szCs w:val="28"/>
              </w:rPr>
            </w:pPr>
            <w:r w:rsidRPr="00077F34">
              <w:rPr>
                <w:rFonts w:eastAsia="標楷體"/>
                <w:bCs/>
                <w:sz w:val="28"/>
                <w:szCs w:val="28"/>
              </w:rPr>
              <w:t>B</w:t>
            </w:r>
          </w:p>
        </w:tc>
        <w:tc>
          <w:tcPr>
            <w:tcW w:w="2095" w:type="dxa"/>
            <w:vAlign w:val="center"/>
          </w:tcPr>
          <w:p w14:paraId="4D7E84BC" w14:textId="77777777" w:rsidR="00197A3D" w:rsidRPr="00077F34" w:rsidRDefault="00197A3D" w:rsidP="00464ADE">
            <w:pPr>
              <w:pStyle w:val="ae"/>
              <w:rPr>
                <w:rFonts w:eastAsia="標楷體"/>
                <w:bCs/>
                <w:sz w:val="28"/>
                <w:szCs w:val="28"/>
              </w:rPr>
            </w:pPr>
            <w:r w:rsidRPr="00077F34">
              <w:rPr>
                <w:rFonts w:eastAsia="標楷體"/>
                <w:bCs/>
                <w:sz w:val="28"/>
                <w:szCs w:val="28"/>
              </w:rPr>
              <w:t>3</w:t>
            </w:r>
          </w:p>
        </w:tc>
        <w:tc>
          <w:tcPr>
            <w:tcW w:w="2095" w:type="dxa"/>
            <w:vAlign w:val="center"/>
          </w:tcPr>
          <w:p w14:paraId="09B6F81E" w14:textId="77777777" w:rsidR="00197A3D" w:rsidRPr="00077F34" w:rsidRDefault="00197A3D" w:rsidP="00464ADE">
            <w:pPr>
              <w:pStyle w:val="ae"/>
              <w:rPr>
                <w:rFonts w:eastAsia="標楷體"/>
                <w:bCs/>
                <w:sz w:val="28"/>
                <w:szCs w:val="28"/>
              </w:rPr>
            </w:pPr>
            <w:r w:rsidRPr="00077F34">
              <w:rPr>
                <w:rFonts w:eastAsia="標楷體"/>
                <w:bCs/>
                <w:sz w:val="28"/>
                <w:szCs w:val="28"/>
              </w:rPr>
              <w:t>25%</w:t>
            </w:r>
          </w:p>
        </w:tc>
      </w:tr>
      <w:tr w:rsidR="00077F34" w:rsidRPr="00077F34" w14:paraId="7F742CEE" w14:textId="77777777" w:rsidTr="00464ADE">
        <w:trPr>
          <w:trHeight w:val="306"/>
        </w:trPr>
        <w:tc>
          <w:tcPr>
            <w:tcW w:w="2095" w:type="dxa"/>
            <w:vAlign w:val="center"/>
          </w:tcPr>
          <w:p w14:paraId="3ADA9E4F" w14:textId="77777777" w:rsidR="00197A3D" w:rsidRPr="00077F34" w:rsidRDefault="00197A3D" w:rsidP="00464ADE">
            <w:pPr>
              <w:pStyle w:val="ae"/>
              <w:rPr>
                <w:rFonts w:eastAsia="標楷體"/>
                <w:bCs/>
                <w:sz w:val="28"/>
                <w:szCs w:val="28"/>
              </w:rPr>
            </w:pPr>
            <w:r w:rsidRPr="00077F34">
              <w:rPr>
                <w:rFonts w:eastAsia="標楷體"/>
                <w:bCs/>
                <w:sz w:val="28"/>
                <w:szCs w:val="28"/>
              </w:rPr>
              <w:t>C</w:t>
            </w:r>
          </w:p>
        </w:tc>
        <w:tc>
          <w:tcPr>
            <w:tcW w:w="2095" w:type="dxa"/>
            <w:vAlign w:val="center"/>
          </w:tcPr>
          <w:p w14:paraId="6FF800CE" w14:textId="77777777" w:rsidR="00197A3D" w:rsidRPr="00077F34" w:rsidRDefault="00197A3D" w:rsidP="00464ADE">
            <w:pPr>
              <w:pStyle w:val="ae"/>
              <w:rPr>
                <w:rFonts w:eastAsia="標楷體"/>
                <w:bCs/>
                <w:sz w:val="28"/>
                <w:szCs w:val="28"/>
              </w:rPr>
            </w:pPr>
            <w:r w:rsidRPr="00077F34">
              <w:rPr>
                <w:rFonts w:eastAsia="標楷體"/>
                <w:bCs/>
                <w:sz w:val="28"/>
                <w:szCs w:val="28"/>
              </w:rPr>
              <w:t>3</w:t>
            </w:r>
          </w:p>
        </w:tc>
        <w:tc>
          <w:tcPr>
            <w:tcW w:w="2095" w:type="dxa"/>
            <w:vAlign w:val="center"/>
          </w:tcPr>
          <w:p w14:paraId="1843E350" w14:textId="77777777" w:rsidR="00197A3D" w:rsidRPr="00077F34" w:rsidRDefault="00197A3D" w:rsidP="00464ADE">
            <w:pPr>
              <w:pStyle w:val="ae"/>
              <w:rPr>
                <w:rFonts w:eastAsia="標楷體"/>
                <w:bCs/>
                <w:sz w:val="28"/>
                <w:szCs w:val="28"/>
              </w:rPr>
            </w:pPr>
            <w:r w:rsidRPr="00077F34">
              <w:rPr>
                <w:rFonts w:eastAsia="標楷體"/>
                <w:bCs/>
                <w:sz w:val="28"/>
                <w:szCs w:val="28"/>
              </w:rPr>
              <w:t>25%</w:t>
            </w:r>
          </w:p>
        </w:tc>
      </w:tr>
      <w:tr w:rsidR="00077F34" w:rsidRPr="00077F34" w14:paraId="4A1A82B6" w14:textId="77777777" w:rsidTr="00464ADE">
        <w:trPr>
          <w:trHeight w:val="316"/>
        </w:trPr>
        <w:tc>
          <w:tcPr>
            <w:tcW w:w="2095" w:type="dxa"/>
            <w:vAlign w:val="center"/>
          </w:tcPr>
          <w:p w14:paraId="26ECA17F" w14:textId="77777777" w:rsidR="00197A3D" w:rsidRPr="00077F34" w:rsidRDefault="00197A3D" w:rsidP="00464ADE">
            <w:pPr>
              <w:pStyle w:val="ae"/>
              <w:rPr>
                <w:rFonts w:eastAsia="標楷體"/>
                <w:bCs/>
                <w:sz w:val="28"/>
                <w:szCs w:val="28"/>
              </w:rPr>
            </w:pPr>
            <w:r w:rsidRPr="00077F34">
              <w:rPr>
                <w:rFonts w:eastAsia="標楷體"/>
                <w:bCs/>
                <w:sz w:val="28"/>
                <w:szCs w:val="28"/>
              </w:rPr>
              <w:lastRenderedPageBreak/>
              <w:t>D</w:t>
            </w:r>
          </w:p>
        </w:tc>
        <w:tc>
          <w:tcPr>
            <w:tcW w:w="2095" w:type="dxa"/>
            <w:vAlign w:val="center"/>
          </w:tcPr>
          <w:p w14:paraId="5EFC4280" w14:textId="77777777" w:rsidR="00197A3D" w:rsidRPr="00077F34" w:rsidRDefault="00197A3D" w:rsidP="00464ADE">
            <w:pPr>
              <w:pStyle w:val="ae"/>
              <w:rPr>
                <w:rFonts w:eastAsia="標楷體"/>
                <w:bCs/>
                <w:sz w:val="28"/>
                <w:szCs w:val="28"/>
              </w:rPr>
            </w:pPr>
            <w:r w:rsidRPr="00077F34">
              <w:rPr>
                <w:rFonts w:eastAsia="標楷體"/>
                <w:bCs/>
                <w:sz w:val="28"/>
                <w:szCs w:val="28"/>
              </w:rPr>
              <w:t>3</w:t>
            </w:r>
          </w:p>
        </w:tc>
        <w:tc>
          <w:tcPr>
            <w:tcW w:w="2095" w:type="dxa"/>
            <w:vAlign w:val="center"/>
          </w:tcPr>
          <w:p w14:paraId="0E901FA4" w14:textId="77777777" w:rsidR="00197A3D" w:rsidRPr="00077F34" w:rsidRDefault="00197A3D" w:rsidP="00464ADE">
            <w:pPr>
              <w:pStyle w:val="ae"/>
              <w:rPr>
                <w:rFonts w:eastAsia="標楷體"/>
                <w:bCs/>
                <w:sz w:val="28"/>
                <w:szCs w:val="28"/>
              </w:rPr>
            </w:pPr>
            <w:r w:rsidRPr="00077F34">
              <w:rPr>
                <w:rFonts w:eastAsia="標楷體"/>
                <w:bCs/>
                <w:sz w:val="28"/>
                <w:szCs w:val="28"/>
              </w:rPr>
              <w:t>10%</w:t>
            </w:r>
          </w:p>
        </w:tc>
      </w:tr>
    </w:tbl>
    <w:p w14:paraId="7615596E" w14:textId="77777777" w:rsidR="00197A3D" w:rsidRPr="00077F34" w:rsidRDefault="00197A3D" w:rsidP="00197A3D">
      <w:pPr>
        <w:pStyle w:val="12n1t1"/>
        <w:numPr>
          <w:ilvl w:val="0"/>
          <w:numId w:val="2"/>
        </w:numPr>
        <w:spacing w:line="240" w:lineRule="auto"/>
        <w:rPr>
          <w:rFonts w:eastAsia="標楷體"/>
          <w:bCs/>
          <w:sz w:val="28"/>
          <w:szCs w:val="28"/>
        </w:rPr>
      </w:pPr>
      <w:r w:rsidRPr="00077F34">
        <w:rPr>
          <w:rFonts w:eastAsia="標楷體"/>
          <w:bCs/>
          <w:sz w:val="28"/>
          <w:szCs w:val="28"/>
        </w:rPr>
        <w:t>What is the MIPS of this processor, please?</w:t>
      </w:r>
    </w:p>
    <w:p w14:paraId="2C14BE95" w14:textId="77777777" w:rsidR="00197A3D" w:rsidRPr="00077F34" w:rsidRDefault="00197A3D" w:rsidP="00197A3D">
      <w:pPr>
        <w:pStyle w:val="12n1t1"/>
        <w:numPr>
          <w:ilvl w:val="0"/>
          <w:numId w:val="2"/>
        </w:numPr>
        <w:spacing w:line="240" w:lineRule="auto"/>
        <w:rPr>
          <w:rFonts w:eastAsia="標楷體"/>
          <w:bCs/>
          <w:sz w:val="28"/>
          <w:szCs w:val="28"/>
        </w:rPr>
      </w:pPr>
      <w:r w:rsidRPr="00077F34">
        <w:rPr>
          <w:rFonts w:eastAsia="標楷體"/>
          <w:bCs/>
          <w:sz w:val="28"/>
          <w:szCs w:val="28"/>
        </w:rPr>
        <w:t>What is the CPI of this processor, please?</w:t>
      </w:r>
    </w:p>
    <w:p w14:paraId="3DF11FA9" w14:textId="13745726" w:rsidR="00197A3D" w:rsidRPr="00077F34" w:rsidRDefault="00197A3D" w:rsidP="00197A3D">
      <w:pPr>
        <w:pStyle w:val="12n1t1"/>
        <w:spacing w:line="240" w:lineRule="auto"/>
        <w:ind w:left="360" w:firstLine="0"/>
        <w:rPr>
          <w:rFonts w:eastAsia="標楷體"/>
          <w:bCs/>
          <w:sz w:val="28"/>
          <w:szCs w:val="28"/>
        </w:rPr>
      </w:pPr>
      <w:r w:rsidRPr="00077F34">
        <w:rPr>
          <w:rFonts w:eastAsia="標楷體" w:hint="eastAsia"/>
          <w:bCs/>
          <w:sz w:val="28"/>
          <w:szCs w:val="28"/>
        </w:rPr>
        <w:t xml:space="preserve">    </w:t>
      </w:r>
    </w:p>
    <w:p w14:paraId="1B9A6AAA" w14:textId="71400632" w:rsidR="00197A3D" w:rsidRPr="00077F34" w:rsidRDefault="00197A3D" w:rsidP="00077F34">
      <w:pPr>
        <w:pStyle w:val="12n1t1"/>
        <w:spacing w:line="240" w:lineRule="auto"/>
        <w:ind w:left="0" w:firstLine="0"/>
        <w:rPr>
          <w:rFonts w:eastAsia="標楷體"/>
          <w:bCs/>
          <w:sz w:val="28"/>
          <w:szCs w:val="28"/>
        </w:rPr>
      </w:pPr>
      <w:r w:rsidRPr="00077F34">
        <w:rPr>
          <w:rFonts w:eastAsia="標楷體"/>
          <w:bCs/>
          <w:sz w:val="28"/>
          <w:szCs w:val="28"/>
        </w:rPr>
        <w:t>1</w:t>
      </w:r>
      <w:r w:rsidRPr="00077F34">
        <w:rPr>
          <w:rFonts w:eastAsia="標楷體" w:hint="eastAsia"/>
          <w:bCs/>
          <w:sz w:val="28"/>
          <w:szCs w:val="28"/>
        </w:rPr>
        <w:t>0.</w:t>
      </w:r>
      <w:r w:rsidRPr="00077F34">
        <w:rPr>
          <w:rFonts w:eastAsia="標楷體"/>
          <w:bCs/>
          <w:sz w:val="28"/>
          <w:szCs w:val="28"/>
        </w:rPr>
        <w:t xml:space="preserve"> What is the role of the Effectiveness Evaluation Process? What kind of problems may it face?</w:t>
      </w:r>
    </w:p>
    <w:p w14:paraId="6A31ECDC" w14:textId="403AB19D" w:rsidR="00197A3D" w:rsidRPr="00077F34" w:rsidRDefault="00197A3D" w:rsidP="00077F34">
      <w:pPr>
        <w:ind w:left="476" w:hanging="476"/>
        <w:rPr>
          <w:rFonts w:eastAsia="標楷體" w:hAnsi="標楷體"/>
          <w:bCs/>
          <w:sz w:val="28"/>
          <w:szCs w:val="28"/>
        </w:rPr>
      </w:pPr>
      <w:r w:rsidRPr="00077F34">
        <w:rPr>
          <w:rFonts w:eastAsia="標楷體"/>
          <w:bCs/>
          <w:sz w:val="28"/>
          <w:szCs w:val="28"/>
        </w:rPr>
        <w:t>1</w:t>
      </w:r>
      <w:r w:rsidRPr="00077F34">
        <w:rPr>
          <w:rFonts w:eastAsia="標楷體" w:hint="eastAsia"/>
          <w:bCs/>
          <w:sz w:val="28"/>
          <w:szCs w:val="28"/>
          <w:lang w:eastAsia="zh-TW"/>
        </w:rPr>
        <w:t>1.</w:t>
      </w:r>
      <w:r w:rsidRPr="00077F34">
        <w:rPr>
          <w:rFonts w:eastAsia="標楷體"/>
          <w:bCs/>
          <w:sz w:val="28"/>
          <w:szCs w:val="28"/>
        </w:rPr>
        <w:tab/>
      </w:r>
      <w:r w:rsidRPr="00077F34">
        <w:rPr>
          <w:rFonts w:eastAsia="標楷體" w:hAnsi="標楷體"/>
          <w:bCs/>
          <w:sz w:val="28"/>
          <w:szCs w:val="28"/>
        </w:rPr>
        <w:t>The program starts from completing the source code (</w:t>
      </w:r>
      <w:r w:rsidRPr="00077F34">
        <w:rPr>
          <w:rFonts w:eastAsia="標楷體"/>
          <w:bCs/>
          <w:sz w:val="28"/>
          <w:szCs w:val="28"/>
        </w:rPr>
        <w:t>source code</w:t>
      </w:r>
      <w:r w:rsidRPr="00077F34">
        <w:rPr>
          <w:rFonts w:eastAsia="標楷體" w:hAnsi="標楷體"/>
          <w:bCs/>
          <w:sz w:val="28"/>
          <w:szCs w:val="28"/>
        </w:rPr>
        <w:t>) to produce the final execution result, what are the three periods (hierarchies)? What did each period do?</w:t>
      </w:r>
    </w:p>
    <w:p w14:paraId="1858B03B" w14:textId="25B8E084" w:rsidR="00197A3D" w:rsidRPr="00077F34" w:rsidRDefault="00197A3D" w:rsidP="00197A3D">
      <w:pPr>
        <w:ind w:left="476" w:hanging="476"/>
        <w:rPr>
          <w:rFonts w:eastAsia="標楷體" w:hAnsi="標楷體"/>
          <w:bCs/>
          <w:sz w:val="28"/>
          <w:szCs w:val="28"/>
        </w:rPr>
      </w:pPr>
      <w:r w:rsidRPr="00077F34">
        <w:rPr>
          <w:rFonts w:eastAsia="標楷體" w:hint="eastAsia"/>
          <w:bCs/>
          <w:sz w:val="28"/>
          <w:szCs w:val="28"/>
          <w:lang w:eastAsia="zh-TW"/>
        </w:rPr>
        <w:t>1</w:t>
      </w:r>
      <w:r w:rsidRPr="00077F34">
        <w:rPr>
          <w:rFonts w:eastAsia="標楷體"/>
          <w:bCs/>
          <w:sz w:val="28"/>
          <w:szCs w:val="28"/>
        </w:rPr>
        <w:t>2</w:t>
      </w:r>
      <w:r w:rsidRPr="00077F34">
        <w:rPr>
          <w:rFonts w:eastAsia="標楷體" w:hint="eastAsia"/>
          <w:bCs/>
          <w:sz w:val="28"/>
          <w:szCs w:val="28"/>
          <w:lang w:eastAsia="zh-TW"/>
        </w:rPr>
        <w:t>.</w:t>
      </w:r>
      <w:r w:rsidRPr="00077F34">
        <w:rPr>
          <w:rFonts w:eastAsia="標楷體"/>
          <w:bCs/>
          <w:sz w:val="28"/>
          <w:szCs w:val="28"/>
        </w:rPr>
        <w:tab/>
      </w:r>
      <w:r w:rsidRPr="00077F34">
        <w:rPr>
          <w:rFonts w:eastAsia="標楷體" w:hAnsi="標楷體"/>
          <w:bCs/>
          <w:sz w:val="28"/>
          <w:szCs w:val="28"/>
        </w:rPr>
        <w:t>Please try to explain the program compilation period (</w:t>
      </w:r>
      <w:r w:rsidRPr="00077F34">
        <w:rPr>
          <w:rFonts w:eastAsia="標楷體"/>
          <w:bCs/>
          <w:sz w:val="28"/>
          <w:szCs w:val="28"/>
        </w:rPr>
        <w:t xml:space="preserve">compile </w:t>
      </w:r>
      <w:proofErr w:type="gramStart"/>
      <w:r w:rsidRPr="00077F34">
        <w:rPr>
          <w:rFonts w:eastAsia="標楷體"/>
          <w:bCs/>
          <w:sz w:val="28"/>
          <w:szCs w:val="28"/>
        </w:rPr>
        <w:t>time</w:t>
      </w:r>
      <w:r w:rsidRPr="00077F34">
        <w:rPr>
          <w:rFonts w:eastAsia="標楷體" w:hint="eastAsia"/>
          <w:bCs/>
          <w:sz w:val="28"/>
          <w:szCs w:val="28"/>
        </w:rPr>
        <w:t xml:space="preserve"> )</w:t>
      </w:r>
      <w:r w:rsidRPr="00077F34">
        <w:rPr>
          <w:rFonts w:eastAsia="標楷體"/>
          <w:bCs/>
          <w:sz w:val="28"/>
          <w:szCs w:val="28"/>
        </w:rPr>
        <w:t>What</w:t>
      </w:r>
      <w:proofErr w:type="gramEnd"/>
      <w:r w:rsidRPr="00077F34">
        <w:rPr>
          <w:rFonts w:eastAsia="標楷體"/>
          <w:bCs/>
          <w:sz w:val="28"/>
          <w:szCs w:val="28"/>
        </w:rPr>
        <w:t xml:space="preserve"> are the main tasks included? Why does a program have to go through this stage before it can be executed?</w:t>
      </w:r>
    </w:p>
    <w:p w14:paraId="7E9A74B8" w14:textId="471BB2C4" w:rsidR="00197A3D" w:rsidRPr="00077F34" w:rsidRDefault="00197A3D" w:rsidP="00197A3D">
      <w:pPr>
        <w:rPr>
          <w:bCs/>
          <w:sz w:val="28"/>
          <w:szCs w:val="28"/>
          <w:lang w:eastAsia="zh-TW"/>
        </w:rPr>
      </w:pPr>
      <w:r w:rsidRPr="00077F34">
        <w:rPr>
          <w:bCs/>
          <w:sz w:val="28"/>
          <w:szCs w:val="28"/>
          <w:lang w:eastAsia="zh-TW"/>
        </w:rPr>
        <w:t>1</w:t>
      </w:r>
      <w:r w:rsidR="00CB608B" w:rsidRPr="00077F34">
        <w:rPr>
          <w:rFonts w:hint="eastAsia"/>
          <w:bCs/>
          <w:sz w:val="28"/>
          <w:szCs w:val="28"/>
          <w:lang w:eastAsia="zh-TW"/>
        </w:rPr>
        <w:t>3.</w:t>
      </w:r>
      <w:r w:rsidRPr="00077F34">
        <w:rPr>
          <w:bCs/>
          <w:sz w:val="28"/>
          <w:szCs w:val="28"/>
          <w:lang w:eastAsia="zh-TW"/>
        </w:rPr>
        <w:tab/>
        <w:t>What is the biggest difference between direct and indirect addressing? For these two addressing instructions, how many memory accesses are required to extract the value that actually participates in the operation from the operator to the processor's register? How many times are there any accesses to the main memory?</w:t>
      </w:r>
    </w:p>
    <w:p w14:paraId="4323700E" w14:textId="78C6FDBC" w:rsidR="00197A3D" w:rsidRPr="00077F34" w:rsidRDefault="00197A3D" w:rsidP="00077F34">
      <w:pPr>
        <w:rPr>
          <w:bCs/>
          <w:sz w:val="28"/>
          <w:szCs w:val="28"/>
          <w:lang w:eastAsia="zh-TW"/>
        </w:rPr>
      </w:pPr>
      <w:r w:rsidRPr="00077F34">
        <w:rPr>
          <w:rFonts w:hint="eastAsia"/>
          <w:bCs/>
          <w:sz w:val="28"/>
          <w:szCs w:val="28"/>
          <w:lang w:eastAsia="zh-TW"/>
        </w:rPr>
        <w:t>1</w:t>
      </w:r>
      <w:r w:rsidR="00CB608B" w:rsidRPr="00077F34">
        <w:rPr>
          <w:rFonts w:hint="eastAsia"/>
          <w:bCs/>
          <w:sz w:val="28"/>
          <w:szCs w:val="28"/>
          <w:lang w:eastAsia="zh-TW"/>
        </w:rPr>
        <w:t>4.</w:t>
      </w:r>
      <w:r w:rsidRPr="00077F34">
        <w:rPr>
          <w:rFonts w:hint="eastAsia"/>
          <w:bCs/>
          <w:sz w:val="28"/>
          <w:szCs w:val="28"/>
          <w:lang w:eastAsia="zh-TW"/>
        </w:rPr>
        <w:tab/>
        <w:t>What is the base addressing method (base addressing</w:t>
      </w:r>
      <w:proofErr w:type="gramStart"/>
      <w:r w:rsidRPr="00077F34">
        <w:rPr>
          <w:rFonts w:hint="eastAsia"/>
          <w:bCs/>
          <w:sz w:val="28"/>
          <w:szCs w:val="28"/>
          <w:lang w:eastAsia="zh-TW"/>
        </w:rPr>
        <w:t>）</w:t>
      </w:r>
      <w:proofErr w:type="gramEnd"/>
      <w:r w:rsidRPr="00077F34">
        <w:rPr>
          <w:rFonts w:hint="eastAsia"/>
          <w:bCs/>
          <w:sz w:val="28"/>
          <w:szCs w:val="28"/>
          <w:lang w:eastAsia="zh-TW"/>
        </w:rPr>
        <w:t>？</w:t>
      </w:r>
      <w:r w:rsidRPr="00077F34">
        <w:rPr>
          <w:rFonts w:hint="eastAsia"/>
          <w:bCs/>
          <w:sz w:val="28"/>
          <w:szCs w:val="28"/>
          <w:lang w:eastAsia="zh-TW"/>
        </w:rPr>
        <w:t xml:space="preserve"> Why is it often used for array access? Please give one</w:t>
      </w:r>
      <w:r w:rsidR="00077F34" w:rsidRPr="00077F34">
        <w:rPr>
          <w:rFonts w:hint="eastAsia"/>
          <w:bCs/>
          <w:sz w:val="28"/>
          <w:szCs w:val="28"/>
          <w:lang w:eastAsia="zh-TW"/>
        </w:rPr>
        <w:t xml:space="preserve"> </w:t>
      </w:r>
      <w:proofErr w:type="gramStart"/>
      <w:r w:rsidRPr="00077F34">
        <w:rPr>
          <w:rFonts w:hint="eastAsia"/>
          <w:bCs/>
          <w:sz w:val="28"/>
          <w:szCs w:val="28"/>
          <w:lang w:eastAsia="zh-TW"/>
        </w:rPr>
        <w:t>An</w:t>
      </w:r>
      <w:proofErr w:type="gramEnd"/>
      <w:r w:rsidRPr="00077F34">
        <w:rPr>
          <w:rFonts w:hint="eastAsia"/>
          <w:bCs/>
          <w:sz w:val="28"/>
          <w:szCs w:val="28"/>
          <w:lang w:eastAsia="zh-TW"/>
        </w:rPr>
        <w:t xml:space="preserve"> example of a 32-bit instruction illustrates this addressing pattern.</w:t>
      </w:r>
    </w:p>
    <w:p w14:paraId="24F4AEBD" w14:textId="690872C0" w:rsidR="00077F34" w:rsidRPr="00077F34" w:rsidRDefault="00077F34" w:rsidP="00077F34">
      <w:pPr>
        <w:rPr>
          <w:rFonts w:eastAsia="標楷體" w:hAnsi="標楷體"/>
          <w:bCs/>
          <w:sz w:val="28"/>
          <w:szCs w:val="28"/>
        </w:rPr>
      </w:pPr>
      <w:r w:rsidRPr="00077F34">
        <w:rPr>
          <w:rStyle w:val="12-"/>
          <w:rFonts w:eastAsia="標楷體" w:hint="eastAsia"/>
          <w:bCs/>
          <w:szCs w:val="28"/>
          <w:lang w:eastAsia="zh-TW"/>
        </w:rPr>
        <w:t>15.</w:t>
      </w:r>
      <w:r w:rsidRPr="00077F34">
        <w:rPr>
          <w:rFonts w:eastAsia="標楷體" w:hAnsi="標楷體"/>
          <w:bCs/>
          <w:sz w:val="28"/>
          <w:szCs w:val="28"/>
        </w:rPr>
        <w:t xml:space="preserve">Please try to explain the five important eras of modern computer development and describe the characteristics of each generation. </w:t>
      </w:r>
    </w:p>
    <w:p w14:paraId="366AB6FA" w14:textId="005A7DE5" w:rsidR="00077F34" w:rsidRPr="00077F34" w:rsidRDefault="00077F34" w:rsidP="00077F34">
      <w:pPr>
        <w:rPr>
          <w:rFonts w:eastAsia="標楷體"/>
          <w:bCs/>
          <w:sz w:val="28"/>
          <w:szCs w:val="28"/>
        </w:rPr>
      </w:pPr>
      <w:r w:rsidRPr="00077F34">
        <w:rPr>
          <w:rStyle w:val="12-"/>
          <w:rFonts w:eastAsia="標楷體" w:hint="eastAsia"/>
          <w:bCs/>
          <w:szCs w:val="28"/>
          <w:lang w:eastAsia="zh-TW"/>
        </w:rPr>
        <w:t>16.</w:t>
      </w:r>
      <w:r w:rsidRPr="00077F34">
        <w:rPr>
          <w:rFonts w:eastAsia="標楷體"/>
          <w:bCs/>
          <w:sz w:val="28"/>
          <w:szCs w:val="28"/>
        </w:rPr>
        <w:t>It proves that the three factors of software, hardware structure, and hardware technology together affect computer performance.</w:t>
      </w:r>
    </w:p>
    <w:p w14:paraId="438652B5" w14:textId="23186DBB" w:rsidR="00C820F3" w:rsidRPr="00C820F3" w:rsidRDefault="00C820F3" w:rsidP="00C820F3">
      <w:pPr>
        <w:ind w:left="476" w:hanging="476"/>
        <w:rPr>
          <w:rFonts w:eastAsia="標楷體" w:hAnsi="標楷體"/>
          <w:bCs/>
          <w:sz w:val="28"/>
          <w:szCs w:val="28"/>
        </w:rPr>
      </w:pPr>
      <w:r w:rsidRPr="00C820F3">
        <w:rPr>
          <w:rFonts w:eastAsia="標楷體" w:hint="eastAsia"/>
          <w:bCs/>
          <w:sz w:val="28"/>
          <w:szCs w:val="28"/>
          <w:lang w:eastAsia="zh-TW"/>
        </w:rPr>
        <w:t>17.</w:t>
      </w:r>
      <w:r w:rsidRPr="00C820F3">
        <w:rPr>
          <w:rFonts w:eastAsia="標楷體" w:hAnsi="標楷體"/>
          <w:bCs/>
          <w:sz w:val="28"/>
          <w:szCs w:val="28"/>
        </w:rPr>
        <w:t>Briefly describe the full execution cycle of each command, what phases should it include, and what does each phase do?</w:t>
      </w:r>
    </w:p>
    <w:p w14:paraId="413EE56F" w14:textId="77777777" w:rsidR="00077F34" w:rsidRPr="00C820F3" w:rsidRDefault="00077F34" w:rsidP="00077F34">
      <w:pPr>
        <w:rPr>
          <w:rFonts w:hint="eastAsia"/>
          <w:bCs/>
          <w:sz w:val="28"/>
          <w:szCs w:val="28"/>
          <w:lang w:eastAsia="zh-TW"/>
        </w:rPr>
      </w:pPr>
    </w:p>
    <w:sectPr w:rsidR="00077F34" w:rsidRPr="00C820F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241C5" w14:textId="77777777" w:rsidR="00DA253C" w:rsidRDefault="00DA253C" w:rsidP="00077F34">
      <w:pPr>
        <w:spacing w:after="0" w:line="240" w:lineRule="auto"/>
      </w:pPr>
      <w:r>
        <w:separator/>
      </w:r>
    </w:p>
  </w:endnote>
  <w:endnote w:type="continuationSeparator" w:id="0">
    <w:p w14:paraId="324D463A" w14:textId="77777777" w:rsidR="00DA253C" w:rsidRDefault="00DA253C" w:rsidP="00077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華康中明體">
    <w:altName w:val="微軟正黑體"/>
    <w:charset w:val="88"/>
    <w:family w:val="modern"/>
    <w:pitch w:val="fixed"/>
    <w:sig w:usb0="80000001" w:usb1="28091800" w:usb2="00000016" w:usb3="00000000" w:csb0="00100000" w:csb1="00000000"/>
  </w:font>
  <w:font w:name="華康粗黑體">
    <w:altName w:val="Arial Unicode MS"/>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2C27A" w14:textId="77777777" w:rsidR="00DA253C" w:rsidRDefault="00DA253C" w:rsidP="00077F34">
      <w:pPr>
        <w:spacing w:after="0" w:line="240" w:lineRule="auto"/>
      </w:pPr>
      <w:r>
        <w:separator/>
      </w:r>
    </w:p>
  </w:footnote>
  <w:footnote w:type="continuationSeparator" w:id="0">
    <w:p w14:paraId="105D8051" w14:textId="77777777" w:rsidR="00DA253C" w:rsidRDefault="00DA253C" w:rsidP="00077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84886"/>
    <w:multiLevelType w:val="hybridMultilevel"/>
    <w:tmpl w:val="08A87E46"/>
    <w:lvl w:ilvl="0" w:tplc="43267BD6">
      <w:start w:val="1"/>
      <w:numFmt w:val="bullet"/>
      <w:lvlText w:val=""/>
      <w:lvlJc w:val="left"/>
      <w:pPr>
        <w:tabs>
          <w:tab w:val="num" w:pos="480"/>
        </w:tabs>
        <w:ind w:left="480" w:hanging="480"/>
      </w:pPr>
      <w:rPr>
        <w:rFonts w:ascii="Wingdings" w:hAnsi="Wingdings" w:hint="default"/>
      </w:rPr>
    </w:lvl>
    <w:lvl w:ilvl="1" w:tplc="43267BD6">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3DD263F5"/>
    <w:multiLevelType w:val="hybridMultilevel"/>
    <w:tmpl w:val="2576833E"/>
    <w:lvl w:ilvl="0" w:tplc="42BEF52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4497201C"/>
    <w:multiLevelType w:val="hybridMultilevel"/>
    <w:tmpl w:val="C6B8FED2"/>
    <w:lvl w:ilvl="0" w:tplc="F670BC28">
      <w:start w:val="1"/>
      <w:numFmt w:val="decimal"/>
      <w:lvlText w:val="(%1)"/>
      <w:lvlJc w:val="left"/>
      <w:pPr>
        <w:tabs>
          <w:tab w:val="num" w:pos="1200"/>
        </w:tabs>
        <w:ind w:left="1200" w:hanging="360"/>
      </w:pPr>
      <w:rPr>
        <w:rFonts w:hint="default"/>
      </w:r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3" w15:restartNumberingAfterBreak="0">
    <w:nsid w:val="468A6F10"/>
    <w:multiLevelType w:val="hybridMultilevel"/>
    <w:tmpl w:val="58AE6FBE"/>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4" w15:restartNumberingAfterBreak="0">
    <w:nsid w:val="47195EB6"/>
    <w:multiLevelType w:val="hybridMultilevel"/>
    <w:tmpl w:val="62D89198"/>
    <w:lvl w:ilvl="0" w:tplc="04090001">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5" w15:restartNumberingAfterBreak="0">
    <w:nsid w:val="55A72DFA"/>
    <w:multiLevelType w:val="hybridMultilevel"/>
    <w:tmpl w:val="2092046C"/>
    <w:lvl w:ilvl="0" w:tplc="43267BD6">
      <w:start w:val="1"/>
      <w:numFmt w:val="bullet"/>
      <w:lvlText w:val=""/>
      <w:lvlJc w:val="left"/>
      <w:pPr>
        <w:tabs>
          <w:tab w:val="num" w:pos="956"/>
        </w:tabs>
        <w:ind w:left="956" w:hanging="480"/>
      </w:pPr>
      <w:rPr>
        <w:rFonts w:ascii="Wingdings" w:hAnsi="Wingdings" w:hint="default"/>
      </w:rPr>
    </w:lvl>
    <w:lvl w:ilvl="1" w:tplc="04090003" w:tentative="1">
      <w:start w:val="1"/>
      <w:numFmt w:val="bullet"/>
      <w:lvlText w:val=""/>
      <w:lvlJc w:val="left"/>
      <w:pPr>
        <w:tabs>
          <w:tab w:val="num" w:pos="1436"/>
        </w:tabs>
        <w:ind w:left="1436" w:hanging="480"/>
      </w:pPr>
      <w:rPr>
        <w:rFonts w:ascii="Wingdings" w:hAnsi="Wingdings" w:hint="default"/>
      </w:rPr>
    </w:lvl>
    <w:lvl w:ilvl="2" w:tplc="04090005" w:tentative="1">
      <w:start w:val="1"/>
      <w:numFmt w:val="bullet"/>
      <w:lvlText w:val=""/>
      <w:lvlJc w:val="left"/>
      <w:pPr>
        <w:tabs>
          <w:tab w:val="num" w:pos="1916"/>
        </w:tabs>
        <w:ind w:left="1916" w:hanging="480"/>
      </w:pPr>
      <w:rPr>
        <w:rFonts w:ascii="Wingdings" w:hAnsi="Wingdings" w:hint="default"/>
      </w:rPr>
    </w:lvl>
    <w:lvl w:ilvl="3" w:tplc="04090001" w:tentative="1">
      <w:start w:val="1"/>
      <w:numFmt w:val="bullet"/>
      <w:lvlText w:val=""/>
      <w:lvlJc w:val="left"/>
      <w:pPr>
        <w:tabs>
          <w:tab w:val="num" w:pos="2396"/>
        </w:tabs>
        <w:ind w:left="2396" w:hanging="480"/>
      </w:pPr>
      <w:rPr>
        <w:rFonts w:ascii="Wingdings" w:hAnsi="Wingdings" w:hint="default"/>
      </w:rPr>
    </w:lvl>
    <w:lvl w:ilvl="4" w:tplc="04090003" w:tentative="1">
      <w:start w:val="1"/>
      <w:numFmt w:val="bullet"/>
      <w:lvlText w:val=""/>
      <w:lvlJc w:val="left"/>
      <w:pPr>
        <w:tabs>
          <w:tab w:val="num" w:pos="2876"/>
        </w:tabs>
        <w:ind w:left="2876" w:hanging="480"/>
      </w:pPr>
      <w:rPr>
        <w:rFonts w:ascii="Wingdings" w:hAnsi="Wingdings" w:hint="default"/>
      </w:rPr>
    </w:lvl>
    <w:lvl w:ilvl="5" w:tplc="04090005" w:tentative="1">
      <w:start w:val="1"/>
      <w:numFmt w:val="bullet"/>
      <w:lvlText w:val=""/>
      <w:lvlJc w:val="left"/>
      <w:pPr>
        <w:tabs>
          <w:tab w:val="num" w:pos="3356"/>
        </w:tabs>
        <w:ind w:left="3356" w:hanging="480"/>
      </w:pPr>
      <w:rPr>
        <w:rFonts w:ascii="Wingdings" w:hAnsi="Wingdings" w:hint="default"/>
      </w:rPr>
    </w:lvl>
    <w:lvl w:ilvl="6" w:tplc="04090001" w:tentative="1">
      <w:start w:val="1"/>
      <w:numFmt w:val="bullet"/>
      <w:lvlText w:val=""/>
      <w:lvlJc w:val="left"/>
      <w:pPr>
        <w:tabs>
          <w:tab w:val="num" w:pos="3836"/>
        </w:tabs>
        <w:ind w:left="3836" w:hanging="480"/>
      </w:pPr>
      <w:rPr>
        <w:rFonts w:ascii="Wingdings" w:hAnsi="Wingdings" w:hint="default"/>
      </w:rPr>
    </w:lvl>
    <w:lvl w:ilvl="7" w:tplc="04090003" w:tentative="1">
      <w:start w:val="1"/>
      <w:numFmt w:val="bullet"/>
      <w:lvlText w:val=""/>
      <w:lvlJc w:val="left"/>
      <w:pPr>
        <w:tabs>
          <w:tab w:val="num" w:pos="4316"/>
        </w:tabs>
        <w:ind w:left="4316" w:hanging="480"/>
      </w:pPr>
      <w:rPr>
        <w:rFonts w:ascii="Wingdings" w:hAnsi="Wingdings" w:hint="default"/>
      </w:rPr>
    </w:lvl>
    <w:lvl w:ilvl="8" w:tplc="04090005" w:tentative="1">
      <w:start w:val="1"/>
      <w:numFmt w:val="bullet"/>
      <w:lvlText w:val=""/>
      <w:lvlJc w:val="left"/>
      <w:pPr>
        <w:tabs>
          <w:tab w:val="num" w:pos="4796"/>
        </w:tabs>
        <w:ind w:left="4796" w:hanging="480"/>
      </w:pPr>
      <w:rPr>
        <w:rFonts w:ascii="Wingdings" w:hAnsi="Wingdings" w:hint="default"/>
      </w:rPr>
    </w:lvl>
  </w:abstractNum>
  <w:abstractNum w:abstractNumId="6" w15:restartNumberingAfterBreak="0">
    <w:nsid w:val="7775081F"/>
    <w:multiLevelType w:val="hybridMultilevel"/>
    <w:tmpl w:val="661E0B04"/>
    <w:lvl w:ilvl="0" w:tplc="43267BD6">
      <w:start w:val="1"/>
      <w:numFmt w:val="bullet"/>
      <w:lvlText w:val=""/>
      <w:lvlJc w:val="left"/>
      <w:pPr>
        <w:tabs>
          <w:tab w:val="num" w:pos="956"/>
        </w:tabs>
        <w:ind w:left="956" w:hanging="480"/>
      </w:pPr>
      <w:rPr>
        <w:rFonts w:ascii="Wingdings" w:hAnsi="Wingdings" w:hint="default"/>
      </w:rPr>
    </w:lvl>
    <w:lvl w:ilvl="1" w:tplc="04090003" w:tentative="1">
      <w:start w:val="1"/>
      <w:numFmt w:val="bullet"/>
      <w:lvlText w:val=""/>
      <w:lvlJc w:val="left"/>
      <w:pPr>
        <w:tabs>
          <w:tab w:val="num" w:pos="1436"/>
        </w:tabs>
        <w:ind w:left="1436" w:hanging="480"/>
      </w:pPr>
      <w:rPr>
        <w:rFonts w:ascii="Wingdings" w:hAnsi="Wingdings" w:hint="default"/>
      </w:rPr>
    </w:lvl>
    <w:lvl w:ilvl="2" w:tplc="04090005" w:tentative="1">
      <w:start w:val="1"/>
      <w:numFmt w:val="bullet"/>
      <w:lvlText w:val=""/>
      <w:lvlJc w:val="left"/>
      <w:pPr>
        <w:tabs>
          <w:tab w:val="num" w:pos="1916"/>
        </w:tabs>
        <w:ind w:left="1916" w:hanging="480"/>
      </w:pPr>
      <w:rPr>
        <w:rFonts w:ascii="Wingdings" w:hAnsi="Wingdings" w:hint="default"/>
      </w:rPr>
    </w:lvl>
    <w:lvl w:ilvl="3" w:tplc="04090001" w:tentative="1">
      <w:start w:val="1"/>
      <w:numFmt w:val="bullet"/>
      <w:lvlText w:val=""/>
      <w:lvlJc w:val="left"/>
      <w:pPr>
        <w:tabs>
          <w:tab w:val="num" w:pos="2396"/>
        </w:tabs>
        <w:ind w:left="2396" w:hanging="480"/>
      </w:pPr>
      <w:rPr>
        <w:rFonts w:ascii="Wingdings" w:hAnsi="Wingdings" w:hint="default"/>
      </w:rPr>
    </w:lvl>
    <w:lvl w:ilvl="4" w:tplc="04090003" w:tentative="1">
      <w:start w:val="1"/>
      <w:numFmt w:val="bullet"/>
      <w:lvlText w:val=""/>
      <w:lvlJc w:val="left"/>
      <w:pPr>
        <w:tabs>
          <w:tab w:val="num" w:pos="2876"/>
        </w:tabs>
        <w:ind w:left="2876" w:hanging="480"/>
      </w:pPr>
      <w:rPr>
        <w:rFonts w:ascii="Wingdings" w:hAnsi="Wingdings" w:hint="default"/>
      </w:rPr>
    </w:lvl>
    <w:lvl w:ilvl="5" w:tplc="04090005" w:tentative="1">
      <w:start w:val="1"/>
      <w:numFmt w:val="bullet"/>
      <w:lvlText w:val=""/>
      <w:lvlJc w:val="left"/>
      <w:pPr>
        <w:tabs>
          <w:tab w:val="num" w:pos="3356"/>
        </w:tabs>
        <w:ind w:left="3356" w:hanging="480"/>
      </w:pPr>
      <w:rPr>
        <w:rFonts w:ascii="Wingdings" w:hAnsi="Wingdings" w:hint="default"/>
      </w:rPr>
    </w:lvl>
    <w:lvl w:ilvl="6" w:tplc="04090001" w:tentative="1">
      <w:start w:val="1"/>
      <w:numFmt w:val="bullet"/>
      <w:lvlText w:val=""/>
      <w:lvlJc w:val="left"/>
      <w:pPr>
        <w:tabs>
          <w:tab w:val="num" w:pos="3836"/>
        </w:tabs>
        <w:ind w:left="3836" w:hanging="480"/>
      </w:pPr>
      <w:rPr>
        <w:rFonts w:ascii="Wingdings" w:hAnsi="Wingdings" w:hint="default"/>
      </w:rPr>
    </w:lvl>
    <w:lvl w:ilvl="7" w:tplc="04090003" w:tentative="1">
      <w:start w:val="1"/>
      <w:numFmt w:val="bullet"/>
      <w:lvlText w:val=""/>
      <w:lvlJc w:val="left"/>
      <w:pPr>
        <w:tabs>
          <w:tab w:val="num" w:pos="4316"/>
        </w:tabs>
        <w:ind w:left="4316" w:hanging="480"/>
      </w:pPr>
      <w:rPr>
        <w:rFonts w:ascii="Wingdings" w:hAnsi="Wingdings" w:hint="default"/>
      </w:rPr>
    </w:lvl>
    <w:lvl w:ilvl="8" w:tplc="04090005" w:tentative="1">
      <w:start w:val="1"/>
      <w:numFmt w:val="bullet"/>
      <w:lvlText w:val=""/>
      <w:lvlJc w:val="left"/>
      <w:pPr>
        <w:tabs>
          <w:tab w:val="num" w:pos="4796"/>
        </w:tabs>
        <w:ind w:left="4796" w:hanging="480"/>
      </w:pPr>
      <w:rPr>
        <w:rFonts w:ascii="Wingdings" w:hAnsi="Wingdings" w:hint="default"/>
      </w:rPr>
    </w:lvl>
  </w:abstractNum>
  <w:num w:numId="1" w16cid:durableId="701323031">
    <w:abstractNumId w:val="4"/>
  </w:num>
  <w:num w:numId="2" w16cid:durableId="1139884285">
    <w:abstractNumId w:val="2"/>
  </w:num>
  <w:num w:numId="3" w16cid:durableId="1574897437">
    <w:abstractNumId w:val="1"/>
  </w:num>
  <w:num w:numId="4" w16cid:durableId="1333601974">
    <w:abstractNumId w:val="0"/>
  </w:num>
  <w:num w:numId="5" w16cid:durableId="1565600340">
    <w:abstractNumId w:val="5"/>
  </w:num>
  <w:num w:numId="6" w16cid:durableId="1513447272">
    <w:abstractNumId w:val="6"/>
  </w:num>
  <w:num w:numId="7" w16cid:durableId="1116218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3D"/>
    <w:rsid w:val="00077F34"/>
    <w:rsid w:val="00197A3D"/>
    <w:rsid w:val="00207D5D"/>
    <w:rsid w:val="0059666F"/>
    <w:rsid w:val="00A64CE4"/>
    <w:rsid w:val="00C820F3"/>
    <w:rsid w:val="00CB608B"/>
    <w:rsid w:val="00DA253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6B8C9"/>
  <w15:chartTrackingRefBased/>
  <w15:docId w15:val="{6BD03905-44A7-4458-8E2C-E565FEFA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7A3D"/>
    <w:pPr>
      <w:spacing w:line="259" w:lineRule="auto"/>
    </w:pPr>
    <w:rPr>
      <w:kern w:val="0"/>
      <w:sz w:val="22"/>
      <w:szCs w:val="22"/>
      <w:lang w:eastAsia="ko-KR"/>
      <w14:ligatures w14:val="none"/>
    </w:rPr>
  </w:style>
  <w:style w:type="paragraph" w:styleId="1">
    <w:name w:val="heading 1"/>
    <w:basedOn w:val="a"/>
    <w:next w:val="a"/>
    <w:link w:val="10"/>
    <w:uiPriority w:val="9"/>
    <w:qFormat/>
    <w:rsid w:val="00197A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97A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97A3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197A3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197A3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97A3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97A3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97A3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97A3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97A3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97A3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197A3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197A3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197A3D"/>
    <w:rPr>
      <w:rFonts w:eastAsiaTheme="majorEastAsia" w:cstheme="majorBidi"/>
      <w:color w:val="0F4761" w:themeColor="accent1" w:themeShade="BF"/>
    </w:rPr>
  </w:style>
  <w:style w:type="character" w:customStyle="1" w:styleId="60">
    <w:name w:val="標題 6 字元"/>
    <w:basedOn w:val="a0"/>
    <w:link w:val="6"/>
    <w:uiPriority w:val="9"/>
    <w:semiHidden/>
    <w:rsid w:val="00197A3D"/>
    <w:rPr>
      <w:rFonts w:eastAsiaTheme="majorEastAsia" w:cstheme="majorBidi"/>
      <w:color w:val="595959" w:themeColor="text1" w:themeTint="A6"/>
    </w:rPr>
  </w:style>
  <w:style w:type="character" w:customStyle="1" w:styleId="70">
    <w:name w:val="標題 7 字元"/>
    <w:basedOn w:val="a0"/>
    <w:link w:val="7"/>
    <w:uiPriority w:val="9"/>
    <w:semiHidden/>
    <w:rsid w:val="00197A3D"/>
    <w:rPr>
      <w:rFonts w:eastAsiaTheme="majorEastAsia" w:cstheme="majorBidi"/>
      <w:color w:val="595959" w:themeColor="text1" w:themeTint="A6"/>
    </w:rPr>
  </w:style>
  <w:style w:type="character" w:customStyle="1" w:styleId="80">
    <w:name w:val="標題 8 字元"/>
    <w:basedOn w:val="a0"/>
    <w:link w:val="8"/>
    <w:uiPriority w:val="9"/>
    <w:semiHidden/>
    <w:rsid w:val="00197A3D"/>
    <w:rPr>
      <w:rFonts w:eastAsiaTheme="majorEastAsia" w:cstheme="majorBidi"/>
      <w:color w:val="272727" w:themeColor="text1" w:themeTint="D8"/>
    </w:rPr>
  </w:style>
  <w:style w:type="character" w:customStyle="1" w:styleId="90">
    <w:name w:val="標題 9 字元"/>
    <w:basedOn w:val="a0"/>
    <w:link w:val="9"/>
    <w:uiPriority w:val="9"/>
    <w:semiHidden/>
    <w:rsid w:val="00197A3D"/>
    <w:rPr>
      <w:rFonts w:eastAsiaTheme="majorEastAsia" w:cstheme="majorBidi"/>
      <w:color w:val="272727" w:themeColor="text1" w:themeTint="D8"/>
    </w:rPr>
  </w:style>
  <w:style w:type="paragraph" w:styleId="a3">
    <w:name w:val="Title"/>
    <w:basedOn w:val="a"/>
    <w:next w:val="a"/>
    <w:link w:val="a4"/>
    <w:uiPriority w:val="10"/>
    <w:qFormat/>
    <w:rsid w:val="00197A3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97A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7A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97A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7A3D"/>
    <w:pPr>
      <w:spacing w:before="160"/>
      <w:jc w:val="center"/>
    </w:pPr>
    <w:rPr>
      <w:i/>
      <w:iCs/>
      <w:color w:val="404040" w:themeColor="text1" w:themeTint="BF"/>
    </w:rPr>
  </w:style>
  <w:style w:type="character" w:customStyle="1" w:styleId="a8">
    <w:name w:val="引文 字元"/>
    <w:basedOn w:val="a0"/>
    <w:link w:val="a7"/>
    <w:uiPriority w:val="29"/>
    <w:rsid w:val="00197A3D"/>
    <w:rPr>
      <w:i/>
      <w:iCs/>
      <w:color w:val="404040" w:themeColor="text1" w:themeTint="BF"/>
    </w:rPr>
  </w:style>
  <w:style w:type="paragraph" w:styleId="a9">
    <w:name w:val="List Paragraph"/>
    <w:basedOn w:val="a"/>
    <w:uiPriority w:val="34"/>
    <w:qFormat/>
    <w:rsid w:val="00197A3D"/>
    <w:pPr>
      <w:ind w:left="720"/>
      <w:contextualSpacing/>
    </w:pPr>
  </w:style>
  <w:style w:type="character" w:styleId="aa">
    <w:name w:val="Intense Emphasis"/>
    <w:basedOn w:val="a0"/>
    <w:uiPriority w:val="21"/>
    <w:qFormat/>
    <w:rsid w:val="00197A3D"/>
    <w:rPr>
      <w:i/>
      <w:iCs/>
      <w:color w:val="0F4761" w:themeColor="accent1" w:themeShade="BF"/>
    </w:rPr>
  </w:style>
  <w:style w:type="paragraph" w:styleId="ab">
    <w:name w:val="Intense Quote"/>
    <w:basedOn w:val="a"/>
    <w:next w:val="a"/>
    <w:link w:val="ac"/>
    <w:uiPriority w:val="30"/>
    <w:qFormat/>
    <w:rsid w:val="00197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97A3D"/>
    <w:rPr>
      <w:i/>
      <w:iCs/>
      <w:color w:val="0F4761" w:themeColor="accent1" w:themeShade="BF"/>
    </w:rPr>
  </w:style>
  <w:style w:type="character" w:styleId="ad">
    <w:name w:val="Intense Reference"/>
    <w:basedOn w:val="a0"/>
    <w:uiPriority w:val="32"/>
    <w:qFormat/>
    <w:rsid w:val="00197A3D"/>
    <w:rPr>
      <w:b/>
      <w:bCs/>
      <w:smallCaps/>
      <w:color w:val="0F4761" w:themeColor="accent1" w:themeShade="BF"/>
      <w:spacing w:val="5"/>
    </w:rPr>
  </w:style>
  <w:style w:type="character" w:customStyle="1" w:styleId="12-">
    <w:name w:val="12習題-數"/>
    <w:basedOn w:val="a0"/>
    <w:rsid w:val="00197A3D"/>
    <w:rPr>
      <w:i/>
      <w:iCs/>
      <w:sz w:val="28"/>
    </w:rPr>
  </w:style>
  <w:style w:type="paragraph" w:customStyle="1" w:styleId="ae">
    <w:name w:val="表格"/>
    <w:basedOn w:val="a"/>
    <w:rsid w:val="00197A3D"/>
    <w:pPr>
      <w:tabs>
        <w:tab w:val="right" w:pos="7371"/>
      </w:tabs>
      <w:spacing w:after="0" w:line="240" w:lineRule="auto"/>
      <w:jc w:val="center"/>
      <w:textAlignment w:val="center"/>
    </w:pPr>
    <w:rPr>
      <w:rFonts w:ascii="Times New Roman" w:eastAsia="華康中明體" w:hAnsi="Times New Roman" w:cs="Times New Roman"/>
      <w:w w:val="105"/>
      <w:kern w:val="2"/>
      <w:sz w:val="19"/>
      <w:lang w:eastAsia="zh-TW"/>
    </w:rPr>
  </w:style>
  <w:style w:type="paragraph" w:customStyle="1" w:styleId="af">
    <w:name w:val="表標"/>
    <w:basedOn w:val="a"/>
    <w:rsid w:val="00197A3D"/>
    <w:pPr>
      <w:tabs>
        <w:tab w:val="right" w:pos="7371"/>
      </w:tabs>
      <w:spacing w:after="0" w:line="240" w:lineRule="auto"/>
      <w:jc w:val="center"/>
    </w:pPr>
    <w:rPr>
      <w:rFonts w:ascii="Arial" w:eastAsia="華康粗黑體" w:hAnsi="Arial" w:cs="Times New Roman"/>
      <w:w w:val="105"/>
      <w:kern w:val="2"/>
      <w:sz w:val="19"/>
      <w:szCs w:val="24"/>
      <w:lang w:eastAsia="zh-TW"/>
    </w:rPr>
  </w:style>
  <w:style w:type="paragraph" w:customStyle="1" w:styleId="12n1t1">
    <w:name w:val="12習題n1t1"/>
    <w:basedOn w:val="a"/>
    <w:rsid w:val="00197A3D"/>
    <w:pPr>
      <w:tabs>
        <w:tab w:val="right" w:pos="7371"/>
      </w:tabs>
      <w:spacing w:after="240" w:line="380" w:lineRule="atLeast"/>
      <w:ind w:left="1390" w:hanging="369"/>
      <w:jc w:val="both"/>
      <w:textAlignment w:val="center"/>
    </w:pPr>
    <w:rPr>
      <w:rFonts w:ascii="Times New Roman" w:eastAsia="華康中明體" w:hAnsi="Times New Roman" w:cs="Times New Roman"/>
      <w:sz w:val="21"/>
      <w:szCs w:val="24"/>
      <w:lang w:eastAsia="zh-TW"/>
    </w:rPr>
  </w:style>
  <w:style w:type="paragraph" w:styleId="af0">
    <w:name w:val="header"/>
    <w:basedOn w:val="a"/>
    <w:link w:val="af1"/>
    <w:uiPriority w:val="99"/>
    <w:unhideWhenUsed/>
    <w:rsid w:val="00077F34"/>
    <w:pPr>
      <w:tabs>
        <w:tab w:val="center" w:pos="4153"/>
        <w:tab w:val="right" w:pos="8306"/>
      </w:tabs>
      <w:snapToGrid w:val="0"/>
    </w:pPr>
    <w:rPr>
      <w:sz w:val="20"/>
      <w:szCs w:val="20"/>
    </w:rPr>
  </w:style>
  <w:style w:type="character" w:customStyle="1" w:styleId="af1">
    <w:name w:val="頁首 字元"/>
    <w:basedOn w:val="a0"/>
    <w:link w:val="af0"/>
    <w:uiPriority w:val="99"/>
    <w:rsid w:val="00077F34"/>
    <w:rPr>
      <w:kern w:val="0"/>
      <w:sz w:val="20"/>
      <w:szCs w:val="20"/>
      <w:lang w:eastAsia="ko-KR"/>
      <w14:ligatures w14:val="none"/>
    </w:rPr>
  </w:style>
  <w:style w:type="paragraph" w:styleId="af2">
    <w:name w:val="footer"/>
    <w:basedOn w:val="a"/>
    <w:link w:val="af3"/>
    <w:uiPriority w:val="99"/>
    <w:unhideWhenUsed/>
    <w:rsid w:val="00077F34"/>
    <w:pPr>
      <w:tabs>
        <w:tab w:val="center" w:pos="4153"/>
        <w:tab w:val="right" w:pos="8306"/>
      </w:tabs>
      <w:snapToGrid w:val="0"/>
    </w:pPr>
    <w:rPr>
      <w:sz w:val="20"/>
      <w:szCs w:val="20"/>
    </w:rPr>
  </w:style>
  <w:style w:type="character" w:customStyle="1" w:styleId="af3">
    <w:name w:val="頁尾 字元"/>
    <w:basedOn w:val="a0"/>
    <w:link w:val="af2"/>
    <w:uiPriority w:val="99"/>
    <w:rsid w:val="00077F34"/>
    <w:rPr>
      <w:kern w:val="0"/>
      <w:sz w:val="20"/>
      <w:szCs w:val="20"/>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Chiang</dc:creator>
  <cp:keywords/>
  <dc:description/>
  <cp:lastModifiedBy>JJ Chiang</cp:lastModifiedBy>
  <cp:revision>3</cp:revision>
  <dcterms:created xsi:type="dcterms:W3CDTF">2025-10-27T17:14:00Z</dcterms:created>
  <dcterms:modified xsi:type="dcterms:W3CDTF">2025-10-27T17:55:00Z</dcterms:modified>
</cp:coreProperties>
</file>