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B8FF"/>
  <w:body>
    <w:p w:rsidR="00331881" w:rsidRPr="00D244DF" w:rsidRDefault="00E36A08">
      <w:pPr>
        <w:jc w:val="center"/>
        <w:rPr>
          <w:rFonts w:ascii="Arial" w:hAnsi="Arial"/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0D531A39" wp14:editId="4821A458">
            <wp:simplePos x="0" y="0"/>
            <wp:positionH relativeFrom="column">
              <wp:posOffset>5400675</wp:posOffset>
            </wp:positionH>
            <wp:positionV relativeFrom="paragraph">
              <wp:posOffset>-171450</wp:posOffset>
            </wp:positionV>
            <wp:extent cx="913765" cy="806450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57216" behindDoc="0" locked="0" layoutInCell="1" allowOverlap="1" wp14:anchorId="5EE34635" wp14:editId="50093C17">
            <wp:simplePos x="0" y="0"/>
            <wp:positionH relativeFrom="column">
              <wp:posOffset>-209550</wp:posOffset>
            </wp:positionH>
            <wp:positionV relativeFrom="paragraph">
              <wp:posOffset>-180975</wp:posOffset>
            </wp:positionV>
            <wp:extent cx="1390015" cy="789940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881" w:rsidRPr="00D244DF">
        <w:rPr>
          <w:rFonts w:ascii="Arial" w:hAnsi="Arial"/>
          <w:b/>
        </w:rPr>
        <w:t>Oklahoma NASA EPSCoR</w:t>
      </w:r>
    </w:p>
    <w:p w:rsidR="00331881" w:rsidRPr="00D244DF" w:rsidRDefault="00331881">
      <w:pPr>
        <w:jc w:val="center"/>
        <w:rPr>
          <w:rFonts w:ascii="Arial" w:hAnsi="Arial"/>
          <w:b/>
        </w:rPr>
      </w:pPr>
      <w:r w:rsidRPr="00D244DF">
        <w:rPr>
          <w:rFonts w:ascii="Arial" w:hAnsi="Arial"/>
          <w:b/>
        </w:rPr>
        <w:t>Cover/Application Page</w:t>
      </w:r>
    </w:p>
    <w:p w:rsidR="00331881" w:rsidRDefault="001310DD">
      <w:pPr>
        <w:jc w:val="center"/>
        <w:rPr>
          <w:rFonts w:ascii="Arial" w:hAnsi="Arial"/>
        </w:rPr>
      </w:pPr>
      <w:r w:rsidRPr="00D244DF">
        <w:rPr>
          <w:rFonts w:ascii="Arial" w:hAnsi="Arial"/>
          <w:b/>
        </w:rPr>
        <w:t>Research Initiation Grant 201</w:t>
      </w:r>
      <w:r w:rsidR="00DD3B0F">
        <w:rPr>
          <w:rFonts w:ascii="Arial" w:hAnsi="Arial"/>
          <w:b/>
        </w:rPr>
        <w:t>3</w:t>
      </w:r>
    </w:p>
    <w:p w:rsidR="00331881" w:rsidRDefault="00331881">
      <w:pPr>
        <w:jc w:val="center"/>
        <w:rPr>
          <w:rFonts w:ascii="Arial" w:hAnsi="Arial"/>
          <w:sz w:val="20"/>
        </w:rPr>
      </w:pPr>
    </w:p>
    <w:p w:rsidR="00331881" w:rsidRDefault="00331881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Name:</w:t>
      </w:r>
    </w:p>
    <w:p w:rsidR="00331881" w:rsidRDefault="00331881">
      <w:pPr>
        <w:rPr>
          <w:rFonts w:ascii="Arial" w:hAnsi="Arial"/>
          <w:sz w:val="20"/>
        </w:rPr>
      </w:pPr>
    </w:p>
    <w:p w:rsidR="00331881" w:rsidRDefault="00331881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Email:</w:t>
      </w:r>
    </w:p>
    <w:p w:rsidR="00331881" w:rsidRDefault="00331881">
      <w:pPr>
        <w:rPr>
          <w:rFonts w:ascii="Arial" w:hAnsi="Arial"/>
          <w:sz w:val="20"/>
        </w:rPr>
      </w:pPr>
    </w:p>
    <w:p w:rsidR="00331881" w:rsidRDefault="00331881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Title:</w:t>
      </w:r>
    </w:p>
    <w:p w:rsidR="00331881" w:rsidRDefault="00331881">
      <w:pPr>
        <w:rPr>
          <w:rFonts w:ascii="Arial" w:hAnsi="Arial"/>
          <w:sz w:val="20"/>
        </w:rPr>
      </w:pPr>
    </w:p>
    <w:p w:rsidR="00331881" w:rsidRDefault="00331881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Institution:</w:t>
      </w:r>
    </w:p>
    <w:p w:rsidR="00331881" w:rsidRDefault="00331881">
      <w:pPr>
        <w:rPr>
          <w:rFonts w:ascii="Arial" w:hAnsi="Arial"/>
          <w:sz w:val="20"/>
        </w:rPr>
      </w:pPr>
    </w:p>
    <w:p w:rsidR="00331881" w:rsidRDefault="00331881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Research Interest or Title:</w:t>
      </w:r>
    </w:p>
    <w:p w:rsidR="00331881" w:rsidRDefault="00331881">
      <w:pPr>
        <w:rPr>
          <w:rFonts w:ascii="Arial" w:hAnsi="Arial"/>
          <w:sz w:val="20"/>
        </w:rPr>
      </w:pPr>
    </w:p>
    <w:p w:rsidR="00331881" w:rsidRDefault="00331881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NASA Research </w:t>
      </w:r>
      <w:r w:rsidR="008E16F4">
        <w:rPr>
          <w:rFonts w:ascii="Arial" w:hAnsi="Arial"/>
          <w:sz w:val="20"/>
        </w:rPr>
        <w:t>Area/Mission Directorate</w:t>
      </w:r>
      <w:r>
        <w:rPr>
          <w:rFonts w:ascii="Arial" w:hAnsi="Arial"/>
          <w:sz w:val="20"/>
        </w:rPr>
        <w:t>:</w:t>
      </w:r>
    </w:p>
    <w:p w:rsidR="00331881" w:rsidRDefault="00331881">
      <w:pPr>
        <w:rPr>
          <w:rFonts w:ascii="Arial" w:hAnsi="Arial"/>
          <w:sz w:val="20"/>
        </w:rPr>
      </w:pPr>
    </w:p>
    <w:p w:rsidR="00331881" w:rsidRDefault="00331881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NASA </w:t>
      </w:r>
      <w:r w:rsidR="006D17BF">
        <w:rPr>
          <w:rFonts w:ascii="Arial" w:hAnsi="Arial"/>
          <w:sz w:val="20"/>
        </w:rPr>
        <w:t>Field Center</w:t>
      </w:r>
      <w:r>
        <w:rPr>
          <w:rFonts w:ascii="Arial" w:hAnsi="Arial"/>
          <w:sz w:val="20"/>
        </w:rPr>
        <w:t>:</w:t>
      </w:r>
    </w:p>
    <w:p w:rsidR="00331881" w:rsidRDefault="00331881">
      <w:pPr>
        <w:rPr>
          <w:rFonts w:ascii="Arial" w:hAnsi="Arial"/>
          <w:sz w:val="20"/>
        </w:rPr>
      </w:pPr>
    </w:p>
    <w:p w:rsidR="00331881" w:rsidRDefault="00331881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NASA Contact:</w:t>
      </w:r>
    </w:p>
    <w:p w:rsidR="00B10E3B" w:rsidRDefault="00B10E3B">
      <w:pPr>
        <w:rPr>
          <w:rFonts w:ascii="Arial" w:hAnsi="Arial"/>
          <w:sz w:val="20"/>
        </w:rPr>
      </w:pPr>
    </w:p>
    <w:p w:rsidR="00B10E3B" w:rsidRDefault="00B10E3B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I have reviewed the evaluation criteria on the NASA Research Initiation Grant website: </w:t>
      </w:r>
      <w:hyperlink r:id="rId8" w:history="1">
        <w:r w:rsidRPr="00841375">
          <w:rPr>
            <w:rStyle w:val="Hyperlink"/>
            <w:rFonts w:ascii="Arial" w:hAnsi="Arial"/>
            <w:sz w:val="20"/>
          </w:rPr>
          <w:t>http://okspacegrant.ou.edu/epscor_rigs.html</w:t>
        </w:r>
      </w:hyperlink>
      <w:r>
        <w:rPr>
          <w:rFonts w:ascii="Arial" w:hAnsi="Arial"/>
          <w:sz w:val="20"/>
        </w:rPr>
        <w:t xml:space="preserve"> </w:t>
      </w:r>
    </w:p>
    <w:p w:rsidR="00331881" w:rsidRDefault="00331881">
      <w:pPr>
        <w:rPr>
          <w:rFonts w:ascii="Arial" w:hAnsi="Arial"/>
          <w:sz w:val="20"/>
        </w:rPr>
      </w:pPr>
    </w:p>
    <w:p w:rsidR="00331881" w:rsidRDefault="00331881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The attached submission adheres to the following guidelines:</w:t>
      </w:r>
    </w:p>
    <w:p w:rsidR="00331881" w:rsidRDefault="00331881">
      <w:pPr>
        <w:rPr>
          <w:rFonts w:ascii="Arial" w:hAnsi="Arial"/>
          <w:sz w:val="20"/>
        </w:rPr>
      </w:pPr>
    </w:p>
    <w:p w:rsidR="00331881" w:rsidRDefault="006D2D3F" w:rsidP="00E0531C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A</w:t>
      </w:r>
      <w:r w:rsidR="00331881">
        <w:rPr>
          <w:rFonts w:ascii="Arial" w:hAnsi="Arial"/>
          <w:sz w:val="20"/>
        </w:rPr>
        <w:t xml:space="preserve"> research proposal not exceeding five</w:t>
      </w:r>
      <w:r w:rsidR="000838CD">
        <w:rPr>
          <w:rFonts w:ascii="Arial" w:hAnsi="Arial"/>
          <w:sz w:val="20"/>
        </w:rPr>
        <w:t xml:space="preserve"> single-sided</w:t>
      </w:r>
      <w:r w:rsidR="00331881">
        <w:rPr>
          <w:rFonts w:ascii="Arial" w:hAnsi="Arial"/>
          <w:sz w:val="20"/>
        </w:rPr>
        <w:t xml:space="preserve"> pages</w:t>
      </w:r>
    </w:p>
    <w:p w:rsidR="00331881" w:rsidRDefault="006D2D3F" w:rsidP="00E0531C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O</w:t>
      </w:r>
      <w:r w:rsidR="00B05B3B">
        <w:rPr>
          <w:rFonts w:ascii="Arial" w:hAnsi="Arial"/>
          <w:sz w:val="20"/>
        </w:rPr>
        <w:t xml:space="preserve">ne </w:t>
      </w:r>
      <w:r w:rsidR="00331881">
        <w:rPr>
          <w:rFonts w:ascii="Arial" w:hAnsi="Arial"/>
          <w:sz w:val="20"/>
        </w:rPr>
        <w:t>inch margins (top, bottom, and side)</w:t>
      </w:r>
    </w:p>
    <w:p w:rsidR="00331881" w:rsidRDefault="006D2D3F" w:rsidP="00E0531C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T</w:t>
      </w:r>
      <w:r w:rsidR="00331881">
        <w:rPr>
          <w:rFonts w:ascii="Arial" w:hAnsi="Arial"/>
          <w:sz w:val="20"/>
        </w:rPr>
        <w:t>ext no smaller than 12 point font</w:t>
      </w:r>
    </w:p>
    <w:p w:rsidR="00331881" w:rsidRDefault="006D2D3F" w:rsidP="00E0531C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A</w:t>
      </w:r>
      <w:r w:rsidR="004614F6">
        <w:rPr>
          <w:rFonts w:ascii="Arial" w:hAnsi="Arial"/>
          <w:sz w:val="20"/>
        </w:rPr>
        <w:t xml:space="preserve"> budget not exceeding </w:t>
      </w:r>
      <w:r w:rsidR="003213D2">
        <w:rPr>
          <w:rFonts w:ascii="Arial" w:hAnsi="Arial"/>
          <w:sz w:val="20"/>
        </w:rPr>
        <w:t>$21</w:t>
      </w:r>
      <w:r w:rsidR="00331881">
        <w:rPr>
          <w:rFonts w:ascii="Arial" w:hAnsi="Arial"/>
          <w:sz w:val="20"/>
        </w:rPr>
        <w:t>,000</w:t>
      </w:r>
    </w:p>
    <w:p w:rsidR="006D2D3F" w:rsidRDefault="006D2D3F" w:rsidP="00E0531C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A budget justification</w:t>
      </w:r>
    </w:p>
    <w:p w:rsidR="00331881" w:rsidRDefault="006D2D3F" w:rsidP="00E0531C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A</w:t>
      </w:r>
      <w:r w:rsidR="00331881">
        <w:rPr>
          <w:rFonts w:ascii="Arial" w:hAnsi="Arial"/>
          <w:sz w:val="20"/>
        </w:rPr>
        <w:t xml:space="preserve"> two-page vitae of the Principal Investigator</w:t>
      </w:r>
    </w:p>
    <w:p w:rsidR="00331881" w:rsidRDefault="006D2D3F" w:rsidP="00E0531C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A</w:t>
      </w:r>
      <w:r w:rsidR="00331881">
        <w:rPr>
          <w:rFonts w:ascii="Arial" w:hAnsi="Arial"/>
          <w:sz w:val="20"/>
        </w:rPr>
        <w:t xml:space="preserve"> letter of support and a commitment to partner from a NASA Center counterpart</w:t>
      </w:r>
    </w:p>
    <w:p w:rsidR="00331881" w:rsidRDefault="00331881" w:rsidP="00104512">
      <w:pPr>
        <w:rPr>
          <w:rFonts w:ascii="Arial" w:hAnsi="Arial"/>
          <w:sz w:val="20"/>
        </w:rPr>
      </w:pPr>
    </w:p>
    <w:p w:rsidR="00104512" w:rsidRDefault="00DD3B0F" w:rsidP="00104512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Applications must</w:t>
      </w:r>
      <w:r w:rsidR="00104512" w:rsidRPr="00104512">
        <w:rPr>
          <w:rFonts w:ascii="Arial" w:hAnsi="Arial"/>
          <w:b/>
          <w:sz w:val="20"/>
        </w:rPr>
        <w:t xml:space="preserve"> be emailed to </w:t>
      </w:r>
      <w:hyperlink r:id="rId9" w:history="1">
        <w:r w:rsidR="00104512" w:rsidRPr="00104512">
          <w:rPr>
            <w:rStyle w:val="Hyperlink"/>
            <w:rFonts w:ascii="Arial" w:hAnsi="Arial"/>
            <w:b/>
            <w:sz w:val="20"/>
          </w:rPr>
          <w:t>oksg.EPSCoR@ou.edu</w:t>
        </w:r>
      </w:hyperlink>
      <w:r w:rsidRPr="00DD3B0F">
        <w:rPr>
          <w:rFonts w:ascii="Arial" w:hAnsi="Arial"/>
          <w:b/>
          <w:sz w:val="20"/>
        </w:rPr>
        <w:t xml:space="preserve"> and </w:t>
      </w:r>
      <w:hyperlink r:id="rId10" w:history="1">
        <w:r w:rsidRPr="00DD3B0F">
          <w:rPr>
            <w:rStyle w:val="Hyperlink"/>
            <w:rFonts w:ascii="Arial" w:hAnsi="Arial"/>
            <w:b/>
            <w:sz w:val="20"/>
          </w:rPr>
          <w:t>adminOKSG@ou.edu</w:t>
        </w:r>
      </w:hyperlink>
      <w:r w:rsidRPr="00DD3B0F">
        <w:rPr>
          <w:rFonts w:ascii="Arial" w:hAnsi="Arial"/>
          <w:b/>
          <w:sz w:val="20"/>
        </w:rPr>
        <w:t xml:space="preserve"> not later than close of business </w:t>
      </w:r>
      <w:r w:rsidR="003360B8">
        <w:rPr>
          <w:rFonts w:ascii="Arial" w:hAnsi="Arial"/>
          <w:b/>
          <w:sz w:val="20"/>
        </w:rPr>
        <w:t>January 10, 2013</w:t>
      </w:r>
      <w:r w:rsidRPr="00DD3B0F">
        <w:rPr>
          <w:rFonts w:ascii="Arial" w:hAnsi="Arial"/>
          <w:b/>
          <w:sz w:val="20"/>
        </w:rPr>
        <w:t>.</w:t>
      </w:r>
    </w:p>
    <w:p w:rsidR="004F0944" w:rsidRDefault="004F0944">
      <w:pPr>
        <w:rPr>
          <w:rFonts w:ascii="Arial" w:hAnsi="Arial"/>
          <w:color w:val="000000"/>
          <w:sz w:val="20"/>
        </w:rPr>
      </w:pPr>
    </w:p>
    <w:p w:rsidR="004F0944" w:rsidRDefault="004F0944">
      <w:pPr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A Research Initiation Grant report will be due in the Oklahoma NASA EPSCoR office </w:t>
      </w:r>
      <w:r w:rsidR="003360B8">
        <w:rPr>
          <w:rFonts w:ascii="Arial" w:hAnsi="Arial"/>
          <w:color w:val="000000"/>
          <w:sz w:val="20"/>
        </w:rPr>
        <w:t>July 3</w:t>
      </w:r>
      <w:r w:rsidR="001B451C">
        <w:rPr>
          <w:rFonts w:ascii="Arial" w:hAnsi="Arial"/>
          <w:color w:val="000000"/>
          <w:sz w:val="20"/>
        </w:rPr>
        <w:t>1</w:t>
      </w:r>
      <w:r w:rsidR="003360B8">
        <w:rPr>
          <w:rFonts w:ascii="Arial" w:hAnsi="Arial"/>
          <w:color w:val="000000"/>
          <w:sz w:val="20"/>
        </w:rPr>
        <w:t>, 2013</w:t>
      </w:r>
      <w:r>
        <w:rPr>
          <w:rFonts w:ascii="Arial" w:hAnsi="Arial"/>
          <w:color w:val="000000"/>
          <w:sz w:val="20"/>
        </w:rPr>
        <w:t>.</w:t>
      </w:r>
      <w:r w:rsidR="00A536DE">
        <w:rPr>
          <w:rFonts w:ascii="Arial" w:hAnsi="Arial"/>
          <w:color w:val="000000"/>
          <w:sz w:val="20"/>
        </w:rPr>
        <w:t xml:space="preserve"> The report format will be provided to awardees.</w:t>
      </w:r>
    </w:p>
    <w:p w:rsidR="00331881" w:rsidRDefault="00331881">
      <w:pPr>
        <w:rPr>
          <w:rFonts w:ascii="Arial" w:hAnsi="Arial"/>
          <w:color w:val="000000"/>
          <w:sz w:val="20"/>
        </w:rPr>
      </w:pPr>
      <w:bookmarkStart w:id="0" w:name="_GoBack"/>
      <w:bookmarkEnd w:id="0"/>
    </w:p>
    <w:p w:rsidR="00331881" w:rsidRDefault="00331881">
      <w:pPr>
        <w:rPr>
          <w:rFonts w:ascii="Arial" w:hAnsi="Arial"/>
          <w:b/>
          <w:color w:val="000000"/>
          <w:sz w:val="20"/>
        </w:rPr>
      </w:pPr>
      <w:r>
        <w:rPr>
          <w:rFonts w:ascii="Arial" w:hAnsi="Arial"/>
          <w:b/>
          <w:color w:val="000000"/>
          <w:sz w:val="20"/>
        </w:rPr>
        <w:t>No exceptions</w:t>
      </w:r>
      <w:r w:rsidR="001310DD">
        <w:rPr>
          <w:rFonts w:ascii="Arial" w:hAnsi="Arial"/>
          <w:b/>
          <w:color w:val="000000"/>
          <w:sz w:val="20"/>
        </w:rPr>
        <w:t xml:space="preserve"> </w:t>
      </w:r>
      <w:r>
        <w:rPr>
          <w:rFonts w:ascii="Arial" w:hAnsi="Arial"/>
          <w:b/>
          <w:color w:val="000000"/>
          <w:sz w:val="20"/>
        </w:rPr>
        <w:t>or extensions will be made.</w:t>
      </w:r>
    </w:p>
    <w:p w:rsidR="00A200B4" w:rsidRDefault="00A200B4">
      <w:pPr>
        <w:rPr>
          <w:rFonts w:ascii="Arial" w:hAnsi="Arial"/>
          <w:b/>
          <w:color w:val="000000"/>
          <w:sz w:val="20"/>
        </w:rPr>
      </w:pPr>
    </w:p>
    <w:p w:rsidR="00331881" w:rsidRPr="00BC6462" w:rsidRDefault="00A200B4" w:rsidP="00BC6462">
      <w:pPr>
        <w:pStyle w:val="BodyText"/>
      </w:pPr>
      <w:r>
        <w:t xml:space="preserve">If I am a successful applicant, I </w:t>
      </w:r>
      <w:r w:rsidR="00461A65">
        <w:t xml:space="preserve">agree to provide data required for reporting, </w:t>
      </w:r>
      <w:r>
        <w:t xml:space="preserve">understand that the budget period will end on </w:t>
      </w:r>
      <w:r w:rsidR="003360B8">
        <w:t>June 28, 2013</w:t>
      </w:r>
      <w:r>
        <w:t>, and that this award may not be used to purchase permanent equipment or for faculty salary.</w:t>
      </w:r>
    </w:p>
    <w:p w:rsidR="00331881" w:rsidRDefault="00331881">
      <w:pPr>
        <w:rPr>
          <w:rFonts w:ascii="Arial" w:hAnsi="Arial"/>
          <w:b/>
          <w:color w:val="000000"/>
          <w:sz w:val="20"/>
        </w:rPr>
      </w:pPr>
    </w:p>
    <w:p w:rsidR="00331881" w:rsidRDefault="00331881">
      <w:pPr>
        <w:pBdr>
          <w:bottom w:val="single" w:sz="8" w:space="1" w:color="000000"/>
        </w:pBdr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   </w:t>
      </w:r>
    </w:p>
    <w:p w:rsidR="00331881" w:rsidRDefault="00331881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Signature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Date</w:t>
      </w:r>
    </w:p>
    <w:p w:rsidR="00331881" w:rsidRDefault="00331881">
      <w:pPr>
        <w:jc w:val="center"/>
        <w:rPr>
          <w:rFonts w:ascii="Arial" w:hAnsi="Arial"/>
          <w:sz w:val="20"/>
        </w:rPr>
      </w:pPr>
    </w:p>
    <w:p w:rsidR="00331881" w:rsidRDefault="00A85F81">
      <w:pPr>
        <w:rPr>
          <w:rFonts w:ascii="Arial" w:hAnsi="Arial" w:cs="Arial"/>
          <w:color w:val="FF0000"/>
        </w:rPr>
      </w:pPr>
      <w:r>
        <w:rPr>
          <w:rFonts w:ascii="Arial" w:hAnsi="Arial" w:cs="Arial"/>
          <w:b/>
          <w:bCs/>
          <w:color w:val="FF0000"/>
        </w:rPr>
        <w:t>For questions, please contact</w:t>
      </w:r>
      <w:r w:rsidR="008E3ECE">
        <w:rPr>
          <w:rFonts w:ascii="Arial" w:hAnsi="Arial" w:cs="Arial"/>
          <w:b/>
          <w:bCs/>
          <w:color w:val="FF0000"/>
        </w:rPr>
        <w:t>:</w:t>
      </w:r>
      <w:r w:rsidR="008E3ECE">
        <w:rPr>
          <w:rFonts w:ascii="Arial" w:hAnsi="Arial" w:cs="Arial"/>
          <w:color w:val="FF0000"/>
        </w:rPr>
        <w:t> </w:t>
      </w:r>
    </w:p>
    <w:p w:rsidR="008E3ECE" w:rsidRDefault="008E3ECE">
      <w:pPr>
        <w:rPr>
          <w:rFonts w:ascii="Arial" w:hAnsi="Arial"/>
          <w:sz w:val="20"/>
        </w:rPr>
      </w:pPr>
    </w:p>
    <w:p w:rsidR="00331881" w:rsidRDefault="001310DD" w:rsidP="001310D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Ms. Madeline L. Baugher, Project Coordinator</w:t>
      </w:r>
      <w:r w:rsidR="00A85F81">
        <w:rPr>
          <w:rFonts w:ascii="Arial" w:hAnsi="Arial" w:cs="Arial"/>
          <w:sz w:val="20"/>
        </w:rPr>
        <w:t xml:space="preserve">: </w:t>
      </w:r>
      <w:hyperlink r:id="rId11" w:history="1">
        <w:r w:rsidR="00A85F81" w:rsidRPr="00B56823">
          <w:rPr>
            <w:rStyle w:val="Hyperlink"/>
            <w:rFonts w:ascii="Arial" w:hAnsi="Arial" w:cs="Arial"/>
            <w:sz w:val="20"/>
          </w:rPr>
          <w:t>OKSG.EPSCoR@ou.edu</w:t>
        </w:r>
      </w:hyperlink>
      <w:r w:rsidR="00A85F81">
        <w:rPr>
          <w:rFonts w:ascii="Arial" w:hAnsi="Arial" w:cs="Arial"/>
          <w:sz w:val="20"/>
        </w:rPr>
        <w:t xml:space="preserve"> </w:t>
      </w:r>
    </w:p>
    <w:p w:rsidR="00DD3B0F" w:rsidRPr="00104512" w:rsidRDefault="00DD3B0F" w:rsidP="001310D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Ms. Kelly Goodrich, Administrative Coordinator: </w:t>
      </w:r>
      <w:hyperlink r:id="rId12" w:history="1">
        <w:r w:rsidRPr="00CE6897">
          <w:rPr>
            <w:rStyle w:val="Hyperlink"/>
            <w:rFonts w:ascii="Arial" w:hAnsi="Arial" w:cs="Arial"/>
            <w:sz w:val="20"/>
          </w:rPr>
          <w:t>AdminOKSG@ou.edu</w:t>
        </w:r>
      </w:hyperlink>
      <w:r>
        <w:rPr>
          <w:rFonts w:ascii="Arial" w:hAnsi="Arial" w:cs="Arial"/>
          <w:sz w:val="20"/>
        </w:rPr>
        <w:t xml:space="preserve"> </w:t>
      </w:r>
    </w:p>
    <w:sectPr w:rsidR="00DD3B0F" w:rsidRPr="00104512" w:rsidSect="00A8721A">
      <w:footnotePr>
        <w:pos w:val="beneathText"/>
      </w:footnotePr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numFmt w:val="bullet"/>
      <w:suff w:val="nothing"/>
      <w:lvlText w:val=""/>
      <w:lvlJc w:val="left"/>
      <w:pPr>
        <w:ind w:left="1080" w:hanging="360"/>
      </w:pPr>
      <w:rPr>
        <w:rFonts w:ascii="Wingdings" w:eastAsia="Times New Roman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158F3C7E"/>
    <w:multiLevelType w:val="hybridMultilevel"/>
    <w:tmpl w:val="F0B61E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4F6"/>
    <w:rsid w:val="00023728"/>
    <w:rsid w:val="00055169"/>
    <w:rsid w:val="000838CD"/>
    <w:rsid w:val="0009077D"/>
    <w:rsid w:val="00104512"/>
    <w:rsid w:val="001046D8"/>
    <w:rsid w:val="001310DD"/>
    <w:rsid w:val="001A54E5"/>
    <w:rsid w:val="001B451C"/>
    <w:rsid w:val="0021000E"/>
    <w:rsid w:val="0026140F"/>
    <w:rsid w:val="00302312"/>
    <w:rsid w:val="003213D2"/>
    <w:rsid w:val="00331881"/>
    <w:rsid w:val="003360B8"/>
    <w:rsid w:val="003E2249"/>
    <w:rsid w:val="0045724C"/>
    <w:rsid w:val="004614F6"/>
    <w:rsid w:val="00461A65"/>
    <w:rsid w:val="004F0944"/>
    <w:rsid w:val="005C3EFD"/>
    <w:rsid w:val="00687E54"/>
    <w:rsid w:val="006D17BF"/>
    <w:rsid w:val="006D2D3F"/>
    <w:rsid w:val="0079104B"/>
    <w:rsid w:val="007F730C"/>
    <w:rsid w:val="00821F54"/>
    <w:rsid w:val="00841F2D"/>
    <w:rsid w:val="0088785D"/>
    <w:rsid w:val="00895022"/>
    <w:rsid w:val="008E16F4"/>
    <w:rsid w:val="008E3ECE"/>
    <w:rsid w:val="009650A2"/>
    <w:rsid w:val="009E379A"/>
    <w:rsid w:val="00A16E54"/>
    <w:rsid w:val="00A200B4"/>
    <w:rsid w:val="00A536DE"/>
    <w:rsid w:val="00A65F7D"/>
    <w:rsid w:val="00A85F81"/>
    <w:rsid w:val="00A8721A"/>
    <w:rsid w:val="00B05B3B"/>
    <w:rsid w:val="00B10E3B"/>
    <w:rsid w:val="00B2707D"/>
    <w:rsid w:val="00B32998"/>
    <w:rsid w:val="00B95E34"/>
    <w:rsid w:val="00BC6462"/>
    <w:rsid w:val="00C02F32"/>
    <w:rsid w:val="00C61246"/>
    <w:rsid w:val="00D244DF"/>
    <w:rsid w:val="00DC5DAF"/>
    <w:rsid w:val="00DD28B5"/>
    <w:rsid w:val="00DD3B0F"/>
    <w:rsid w:val="00E0531C"/>
    <w:rsid w:val="00E36A08"/>
    <w:rsid w:val="00EC1892"/>
    <w:rsid w:val="00F07247"/>
    <w:rsid w:val="00F24A72"/>
    <w:rsid w:val="00FE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styleId="Hyperlink">
    <w:name w:val="Hyperlink"/>
    <w:basedOn w:val="WW-DefaultParagraphFont"/>
    <w:rPr>
      <w:color w:val="0000FF"/>
      <w:u w:val="single"/>
    </w:rPr>
  </w:style>
  <w:style w:type="character" w:customStyle="1" w:styleId="WW8Num1z0">
    <w:name w:val="WW8Num1z0"/>
    <w:rPr>
      <w:rFonts w:ascii="Wingdings" w:eastAsia="Times New Roman" w:hAnsi="Wingdings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paragraph" w:styleId="BodyText">
    <w:name w:val="Body Text"/>
    <w:basedOn w:val="Normal"/>
    <w:rPr>
      <w:rFonts w:ascii="Arial" w:hAnsi="Arial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styleId="Hyperlink">
    <w:name w:val="Hyperlink"/>
    <w:basedOn w:val="WW-DefaultParagraphFont"/>
    <w:rPr>
      <w:color w:val="0000FF"/>
      <w:u w:val="single"/>
    </w:rPr>
  </w:style>
  <w:style w:type="character" w:customStyle="1" w:styleId="WW8Num1z0">
    <w:name w:val="WW8Num1z0"/>
    <w:rPr>
      <w:rFonts w:ascii="Wingdings" w:eastAsia="Times New Roman" w:hAnsi="Wingdings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paragraph" w:styleId="BodyText">
    <w:name w:val="Body Text"/>
    <w:basedOn w:val="Normal"/>
    <w:rPr>
      <w:rFonts w:ascii="Arial" w:hAnsi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kspacegrant.ou.edu/epscor_rigs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mailto:AdminOKSG@o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OKSG.EPSCoR@ou.ed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dminOKSG@ou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ksg.EPSCoR@ou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NASA EPSCoR 2001</vt:lpstr>
    </vt:vector>
  </TitlesOfParts>
  <Company>Oklahoma NASA Space Grant</Company>
  <LinksUpToDate>false</LinksUpToDate>
  <CharactersWithSpaces>1689</CharactersWithSpaces>
  <SharedDoc>false</SharedDoc>
  <HLinks>
    <vt:vector size="12" baseType="variant">
      <vt:variant>
        <vt:i4>2752529</vt:i4>
      </vt:variant>
      <vt:variant>
        <vt:i4>3</vt:i4>
      </vt:variant>
      <vt:variant>
        <vt:i4>0</vt:i4>
      </vt:variant>
      <vt:variant>
        <vt:i4>5</vt:i4>
      </vt:variant>
      <vt:variant>
        <vt:lpwstr>mailto:jerryoksg@ou.edu</vt:lpwstr>
      </vt:variant>
      <vt:variant>
        <vt:lpwstr/>
      </vt:variant>
      <vt:variant>
        <vt:i4>4456552</vt:i4>
      </vt:variant>
      <vt:variant>
        <vt:i4>0</vt:i4>
      </vt:variant>
      <vt:variant>
        <vt:i4>0</vt:i4>
      </vt:variant>
      <vt:variant>
        <vt:i4>5</vt:i4>
      </vt:variant>
      <vt:variant>
        <vt:lpwstr>mailto:annoksg@ou.edu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NASA EPSCoR 2001</dc:title>
  <dc:creator>Elizabeth</dc:creator>
  <cp:lastModifiedBy>OSGC</cp:lastModifiedBy>
  <cp:revision>38</cp:revision>
  <cp:lastPrinted>2003-08-14T20:34:00Z</cp:lastPrinted>
  <dcterms:created xsi:type="dcterms:W3CDTF">2011-05-02T16:14:00Z</dcterms:created>
  <dcterms:modified xsi:type="dcterms:W3CDTF">2012-10-01T16:57:00Z</dcterms:modified>
</cp:coreProperties>
</file>