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Week 9 — dbt Incremental, Seeds, Ephemeral, dan Variables</w:t>
      </w:r>
    </w:p>
    <w:p>
      <w:pPr>
        <w:spacing w:after="120" w:line="276"/>
      </w:pPr>
      <w:r>
        <w:rPr>
          <w:rFonts w:ascii="Arial" w:cs="Arial" w:eastAsia="Arial" w:hAnsi="Arial"/>
          <w:b/>
          <w:bCs/>
          <w:sz w:val="22"/>
          <w:szCs w:val="22"/>
        </w:rPr>
        <w:t xml:space="preserve">Fase: </w:t>
      </w:r>
      <w:r>
        <w:rPr>
          <w:rFonts w:ascii="Arial" w:cs="Arial" w:eastAsia="Arial" w:hAnsi="Arial"/>
          <w:sz w:val="22"/>
          <w:szCs w:val="22"/>
        </w:rPr>
        <w:t xml:space="preserve">1 — Foundation</w:t>
      </w:r>
    </w:p>
    <w:p>
      <w:pPr>
        <w:spacing w:after="120" w:line="276"/>
      </w:pPr>
      <w:r>
        <w:rPr>
          <w:rFonts w:ascii="Arial" w:cs="Arial" w:eastAsia="Arial" w:hAnsi="Arial"/>
          <w:b/>
          <w:bCs/>
          <w:sz w:val="22"/>
          <w:szCs w:val="22"/>
        </w:rPr>
        <w:t xml:space="preserve">Dikerjakan: </w:t>
      </w:r>
      <w:r>
        <w:rPr>
          <w:rFonts w:ascii="Arial" w:cs="Arial" w:eastAsia="Arial" w:hAnsi="Arial"/>
          <w:sz w:val="22"/>
          <w:szCs w:val="22"/>
        </w:rPr>
        <w:t xml:space="preserve">20–24 Oktober 2026 (jadwal tracker 21–27 Oktober; dimulai lebih awal)</w:t>
      </w:r>
    </w:p>
    <w:p>
      <w:pPr>
        <w:spacing w:after="120" w:line="276"/>
      </w:pPr>
      <w:r>
        <w:rPr>
          <w:rFonts w:ascii="Arial" w:cs="Arial" w:eastAsia="Arial" w:hAnsi="Arial"/>
          <w:b/>
          <w:bCs/>
          <w:sz w:val="22"/>
          <w:szCs w:val="22"/>
        </w:rPr>
        <w:t xml:space="preserve">Waktu terpakai: </w:t>
      </w:r>
      <w:r>
        <w:rPr>
          <w:rFonts w:ascii="Arial" w:cs="Arial" w:eastAsia="Arial" w:hAnsi="Arial"/>
          <w:sz w:val="22"/>
          <w:szCs w:val="22"/>
        </w:rPr>
        <w:t xml:space="preserve">____ jam (isi sesuai catatan; target 10 jam)</w:t>
      </w:r>
    </w:p>
    <w:p>
      <w:pPr>
        <w:spacing w:after="120" w:line="276"/>
      </w:pPr>
      <w:r>
        <w:rPr>
          <w:rFonts w:ascii="Arial" w:cs="Arial" w:eastAsia="Arial" w:hAnsi="Arial"/>
          <w:b/>
          <w:bCs/>
          <w:sz w:val="22"/>
          <w:szCs w:val="22"/>
        </w:rPr>
        <w:t xml:space="preserve">Status: </w:t>
      </w:r>
      <w:r>
        <w:rPr>
          <w:rFonts w:ascii="Arial" w:cs="Arial" w:eastAsia="Arial" w:hAnsi="Arial"/>
          <w:sz w:val="22"/>
          <w:szCs w:val="22"/>
        </w:rPr>
        <w:t xml:space="preserve">Selesai. Incremental dibuktikan di PostgreSQL lokal, belum di BigQuery (lihat bagian Ringkasan).</w:t>
      </w:r>
    </w:p>
    <w:p>
      <w:pPr>
        <w:pStyle w:val="Heading1"/>
        <w:spacing w:after="140" w:before="320"/>
      </w:pPr>
      <w:r>
        <w:rPr>
          <w:rFonts w:ascii="Arial" w:cs="Arial" w:eastAsia="Arial" w:hAnsi="Arial"/>
          <w:b/>
          <w:bCs/>
          <w:color w:val="1F3864"/>
          <w:sz w:val="30"/>
          <w:szCs w:val="30"/>
        </w:rPr>
        <w:t xml:space="preserve">Ringkasan</w:t>
      </w:r>
    </w:p>
    <w:p>
      <w:pPr>
        <w:spacing w:after="120" w:line="276"/>
      </w:pPr>
      <w:r>
        <w:rPr>
          <w:rFonts w:ascii="Arial" w:cs="Arial" w:eastAsia="Arial" w:hAnsi="Arial"/>
          <w:sz w:val="22"/>
          <w:szCs w:val="22"/>
        </w:rPr>
        <w:t xml:space="preserve">Minggu ini fokus pada empat fitur dbt di luar view dan table biasa: model incremental, seeds, model ephemeral, dan variables. Seeds, ephemeral, dan variables dikerjakan di project BigQuery (olist-dbt-project). Model incremental tidak bisa dijalankan di BigQuery sandbox karena sandbox menolak DML (MERGE, INSERT, UPDATE, DELETE), sehingga dibuktikan di lab PostgreSQL lokal yang terpisah dari repo utama. Billing BigQuery dipertimbangkan lagi menjelang Week 12.</w:t>
      </w:r>
    </w:p>
    <w:p>
      <w:pPr>
        <w:spacing w:after="120" w:line="276"/>
      </w:pPr>
      <w:r>
        <w:rPr>
          <w:rFonts w:ascii="Arial" w:cs="Arial" w:eastAsia="Arial" w:hAnsi="Arial"/>
          <w:sz w:val="22"/>
          <w:szCs w:val="22"/>
        </w:rPr>
        <w:t xml:space="preserve">Status yang jujur: incremental dipahami secara konsep dan terbukti di PostgreSQL lokal (dbt-core 1.13.0-b1), belum dibuktikan di BigQuery. Snapshots (SCD Type 2 otomatis) juga memakai DML, sehingga tidak dipraktikkan minggu ini.</w:t>
      </w:r>
    </w:p>
    <w:p>
      <w:pPr>
        <w:pStyle w:val="Heading1"/>
        <w:spacing w:after="140" w:before="320"/>
      </w:pPr>
      <w:r>
        <w:rPr>
          <w:rFonts w:ascii="Arial" w:cs="Arial" w:eastAsia="Arial" w:hAnsi="Arial"/>
          <w:b/>
          <w:bCs/>
          <w:color w:val="1F3864"/>
          <w:sz w:val="30"/>
          <w:szCs w:val="30"/>
        </w:rPr>
        <w:t xml:space="preserve">Konsep yang Dipelajari</w:t>
      </w:r>
    </w:p>
    <w:p>
      <w:pPr>
        <w:pStyle w:val="Heading2"/>
        <w:spacing w:after="100" w:before="220"/>
      </w:pPr>
      <w:r>
        <w:rPr>
          <w:rFonts w:ascii="Arial" w:cs="Arial" w:eastAsia="Arial" w:hAnsi="Arial"/>
          <w:b/>
          <w:bCs/>
          <w:color w:val="2F5496"/>
          <w:sz w:val="25"/>
          <w:szCs w:val="25"/>
        </w:rPr>
        <w:t xml:space="preserve">Model incremental</w:t>
      </w:r>
    </w:p>
    <w:p>
      <w:pPr>
        <w:pStyle w:val="ListParagraph"/>
        <w:numPr>
          <w:ilvl w:val="0"/>
          <w:numId w:val="2"/>
        </w:numPr>
        <w:spacing w:after="70" w:line="276"/>
      </w:pPr>
      <w:r>
        <w:rPr>
          <w:rFonts w:ascii="Arial" w:cs="Arial" w:eastAsia="Arial" w:hAnsi="Arial"/>
          <w:sz w:val="22"/>
          <w:szCs w:val="22"/>
        </w:rPr>
        <w:t xml:space="preserve">Model table membangun ulang seluruh tabel tiap run. Model incremental hanya memproses baris baru atau berubah, sehingga hemat untuk data besar.</w:t>
      </w:r>
    </w:p>
    <w:p>
      <w:pPr>
        <w:pStyle w:val="ListParagraph"/>
        <w:numPr>
          <w:ilvl w:val="0"/>
          <w:numId w:val="2"/>
        </w:numPr>
        <w:spacing w:after="70" w:line="276"/>
      </w:pPr>
      <w:r>
        <w:rPr>
          <w:rFonts w:ascii="Arial" w:cs="Arial" w:eastAsia="Arial" w:hAnsi="Arial"/>
          <w:b/>
          <w:bCs/>
          <w:sz w:val="22"/>
          <w:szCs w:val="22"/>
        </w:rPr>
        <w:t xml:space="preserve">Dua tahap yang berbeda: </w:t>
      </w:r>
      <w:r>
        <w:rPr>
          <w:rFonts w:ascii="Arial" w:cs="Arial" w:eastAsia="Arial" w:hAnsi="Arial"/>
          <w:sz w:val="22"/>
          <w:szCs w:val="22"/>
        </w:rPr>
        <w:t xml:space="preserve">filter di is_incremental() menentukan baris sumber mana yang dibaca; unique_key menentukan nasib baris yang sudah terbaca (key sudah ada: baris lama diganti, key baru: ditambahkan). Tanpa unique_key, baris hanya ditambahkan sehingga bisa duplikat.</w:t>
      </w:r>
    </w:p>
    <w:p>
      <w:pPr>
        <w:pStyle w:val="ListParagraph"/>
        <w:numPr>
          <w:ilvl w:val="0"/>
          <w:numId w:val="2"/>
        </w:numPr>
        <w:spacing w:after="70" w:line="276"/>
      </w:pPr>
      <w:r>
        <w:rPr>
          <w:rFonts w:ascii="Arial" w:cs="Arial" w:eastAsia="Arial" w:hAnsi="Arial"/>
          <w:sz w:val="22"/>
          <w:szCs w:val="22"/>
        </w:rPr>
        <w:t xml:space="preserve">Run pertama selalu build penuh karena tabel belum ada, jadi is_incremental() bernilai false. --full-refresh memaksa build ulang dari nol dan wajib dipakai kalau logika model incremental berubah.</w:t>
      </w:r>
    </w:p>
    <w:p>
      <w:pPr>
        <w:pStyle w:val="ListParagraph"/>
        <w:numPr>
          <w:ilvl w:val="0"/>
          <w:numId w:val="2"/>
        </w:numPr>
        <w:spacing w:after="70" w:line="276"/>
      </w:pPr>
      <w:r>
        <w:rPr>
          <w:rFonts w:ascii="Arial" w:cs="Arial" w:eastAsia="Arial" w:hAnsi="Arial"/>
          <w:sz w:val="22"/>
          <w:szCs w:val="22"/>
        </w:rPr>
        <w:t xml:space="preserve">{{ this }} merujuk ke tabel hasil model itu sendiri, dipakai untuk membaca watermark (max(last_updated_at)).</w:t>
      </w:r>
    </w:p>
    <w:p>
      <w:pPr>
        <w:pStyle w:val="ListParagraph"/>
        <w:numPr>
          <w:ilvl w:val="0"/>
          <w:numId w:val="2"/>
        </w:numPr>
        <w:spacing w:after="70" w:line="276"/>
      </w:pPr>
      <w:r>
        <w:rPr>
          <w:rFonts w:ascii="Arial" w:cs="Arial" w:eastAsia="Arial" w:hAnsi="Arial"/>
          <w:sz w:val="22"/>
          <w:szCs w:val="22"/>
        </w:rPr>
        <w:t xml:space="preserve">Jendela tumpang tindih (lookback, misalnya 30 hari) lazim dipakai, dengan unique_key sebagai pengaman supaya baris yang terbaca dua kali tidak menjadi duplikat.</w:t>
      </w:r>
    </w:p>
    <w:p>
      <w:pPr>
        <w:pStyle w:val="ListParagraph"/>
        <w:numPr>
          <w:ilvl w:val="0"/>
          <w:numId w:val="2"/>
        </w:numPr>
        <w:spacing w:after="70" w:line="276"/>
      </w:pPr>
      <w:r>
        <w:rPr>
          <w:rFonts w:ascii="Arial" w:cs="Arial" w:eastAsia="Arial" w:hAnsi="Arial"/>
          <w:sz w:val="22"/>
          <w:szCs w:val="22"/>
        </w:rPr>
        <w:t xml:space="preserve">Watermark Olist: order_purchase_timestamp tidak berubah, jadi tidak menangkap perubahan status. Dipakai last_updated_at = greatest() dari tanggal pembelian, persetujuan, pengiriman, dan penerimaan, dengan coalesce ke order_purchase_timestamp. order_estimated_delivery_date tidak ikut karena sudah terisi sejak order dibuat.</w:t>
      </w:r>
    </w:p>
    <w:p>
      <w:pPr>
        <w:pStyle w:val="ListParagraph"/>
        <w:numPr>
          <w:ilvl w:val="0"/>
          <w:numId w:val="2"/>
        </w:numPr>
        <w:spacing w:after="70" w:line="276"/>
      </w:pPr>
      <w:r>
        <w:rPr>
          <w:rFonts w:ascii="Arial" w:cs="Arial" w:eastAsia="Arial" w:hAnsi="Arial"/>
          <w:sz w:val="22"/>
          <w:szCs w:val="22"/>
        </w:rPr>
        <w:t xml:space="preserve">Batasan watermark turunan: perubahan tanpa jejak timestamp (misalnya order menjadi canceled) tidak terdeteksi. Di sistem nyata biasanya ada kolom updated_at dari source atau CDC. Data yang datang terlambat di luar jendela lookback juga terlewat, sehingga full refresh berkala lazim dipakai sebagai pengaman.</w:t>
      </w:r>
    </w:p>
    <w:p>
      <w:pPr>
        <w:pStyle w:val="ListParagraph"/>
        <w:numPr>
          <w:ilvl w:val="0"/>
          <w:numId w:val="2"/>
        </w:numPr>
        <w:spacing w:after="70" w:line="276"/>
      </w:pPr>
      <w:r>
        <w:rPr>
          <w:rFonts w:ascii="Arial" w:cs="Arial" w:eastAsia="Arial" w:hAnsi="Arial"/>
          <w:sz w:val="22"/>
          <w:szCs w:val="22"/>
        </w:rPr>
        <w:t xml:space="preserve">Strategi di PostgreSQL: delete+insert bila ada unique_key, append bila tidak ada (terbukti lewat eksperimen). greatest() di PostgreSQL mengabaikan NULL, sedangkan di BigQuery hasilnya NULL.</w:t>
      </w:r>
    </w:p>
    <w:p>
      <w:pPr>
        <w:pStyle w:val="Heading2"/>
        <w:spacing w:after="100" w:before="220"/>
      </w:pPr>
      <w:r>
        <w:rPr>
          <w:rFonts w:ascii="Arial" w:cs="Arial" w:eastAsia="Arial" w:hAnsi="Arial"/>
          <w:b/>
          <w:bCs/>
          <w:color w:val="2F5496"/>
          <w:sz w:val="25"/>
          <w:szCs w:val="25"/>
        </w:rPr>
        <w:t xml:space="preserve">Jinja di dalam model dbt</w:t>
      </w:r>
    </w:p>
    <w:p>
      <w:pPr>
        <w:pStyle w:val="ListParagraph"/>
        <w:numPr>
          <w:ilvl w:val="0"/>
          <w:numId w:val="2"/>
        </w:numPr>
        <w:spacing w:after="70" w:line="276"/>
      </w:pPr>
      <w:r>
        <w:rPr>
          <w:rFonts w:ascii="Arial" w:cs="Arial" w:eastAsia="Arial" w:hAnsi="Arial"/>
          <w:sz w:val="22"/>
          <w:szCs w:val="22"/>
        </w:rPr>
        <w:t xml:space="preserve">File model dbt adalah SQL yang dicampur Jinja. dbt merender Jinja menjadi SQL murni lebih dulu, baru mengirimnya ke warehouse. Hasil render ada di target/compiled/ dan target/run/.</w:t>
      </w:r>
    </w:p>
    <w:p>
      <w:pPr>
        <w:pStyle w:val="ListParagraph"/>
        <w:numPr>
          <w:ilvl w:val="0"/>
          <w:numId w:val="2"/>
        </w:numPr>
        <w:spacing w:after="70" w:line="276"/>
      </w:pPr>
      <w:r>
        <w:rPr>
          <w:rFonts w:ascii="Consolas" w:cs="Consolas" w:eastAsia="Consolas" w:hAnsi="Consolas"/>
          <w:sz w:val="20"/>
          <w:szCs w:val="20"/>
        </w:rPr>
        <w:t xml:space="preserve">{{ ... }}</w:t>
      </w:r>
      <w:r>
        <w:rPr>
          <w:rFonts w:ascii="Arial" w:cs="Arial" w:eastAsia="Arial" w:hAnsi="Arial"/>
          <w:sz w:val="22"/>
          <w:szCs w:val="22"/>
        </w:rPr>
        <w:t xml:space="preserve"> mencetak nilai ke SQL (ref, source, this, var). </w:t>
      </w:r>
      <w:r>
        <w:rPr>
          <w:rFonts w:ascii="Consolas" w:cs="Consolas" w:eastAsia="Consolas" w:hAnsi="Consolas"/>
          <w:sz w:val="20"/>
          <w:szCs w:val="20"/>
        </w:rPr>
        <w:t xml:space="preserve">{% ... %}</w:t>
      </w:r>
      <w:r>
        <w:rPr>
          <w:rFonts w:ascii="Arial" w:cs="Arial" w:eastAsia="Arial" w:hAnsi="Arial"/>
          <w:sz w:val="22"/>
          <w:szCs w:val="22"/>
        </w:rPr>
        <w:t xml:space="preserve"> menjalankan logika tanpa mencetak (if, for, set) dan harus ditutup, misalnya endif. </w:t>
      </w:r>
      <w:r>
        <w:rPr>
          <w:rFonts w:ascii="Consolas" w:cs="Consolas" w:eastAsia="Consolas" w:hAnsi="Consolas"/>
          <w:sz w:val="20"/>
          <w:szCs w:val="20"/>
        </w:rPr>
        <w:t xml:space="preserve">{# ... #}</w:t>
      </w:r>
      <w:r>
        <w:rPr>
          <w:rFonts w:ascii="Arial" w:cs="Arial" w:eastAsia="Arial" w:hAnsi="Arial"/>
          <w:sz w:val="22"/>
          <w:szCs w:val="22"/>
        </w:rPr>
        <w:t xml:space="preserve"> adalah komentar.</w:t>
      </w:r>
    </w:p>
    <w:p>
      <w:pPr>
        <w:pStyle w:val="ListParagraph"/>
        <w:numPr>
          <w:ilvl w:val="0"/>
          <w:numId w:val="2"/>
        </w:numPr>
        <w:spacing w:after="70" w:line="276"/>
      </w:pPr>
      <w:r>
        <w:rPr>
          <w:rFonts w:ascii="Arial" w:cs="Arial" w:eastAsia="Arial" w:hAnsi="Arial"/>
          <w:sz w:val="22"/>
          <w:szCs w:val="22"/>
        </w:rPr>
        <w:t xml:space="preserve">Fungsi khas dbt: ref(), source(), config(), this, is_incremental(), var(). Yang bawaan Jinja: if, for, set, dan operator seperti is not none.</w:t>
      </w:r>
    </w:p>
    <w:p>
      <w:pPr>
        <w:pStyle w:val="Heading2"/>
        <w:spacing w:after="100" w:before="220"/>
      </w:pPr>
      <w:r>
        <w:rPr>
          <w:rFonts w:ascii="Arial" w:cs="Arial" w:eastAsia="Arial" w:hAnsi="Arial"/>
          <w:b/>
          <w:bCs/>
          <w:color w:val="2F5496"/>
          <w:sz w:val="25"/>
          <w:szCs w:val="25"/>
        </w:rPr>
        <w:t xml:space="preserve">Seeds</w:t>
      </w:r>
    </w:p>
    <w:p>
      <w:pPr>
        <w:pStyle w:val="ListParagraph"/>
        <w:numPr>
          <w:ilvl w:val="0"/>
          <w:numId w:val="2"/>
        </w:numPr>
        <w:spacing w:after="70" w:line="276"/>
      </w:pPr>
      <w:r>
        <w:rPr>
          <w:rFonts w:ascii="Arial" w:cs="Arial" w:eastAsia="Arial" w:hAnsi="Arial"/>
          <w:sz w:val="22"/>
          <w:szCs w:val="22"/>
        </w:rPr>
        <w:t xml:space="preserve">Seed adalah file CSV di folder seeds/ yang dimuat dbt ke warehouse lewat dbt seed, lalu dipanggil dengan ref(), bukan source().</w:t>
      </w:r>
    </w:p>
    <w:p>
      <w:pPr>
        <w:pStyle w:val="ListParagraph"/>
        <w:numPr>
          <w:ilvl w:val="0"/>
          <w:numId w:val="2"/>
        </w:numPr>
        <w:spacing w:after="70" w:line="276"/>
      </w:pPr>
      <w:r>
        <w:rPr>
          <w:rFonts w:ascii="Arial" w:cs="Arial" w:eastAsia="Arial" w:hAnsi="Arial"/>
          <w:sz w:val="22"/>
          <w:szCs w:val="22"/>
        </w:rPr>
        <w:t xml:space="preserve">Cocok untuk pemetaan statis yang kecil dan dikelola sebagai kode. Tidak cocok untuk data besar: membebani repo Git, pemuatan lewat dbt lambat, dan data bersumber lisensi (seperti Olist, CC BY-NC-SA 4.0) tidak boleh masuk repo.</w:t>
      </w:r>
    </w:p>
    <w:p>
      <w:pPr>
        <w:pStyle w:val="ListParagraph"/>
        <w:numPr>
          <w:ilvl w:val="0"/>
          <w:numId w:val="2"/>
        </w:numPr>
        <w:spacing w:after="70" w:line="276"/>
      </w:pPr>
      <w:r>
        <w:rPr>
          <w:rFonts w:ascii="Arial" w:cs="Arial" w:eastAsia="Arial" w:hAnsi="Arial"/>
          <w:sz w:val="22"/>
          <w:szCs w:val="22"/>
        </w:rPr>
        <w:t xml:space="preserve">Seeds memakai pemuatan data, bukan DML, sehingga berjalan di BigQuery sandbox (terbukti: INSERT 8).</w:t>
      </w:r>
    </w:p>
    <w:p>
      <w:pPr>
        <w:pStyle w:val="Heading2"/>
        <w:spacing w:after="100" w:before="220"/>
      </w:pPr>
      <w:r>
        <w:rPr>
          <w:rFonts w:ascii="Arial" w:cs="Arial" w:eastAsia="Arial" w:hAnsi="Arial"/>
          <w:b/>
          <w:bCs/>
          <w:color w:val="2F5496"/>
          <w:sz w:val="25"/>
          <w:szCs w:val="25"/>
        </w:rPr>
        <w:t xml:space="preserve">Ephemeral</w:t>
      </w:r>
    </w:p>
    <w:p>
      <w:pPr>
        <w:pStyle w:val="ListParagraph"/>
        <w:numPr>
          <w:ilvl w:val="0"/>
          <w:numId w:val="2"/>
        </w:numPr>
        <w:spacing w:after="70" w:line="276"/>
      </w:pPr>
      <w:r>
        <w:rPr>
          <w:rFonts w:ascii="Arial" w:cs="Arial" w:eastAsia="Arial" w:hAnsi="Arial"/>
          <w:sz w:val="22"/>
          <w:szCs w:val="22"/>
        </w:rPr>
        <w:t xml:space="preserve">Model ephemeral tidak membuat objek di warehouse. Saat dipanggil lewat ref(), SQL-nya disisipkan sebagai CTE bernama __dbt__cte__&lt;nama_model&gt; di model pemanggil.</w:t>
      </w:r>
    </w:p>
    <w:p>
      <w:pPr>
        <w:pStyle w:val="ListParagraph"/>
        <w:numPr>
          <w:ilvl w:val="0"/>
          <w:numId w:val="2"/>
        </w:numPr>
        <w:spacing w:after="70" w:line="276"/>
      </w:pPr>
      <w:r>
        <w:rPr>
          <w:rFonts w:ascii="Arial" w:cs="Arial" w:eastAsia="Arial" w:hAnsi="Arial"/>
          <w:sz w:val="22"/>
          <w:szCs w:val="22"/>
        </w:rPr>
        <w:t xml:space="preserve">dbt run terhadap model ephemeral tidak menghasilkan apa pun. Hasilnya dilihat lewat dbt compile pada model yang memanggilnya.</w:t>
      </w:r>
    </w:p>
    <w:p>
      <w:pPr>
        <w:pStyle w:val="ListParagraph"/>
        <w:numPr>
          <w:ilvl w:val="0"/>
          <w:numId w:val="2"/>
        </w:numPr>
        <w:spacing w:after="70" w:line="276"/>
      </w:pPr>
      <w:r>
        <w:rPr>
          <w:rFonts w:ascii="Arial" w:cs="Arial" w:eastAsia="Arial" w:hAnsi="Arial"/>
          <w:sz w:val="22"/>
          <w:szCs w:val="22"/>
        </w:rPr>
        <w:t xml:space="preserve">Left join (bukan inner join) ke seed dipilih agar order dengan status baru yang belum dipetakan tetap terbawa, dengan status_group NULL, bukan hilang diam-diam.</w:t>
      </w:r>
    </w:p>
    <w:p>
      <w:pPr>
        <w:pStyle w:val="Heading2"/>
        <w:spacing w:after="100" w:before="220"/>
      </w:pPr>
      <w:r>
        <w:rPr>
          <w:rFonts w:ascii="Arial" w:cs="Arial" w:eastAsia="Arial" w:hAnsi="Arial"/>
          <w:b/>
          <w:bCs/>
          <w:color w:val="2F5496"/>
          <w:sz w:val="25"/>
          <w:szCs w:val="25"/>
        </w:rPr>
        <w:t xml:space="preserve">Variables</w:t>
      </w:r>
    </w:p>
    <w:p>
      <w:pPr>
        <w:pStyle w:val="ListParagraph"/>
        <w:numPr>
          <w:ilvl w:val="0"/>
          <w:numId w:val="2"/>
        </w:numPr>
        <w:spacing w:after="70" w:line="276"/>
      </w:pPr>
      <w:r>
        <w:rPr>
          <w:rFonts w:ascii="Arial" w:cs="Arial" w:eastAsia="Arial" w:hAnsi="Arial"/>
          <w:sz w:val="22"/>
          <w:szCs w:val="22"/>
        </w:rPr>
        <w:t xml:space="preserve">var('nama', default) membaca variabel project. Tanpa default, variabel yang tidak ditemukan menyebabkan error. Dengan default, nilai default dipakai.</w:t>
      </w:r>
    </w:p>
    <w:p>
      <w:pPr>
        <w:pStyle w:val="ListParagraph"/>
        <w:numPr>
          <w:ilvl w:val="0"/>
          <w:numId w:val="2"/>
        </w:numPr>
        <w:spacing w:after="70" w:line="276"/>
      </w:pPr>
      <w:r>
        <w:rPr>
          <w:rFonts w:ascii="Arial" w:cs="Arial" w:eastAsia="Arial" w:hAnsi="Arial"/>
          <w:sz w:val="22"/>
          <w:szCs w:val="22"/>
        </w:rPr>
        <w:t xml:space="preserve">Dua tempat nilai bisa ditaruh: blok vars: di dbt_project.yml (default yang ikut di-commit) dan --vars di command line (sementara untuk satu run). Kalau keduanya ada, --vars menang (terbukti lewat dbt compile).</w:t>
      </w:r>
    </w:p>
    <w:p>
      <w:pPr>
        <w:pStyle w:val="ListParagraph"/>
        <w:numPr>
          <w:ilvl w:val="0"/>
          <w:numId w:val="2"/>
        </w:numPr>
        <w:spacing w:after="70" w:line="276"/>
      </w:pPr>
      <w:r>
        <w:rPr>
          <w:rFonts w:ascii="Arial" w:cs="Arial" w:eastAsia="Arial" w:hAnsi="Arial"/>
          <w:sz w:val="22"/>
          <w:szCs w:val="22"/>
        </w:rPr>
        <w:t xml:space="preserve">var() adalah nilai yang kita berikan dari luar; is_incremental() dijawab dbt sendiri berdasarkan keberadaan tabel dan flag --full-refresh.</w:t>
      </w:r>
    </w:p>
    <w:p>
      <w:pPr>
        <w:pStyle w:val="ListParagraph"/>
        <w:numPr>
          <w:ilvl w:val="0"/>
          <w:numId w:val="2"/>
        </w:numPr>
        <w:spacing w:after="70" w:line="276"/>
      </w:pPr>
      <w:r>
        <w:rPr>
          <w:rFonts w:ascii="Arial" w:cs="Arial" w:eastAsia="Arial" w:hAnsi="Arial"/>
          <w:sz w:val="22"/>
          <w:szCs w:val="22"/>
        </w:rPr>
        <w:t xml:space="preserve">Di YAML, none dibaca sebagai teks "none", bukan nilai kosong. Nilai kosong yang benar adalah null atau ~.</w:t>
      </w:r>
    </w:p>
    <w:p>
      <w:pPr>
        <w:pStyle w:val="Heading2"/>
        <w:spacing w:after="100" w:before="220"/>
      </w:pPr>
      <w:r>
        <w:rPr>
          <w:rFonts w:ascii="Arial" w:cs="Arial" w:eastAsia="Arial" w:hAnsi="Arial"/>
          <w:b/>
          <w:bCs/>
          <w:color w:val="2F5496"/>
          <w:sz w:val="25"/>
          <w:szCs w:val="25"/>
        </w:rPr>
        <w:t xml:space="preserve">Prioritas konfigurasi materialization</w:t>
      </w:r>
    </w:p>
    <w:p>
      <w:pPr>
        <w:spacing w:after="120" w:line="276"/>
      </w:pPr>
      <w:r>
        <w:rPr>
          <w:rFonts w:ascii="Arial" w:cs="Arial" w:eastAsia="Arial" w:hAnsi="Arial"/>
          <w:sz w:val="22"/>
          <w:szCs w:val="22"/>
        </w:rPr>
        <w:t xml:space="preserve">config() di file model menimpa pengaturan folder di dbt_project.yml, dan pengaturan folder menimpa default dbt (view). Kalau nilainya sama, config() di file redundan; kalau berbeda, yang menang adalah file.</w:t>
      </w:r>
    </w:p>
    <w:p>
      <w:pPr>
        <w:pStyle w:val="Heading2"/>
        <w:spacing w:after="100" w:before="220"/>
      </w:pPr>
      <w:r>
        <w:rPr>
          <w:rFonts w:ascii="Arial" w:cs="Arial" w:eastAsia="Arial" w:hAnsi="Arial"/>
          <w:b/>
          <w:bCs/>
          <w:color w:val="2F5496"/>
          <w:sz w:val="25"/>
          <w:szCs w:val="25"/>
        </w:rPr>
        <w:t xml:space="preserve">Batasan BigQuery sandbox</w:t>
      </w:r>
    </w:p>
    <w:p>
      <w:pPr>
        <w:pStyle w:val="ListParagraph"/>
        <w:numPr>
          <w:ilvl w:val="0"/>
          <w:numId w:val="2"/>
        </w:numPr>
        <w:spacing w:after="70" w:line="276"/>
      </w:pPr>
      <w:r>
        <w:rPr>
          <w:rFonts w:ascii="Arial" w:cs="Arial" w:eastAsia="Arial" w:hAnsi="Arial"/>
          <w:sz w:val="22"/>
          <w:szCs w:val="22"/>
        </w:rPr>
        <w:t xml:space="preserve">DDL (CREATE TABLE AS, CREATE VIEW) diizinkan: view, table biasa, dan seeds berjalan.</w:t>
      </w:r>
    </w:p>
    <w:p>
      <w:pPr>
        <w:pStyle w:val="ListParagraph"/>
        <w:numPr>
          <w:ilvl w:val="0"/>
          <w:numId w:val="2"/>
        </w:numPr>
        <w:spacing w:after="70" w:line="276"/>
      </w:pPr>
      <w:r>
        <w:rPr>
          <w:rFonts w:ascii="Arial" w:cs="Arial" w:eastAsia="Arial" w:hAnsi="Arial"/>
          <w:sz w:val="22"/>
          <w:szCs w:val="22"/>
        </w:rPr>
        <w:t xml:space="preserve">DML (MERGE, INSERT, UPDATE, DELETE) ditolak dengan pesan "Billing has not been enabled for this project. DML queries are not allowed in the free tier." Model incremental dan snapshots memakai DML, sehingga butuh billing.</w:t>
      </w:r>
    </w:p>
    <w:p>
      <w:pPr>
        <w:pStyle w:val="ListParagraph"/>
        <w:numPr>
          <w:ilvl w:val="0"/>
          <w:numId w:val="2"/>
        </w:numPr>
        <w:spacing w:after="70" w:line="276"/>
      </w:pPr>
      <w:r>
        <w:rPr>
          <w:rFonts w:ascii="Arial" w:cs="Arial" w:eastAsia="Arial" w:hAnsi="Arial"/>
          <w:sz w:val="22"/>
          <w:szCs w:val="22"/>
        </w:rPr>
        <w:t xml:space="preserve">Filter WHERE hanya mengurangi byte yang ditagih kalau tabel sumber di-partisi atau di-cluster pada kolom filter. Ini dibahas di Week 12.</w:t>
      </w:r>
    </w:p>
    <w:p>
      <w:pPr>
        <w:pStyle w:val="Heading1"/>
        <w:spacing w:after="140" w:before="320"/>
      </w:pPr>
      <w:r>
        <w:rPr>
          <w:rFonts w:ascii="Arial" w:cs="Arial" w:eastAsia="Arial" w:hAnsi="Arial"/>
          <w:b/>
          <w:bCs/>
          <w:color w:val="1F3864"/>
          <w:sz w:val="30"/>
          <w:szCs w:val="30"/>
        </w:rPr>
        <w:t xml:space="preserve">Praktik yang Dilakukan</w:t>
      </w:r>
    </w:p>
    <w:p>
      <w:pPr>
        <w:pStyle w:val="Heading2"/>
        <w:spacing w:after="100" w:before="220"/>
      </w:pPr>
      <w:r>
        <w:rPr>
          <w:rFonts w:ascii="Arial" w:cs="Arial" w:eastAsia="Arial" w:hAnsi="Arial"/>
          <w:b/>
          <w:bCs/>
          <w:color w:val="2F5496"/>
          <w:sz w:val="25"/>
          <w:szCs w:val="25"/>
        </w:rPr>
        <w:t xml:space="preserve">Lab PostgreSQL lokal (incremental)</w:t>
      </w:r>
    </w:p>
    <w:p>
      <w:pPr>
        <w:pStyle w:val="ListParagraph"/>
        <w:numPr>
          <w:ilvl w:val="0"/>
          <w:numId w:val="2"/>
        </w:numPr>
        <w:spacing w:after="70" w:line="276"/>
      </w:pPr>
      <w:r>
        <w:rPr>
          <w:rFonts w:ascii="Arial" w:cs="Arial" w:eastAsia="Arial" w:hAnsi="Arial"/>
          <w:sz w:val="22"/>
          <w:szCs w:val="22"/>
        </w:rPr>
        <w:t xml:space="preserve">Membuat schema olist_raw dan tabel olist_orders_dataset di database olist_lab, lalu memuat CSV dengan \copy (hasil COPY 99441).</w:t>
      </w:r>
    </w:p>
    <w:p>
      <w:pPr>
        <w:pStyle w:val="ListParagraph"/>
        <w:numPr>
          <w:ilvl w:val="0"/>
          <w:numId w:val="2"/>
        </w:numPr>
        <w:spacing w:after="70" w:line="276"/>
      </w:pPr>
      <w:r>
        <w:rPr>
          <w:rFonts w:ascii="Arial" w:cs="Arial" w:eastAsia="Arial" w:hAnsi="Arial"/>
          <w:sz w:val="22"/>
          <w:szCs w:val="22"/>
        </w:rPr>
        <w:t xml:space="preserve">Mendeklarasikan source (olist, schema olist_raw) dan menulis stg_orders dengan pola CTE yang sama seperti project BigQuery.</w:t>
      </w:r>
    </w:p>
    <w:p>
      <w:pPr>
        <w:pStyle w:val="ListParagraph"/>
        <w:numPr>
          <w:ilvl w:val="0"/>
          <w:numId w:val="2"/>
        </w:numPr>
        <w:spacing w:after="70" w:line="276"/>
      </w:pPr>
      <w:r>
        <w:rPr>
          <w:rFonts w:ascii="Arial" w:cs="Arial" w:eastAsia="Arial" w:hAnsi="Arial"/>
          <w:sz w:val="22"/>
          <w:szCs w:val="22"/>
        </w:rPr>
        <w:t xml:space="preserve">Menulis model incremental inc_orders dengan last_updated_at, unique_key, filter is_incremental() berjendela 30 hari, dan var() cutoff_date untuk mensimulasikan data baru.</w:t>
      </w:r>
    </w:p>
    <w:p>
      <w:pPr>
        <w:pStyle w:val="ListParagraph"/>
        <w:numPr>
          <w:ilvl w:val="0"/>
          <w:numId w:val="2"/>
        </w:numPr>
        <w:spacing w:after="70" w:line="276"/>
      </w:pPr>
      <w:r>
        <w:rPr>
          <w:rFonts w:ascii="Arial" w:cs="Arial" w:eastAsia="Arial" w:hAnsi="Arial"/>
          <w:sz w:val="22"/>
          <w:szCs w:val="22"/>
        </w:rPr>
        <w:t xml:space="preserve">Percobaan pertama (cutoff memakai order_purchase_timestamp) menemukan 23.104 baris tertinggal; diperbaiki dengan memindahkan cutoff ke last_updated_at.</w:t>
      </w:r>
    </w:p>
    <w:p>
      <w:pPr>
        <w:pStyle w:val="ListParagraph"/>
        <w:numPr>
          <w:ilvl w:val="0"/>
          <w:numId w:val="2"/>
        </w:numPr>
        <w:spacing w:after="70" w:line="276"/>
      </w:pPr>
      <w:r>
        <w:rPr>
          <w:rFonts w:ascii="Arial" w:cs="Arial" w:eastAsia="Arial" w:hAnsi="Arial"/>
          <w:sz w:val="22"/>
          <w:szCs w:val="22"/>
        </w:rPr>
        <w:t xml:space="preserve">Perbandingan dengan dan tanpa unique_key, lalu mengembalikan unique_key dan membersihkan tabel.</w:t>
      </w:r>
    </w:p>
    <w:p>
      <w:pPr>
        <w:pStyle w:val="Heading2"/>
        <w:spacing w:after="100" w:before="220"/>
      </w:pPr>
      <w:r>
        <w:rPr>
          <w:rFonts w:ascii="Arial" w:cs="Arial" w:eastAsia="Arial" w:hAnsi="Arial"/>
          <w:b/>
          <w:bCs/>
          <w:color w:val="2F5496"/>
          <w:sz w:val="25"/>
          <w:szCs w:val="25"/>
        </w:rPr>
        <w:t xml:space="preserve">Project BigQuery (seeds, ephemeral, mart, variable)</w:t>
      </w:r>
    </w:p>
    <w:p>
      <w:pPr>
        <w:pStyle w:val="ListParagraph"/>
        <w:numPr>
          <w:ilvl w:val="0"/>
          <w:numId w:val="2"/>
        </w:numPr>
        <w:spacing w:after="70" w:line="276"/>
      </w:pPr>
      <w:r>
        <w:rPr>
          <w:rFonts w:ascii="Arial" w:cs="Arial" w:eastAsia="Arial" w:hAnsi="Arial"/>
          <w:sz w:val="22"/>
          <w:szCs w:val="22"/>
        </w:rPr>
        <w:t xml:space="preserve">Membuat seed order_status_mapping.csv (8 baris) dari hasil select distinct order_status, lalu dbt seed.</w:t>
      </w:r>
    </w:p>
    <w:p>
      <w:pPr>
        <w:pStyle w:val="ListParagraph"/>
        <w:numPr>
          <w:ilvl w:val="0"/>
          <w:numId w:val="2"/>
        </w:numPr>
        <w:spacing w:after="70" w:line="276"/>
      </w:pPr>
      <w:r>
        <w:rPr>
          <w:rFonts w:ascii="Arial" w:cs="Arial" w:eastAsia="Arial" w:hAnsi="Arial"/>
          <w:sz w:val="22"/>
          <w:szCs w:val="22"/>
        </w:rPr>
        <w:t xml:space="preserve">Memverifikasi pemetaan dengan left join ke stg_orders: tidak ada status_group NULL, total 99.441.</w:t>
      </w:r>
    </w:p>
    <w:p>
      <w:pPr>
        <w:pStyle w:val="ListParagraph"/>
        <w:numPr>
          <w:ilvl w:val="0"/>
          <w:numId w:val="2"/>
        </w:numPr>
        <w:spacing w:after="70" w:line="276"/>
      </w:pPr>
      <w:r>
        <w:rPr>
          <w:rFonts w:ascii="Arial" w:cs="Arial" w:eastAsia="Arial" w:hAnsi="Arial"/>
          <w:sz w:val="22"/>
          <w:szCs w:val="22"/>
        </w:rPr>
        <w:t xml:space="preserve">Membuat model ephemeral int_orders_with_status di folder intermediate dan mengatur intermediate: ephemeral di dbt_project.yml.</w:t>
      </w:r>
    </w:p>
    <w:p>
      <w:pPr>
        <w:pStyle w:val="ListParagraph"/>
        <w:numPr>
          <w:ilvl w:val="0"/>
          <w:numId w:val="2"/>
        </w:numPr>
        <w:spacing w:after="70" w:line="276"/>
      </w:pPr>
      <w:r>
        <w:rPr>
          <w:rFonts w:ascii="Arial" w:cs="Arial" w:eastAsia="Arial" w:hAnsi="Arial"/>
          <w:sz w:val="22"/>
          <w:szCs w:val="22"/>
        </w:rPr>
        <w:t xml:space="preserve">Membuat fct_orders sebagai table biasa (komentar: candidate for incremental when billing is enabled), memeriksa CTE ephemeral di target/compiled/.</w:t>
      </w:r>
    </w:p>
    <w:p>
      <w:pPr>
        <w:pStyle w:val="ListParagraph"/>
        <w:numPr>
          <w:ilvl w:val="0"/>
          <w:numId w:val="2"/>
        </w:numPr>
        <w:spacing w:after="70" w:line="276"/>
      </w:pPr>
      <w:r>
        <w:rPr>
          <w:rFonts w:ascii="Arial" w:cs="Arial" w:eastAsia="Arial" w:hAnsi="Arial"/>
          <w:sz w:val="22"/>
          <w:szCs w:val="22"/>
        </w:rPr>
        <w:t xml:space="preserve">Menambah var excluded_status_group (default null) dan filter opsional di fct_orders, diuji dengan dbt compile tanpa dan dengan --vars.</w:t>
      </w:r>
    </w:p>
    <w:p>
      <w:pPr>
        <w:pStyle w:val="ListParagraph"/>
        <w:numPr>
          <w:ilvl w:val="0"/>
          <w:numId w:val="2"/>
        </w:numPr>
        <w:spacing w:after="70" w:line="276"/>
      </w:pPr>
      <w:r>
        <w:rPr>
          <w:rFonts w:ascii="Arial" w:cs="Arial" w:eastAsia="Arial" w:hAnsi="Arial"/>
          <w:sz w:val="22"/>
          <w:szCs w:val="22"/>
        </w:rPr>
        <w:t xml:space="preserve">Git: branch dan Pull Request untuk semua perubahan, commit granular per topik, mengganti nama branch sebelum push, fetch --prune dan hapus branch yang selesai.</w:t>
      </w:r>
    </w:p>
    <w:p>
      <w:pPr>
        <w:pStyle w:val="ListParagraph"/>
        <w:numPr>
          <w:ilvl w:val="0"/>
          <w:numId w:val="2"/>
        </w:numPr>
        <w:spacing w:after="70" w:line="276"/>
      </w:pPr>
      <w:r>
        <w:rPr>
          <w:rFonts w:ascii="Arial" w:cs="Arial" w:eastAsia="Arial" w:hAnsi="Arial"/>
          <w:sz w:val="22"/>
          <w:szCs w:val="22"/>
        </w:rPr>
        <w:t xml:space="preserve">Memperbarui README project (struktur layer, tabel model, catatan batasan sandbox, roadmap).</w:t>
      </w:r>
    </w:p>
    <w:p>
      <w:pPr>
        <w:pStyle w:val="Heading1"/>
        <w:spacing w:after="140" w:before="320"/>
      </w:pPr>
      <w:r>
        <w:rPr>
          <w:rFonts w:ascii="Arial" w:cs="Arial" w:eastAsia="Arial" w:hAnsi="Arial"/>
          <w:b/>
          <w:bCs/>
          <w:color w:val="1F3864"/>
          <w:sz w:val="30"/>
          <w:szCs w:val="30"/>
        </w:rPr>
        <w:t xml:space="preserve">Hasil Verifikasi</w:t>
      </w:r>
    </w:p>
    <w:p>
      <w:pPr>
        <w:pStyle w:val="Heading2"/>
        <w:spacing w:after="100" w:before="220"/>
      </w:pPr>
      <w:r>
        <w:rPr>
          <w:rFonts w:ascii="Arial" w:cs="Arial" w:eastAsia="Arial" w:hAnsi="Arial"/>
          <w:b/>
          <w:bCs/>
          <w:color w:val="2F5496"/>
          <w:sz w:val="25"/>
          <w:szCs w:val="25"/>
        </w:rPr>
        <w:t xml:space="preserve">Lab PostgreSQL: eksperimen incremental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200"/>
        <w:gridCol w:w="3226"/>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Kondisi</w:t>
            </w:r>
          </w:p>
        </w:tc>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Hasil run</w:t>
            </w:r>
          </w:p>
        </w:tc>
        <w:tc>
          <w:tcPr>
            <w:tcW w:type="dxa" w:w="1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Total baris</w:t>
            </w:r>
          </w:p>
        </w:tc>
        <w:tc>
          <w:tcPr>
            <w:tcW w:type="dxa" w:w="3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Catatan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Run tanpa --vars (tabel belum ada)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SELECT 99441</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Build penuh, bukan incremental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Run dengan --vars setelah tabel penuh</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INSERT 0 0</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Incremental sungguhan, tidak ada baris baru</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Aturan lama: full-refresh, cutoff pada order_purchase_timestamp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SELECT 45430</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45.430</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Baris awal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Aturan lama: run kedua tanpa --vars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INSERT 0 30910</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76.337</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23.104 baris tertinggal (2018-01-01 s/d 2018-04-20)</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Aturan baru: full-refresh, cutoff pada last_updated_at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SELECT 42925</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42.925</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2.505 baris lebih sedikit dari aturan lama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Aturan baru: run kedua tanpa --vars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INSERT 0 63840</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 unik, duplikat 0</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Tanpa unique_key: run kedua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INSERT 0 63840</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106.765</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 unik, 7.324 duplikat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unique_key dikembalikan, dibangun ulang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INSERT 0 63840</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Duplikat 0</w:t>
            </w:r>
          </w:p>
        </w:tc>
      </w:tr>
    </w:tbl>
    <w:p>
      <w:pPr>
        <w:spacing w:after="100"/>
      </w:pPr>
    </w:p>
    <w:p>
      <w:pPr>
        <w:spacing w:after="120" w:line="276"/>
      </w:pPr>
      <w:r>
        <w:rPr>
          <w:rFonts w:ascii="Arial" w:cs="Arial" w:eastAsia="Arial" w:hAnsi="Arial"/>
          <w:b/>
          <w:bCs/>
          <w:sz w:val="22"/>
          <w:szCs w:val="22"/>
        </w:rPr>
        <w:t xml:space="preserve">Selisih overlap: </w:t>
      </w:r>
      <w:r>
        <w:rPr>
          <w:rFonts w:ascii="Arial" w:cs="Arial" w:eastAsia="Arial" w:hAnsi="Arial"/>
          <w:sz w:val="22"/>
          <w:szCs w:val="22"/>
        </w:rPr>
        <w:t xml:space="preserve">baris yang belum masuk setelah run pertama = 99.441 − 42.925 = 56.516. N = 63.840, sehingga 63.840 − 56.516 = 7.324 baris berada di jendela tumpang tindih 30 hari. Baris itu diganti lewat unique_key (total tetap 99.441), atau ditambahkan lagi tanpa unique_key (7.324 duplikat).</w:t>
      </w:r>
    </w:p>
    <w:p>
      <w:pPr>
        <w:spacing w:after="120" w:line="276"/>
      </w:pPr>
      <w:r>
        <w:rPr>
          <w:rFonts w:ascii="Arial" w:cs="Arial" w:eastAsia="Arial" w:hAnsi="Arial"/>
          <w:b/>
          <w:bCs/>
          <w:sz w:val="22"/>
          <w:szCs w:val="22"/>
        </w:rPr>
        <w:t xml:space="preserve">Mengapa 23.104 baris tertinggal pada aturan lama: </w:t>
      </w:r>
      <w:r>
        <w:rPr>
          <w:rFonts w:ascii="Arial" w:cs="Arial" w:eastAsia="Arial" w:hAnsi="Arial"/>
          <w:sz w:val="22"/>
          <w:szCs w:val="22"/>
        </w:rPr>
        <w:t xml:space="preserve">cutoff memotong berdasarkan order_purchase_timestamp, sedangkan watermark memakai last_updated_at. Order yang dibeli akhir 2017 bisa punya last_updated_at di 2018, sehingga max(last_updated_at) di tabel awal melompat jauh melewati cutoff. Batas max − 30 hari ikut naik dan order 2018 yang last_updated_at-nya lebih tua dari batas itu terlewat.</w:t>
      </w:r>
    </w:p>
    <w:p>
      <w:pPr>
        <w:pStyle w:val="Heading2"/>
        <w:spacing w:after="100" w:before="220"/>
      </w:pPr>
      <w:r>
        <w:rPr>
          <w:rFonts w:ascii="Arial" w:cs="Arial" w:eastAsia="Arial" w:hAnsi="Arial"/>
          <w:b/>
          <w:bCs/>
          <w:color w:val="2F5496"/>
          <w:sz w:val="25"/>
          <w:szCs w:val="25"/>
        </w:rPr>
        <w:t xml:space="preserve">Project BigQuery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Objek</w:t>
            </w:r>
          </w:p>
        </w:tc>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Hasil</w:t>
            </w:r>
          </w:p>
        </w:tc>
        <w:tc>
          <w:tcPr>
            <w:tcW w:type="dxa" w:w="34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Catatan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order_status_mapping (seed)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INSERT 8</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 seed berhasil di sandbox</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stg_orders left join seed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8 status, tidak ada NULL</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delivered 96.478, shipped 1.107, canceled 625, unavailable 609, invoiced 314, processing 301, created 5, approved 2 (total 99.441)</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fct_orders (table)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99.441 baris, 99.441 order_id unik</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Sekitar 11,2 MiB diproses; grain terjaga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int_orders_with_status (ephemeral)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Tidak ada objek di BigQuery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Muncul sebagai __dbt__cte__int_orders_with_status di target/compiled/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 compile, default null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Tidak ada where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Sesuai harapan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 compile, --vars excluded_status_group: "failed"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where status_group != 'failed'</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--vars menang atas dbt_project.yml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 compile, default none (percobaan)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where status_group != 'none'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Filter palsu: none dibaca sebagai string</w:t>
            </w:r>
          </w:p>
        </w:tc>
      </w:tr>
    </w:tbl>
    <w:p>
      <w:pPr>
        <w:pStyle w:val="Heading1"/>
        <w:spacing w:after="140" w:before="320"/>
      </w:pPr>
      <w:r>
        <w:rPr>
          <w:rFonts w:ascii="Arial" w:cs="Arial" w:eastAsia="Arial" w:hAnsi="Arial"/>
          <w:b/>
          <w:bCs/>
          <w:color w:val="1F3864"/>
          <w:sz w:val="30"/>
          <w:szCs w:val="30"/>
        </w:rPr>
        <w:t xml:space="preserve">Insiden dan Pembelajaran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Insiden</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Penyebab</w:t>
            </w:r>
          </w:p>
        </w:tc>
        <w:tc>
          <w:tcPr>
            <w:tcW w:type="dxa" w:w="31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Pembelajaran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Incremental di BigQuery: Database Error, DML tidak diizinkan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Sandbox tanpa billing menolak MERGE/INSERT/UPDATE/DELETE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Incremental dan snapshots butuh billing; dibuktikan di PostgreSQL lokal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\copy tidak jalan, prompt menjadi olist_lab-&gt;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\copy tertimpa path folder; perintah tidak diawali \copy sehingga dianggap SQL belum selesai</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Ganti hanya path di dalam tanda kutip; keluar dari buffer dengan \r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Query verifikasi dijalankan di editor SQLite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Tab editor terhubung ke ekstensi SQLite, bukan Postgres</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Query Postgres dijalankan lewat psql di terminal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syntax error at or near "olist_lab"</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Teks prompt psql ikut tersalin ke query</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Jangan menyalin prompt olist_lab=&gt; atau olist_lab-&gt;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relation "dbt_dev.inc_orders" does not exist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 run belum dijalankan</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Menulis file .sql belum membuat objek; objek terbentuk setelah dbt run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Total akhir 76.337, bukan 99.441 (23.104 baris tertinggal)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Cutoff var() memakai kolom berbeda dari watermark</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Cutoff var() dan watermark harus memakai kolom yang sama agar simulasi konsisten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column "last_updated_at" does not exist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Filter memakai kolom hasil hitung di CTE sebelum kolom itu dibuat</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Kolom hasil hitung hanya bisa dipakai CTE atau query sesudahnya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Prompt menggantung dengan &gt; dan perintah tidak jalan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Tanda kutip tidak sepasang (sama seperti Week 7 dan 8)</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Ctrl+C lalu ketik ulang dengan kutip sepasang</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Compilation Error: depends on a node named orders_status_mapping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ref() tidak sama persis dengan nama seed order_status_mapping</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Nama file seed dan isi ref() harus persis sama</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Materialization terbaca view padahal sudah diatur ephemeral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dbt_project.yml belum disimpan (Ctrl+S) saat dbt dijalankan</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Simpan file dulu sebelum menjalankan dbt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dbt ls tidak menemukan model (nama model berbeda satu huruf)</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int_order_with_status vs int_orders_with_status</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Satu nama model, konsisten di file, ref(), dan --select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Filter var null menghasilkan where status_group != 'none'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Di YAML, none dibaca sebagai string "none"; Jinja menganggapnya is not none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Pakai null atau ~; jumlah baris tetap 99.441 sehingga kesalahan hanya terlihat di SQL hasil compile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git diff tampil per halaman dan sulit keluar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Pager (less) aktif</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Keluar dengan q; pakai git diff --stat atau git --no-pager diff</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Pesan commit yang sudah di-push kurang rapi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Format pesan tidak diperiksa sebelum commit</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--amend hanya untuk commit yang belum di-push; jangan menulis ulang riwayat remote untuk hal kecil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Deletion of directory failed saat git switch main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Folder masih dipakai program lain (tab VS Code)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Tutup file di folder itu lalu coba lagi (sama seperti Week 8)</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Branch dipush dengan nama lama setelah diganti nama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src refspec does not match any</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Setelah git branch -m, push memakai nama baru</w:t>
            </w:r>
          </w:p>
        </w:tc>
      </w:tr>
    </w:tbl>
    <w:p>
      <w:pPr>
        <w:pStyle w:val="Heading1"/>
        <w:spacing w:after="140" w:before="320"/>
      </w:pPr>
      <w:r>
        <w:rPr>
          <w:rFonts w:ascii="Arial" w:cs="Arial" w:eastAsia="Arial" w:hAnsi="Arial"/>
          <w:b/>
          <w:bCs/>
          <w:color w:val="1F3864"/>
          <w:sz w:val="30"/>
          <w:szCs w:val="30"/>
        </w:rPr>
        <w:t xml:space="preserve">Hasil Akhir</w:t>
      </w:r>
    </w:p>
    <w:p>
      <w:pPr>
        <w:pStyle w:val="ListParagraph"/>
        <w:numPr>
          <w:ilvl w:val="0"/>
          <w:numId w:val="2"/>
        </w:numPr>
        <w:spacing w:after="70" w:line="276"/>
      </w:pPr>
      <w:r>
        <w:rPr>
          <w:rFonts w:ascii="Arial" w:cs="Arial" w:eastAsia="Arial" w:hAnsi="Arial"/>
          <w:sz w:val="22"/>
          <w:szCs w:val="22"/>
        </w:rPr>
        <w:t xml:space="preserve">Repo project: github.com/kevindanielpandelaki-AE/olist-dbt-project. Main memuat seed, model ephemeral, fct_orders, var excluded_status_group, dan README baru (PR #4 dan #5 ter-merge).</w:t>
      </w:r>
    </w:p>
    <w:p>
      <w:pPr>
        <w:pStyle w:val="ListParagraph"/>
        <w:numPr>
          <w:ilvl w:val="0"/>
          <w:numId w:val="2"/>
        </w:numPr>
        <w:spacing w:after="70" w:line="276"/>
      </w:pPr>
      <w:r>
        <w:rPr>
          <w:rFonts w:ascii="Arial" w:cs="Arial" w:eastAsia="Arial" w:hAnsi="Arial"/>
          <w:sz w:val="22"/>
          <w:szCs w:val="22"/>
        </w:rPr>
        <w:t xml:space="preserve">BigQuery (kevin-ae-portfolio): dbt_dev berisi stg_customers, stg_orders (view), order_status_mapping (seed), dan fct_orders (table).</w:t>
      </w:r>
    </w:p>
    <w:p>
      <w:pPr>
        <w:pStyle w:val="ListParagraph"/>
        <w:numPr>
          <w:ilvl w:val="0"/>
          <w:numId w:val="2"/>
        </w:numPr>
        <w:spacing w:after="70" w:line="276"/>
      </w:pPr>
      <w:r>
        <w:rPr>
          <w:rFonts w:ascii="Arial" w:cs="Arial" w:eastAsia="Arial" w:hAnsi="Arial"/>
          <w:sz w:val="22"/>
          <w:szCs w:val="22"/>
        </w:rPr>
        <w:t xml:space="preserve">Lab lokal: F:\GIT\dbt-local-lab (project olist_lab, PostgreSQL 18.6, dbt-core 1.13.0-b1, adapter postgres 1.11.0). Belum menjadi repo Git.</w:t>
      </w:r>
    </w:p>
    <w:p>
      <w:pPr>
        <w:pStyle w:val="ListParagraph"/>
        <w:numPr>
          <w:ilvl w:val="0"/>
          <w:numId w:val="2"/>
        </w:numPr>
        <w:spacing w:after="70" w:line="276"/>
      </w:pPr>
      <w:r>
        <w:rPr>
          <w:rFonts w:ascii="Arial" w:cs="Arial" w:eastAsia="Arial" w:hAnsi="Arial"/>
          <w:sz w:val="22"/>
          <w:szCs w:val="22"/>
        </w:rPr>
        <w:t xml:space="preserve">Project utama tetap di dbt-core 1.12.5 dan dbt-bigquery 1.12.1. Perbedaan versi dengan lab dicatat.</w:t>
      </w:r>
    </w:p>
    <w:p>
      <w:pPr>
        <w:pStyle w:val="ListParagraph"/>
        <w:numPr>
          <w:ilvl w:val="0"/>
          <w:numId w:val="2"/>
        </w:numPr>
        <w:spacing w:after="70" w:line="276"/>
      </w:pPr>
      <w:r>
        <w:rPr>
          <w:rFonts w:ascii="Arial" w:cs="Arial" w:eastAsia="Arial" w:hAnsi="Arial"/>
          <w:sz w:val="22"/>
          <w:szCs w:val="22"/>
        </w:rPr>
        <w:t xml:space="preserve">Warning "unused configuration path models.olist_dbt.marts" sudah hilang karena ada model di marts/.</w:t>
      </w:r>
    </w:p>
    <w:p>
      <w:pPr>
        <w:pStyle w:val="Heading1"/>
        <w:spacing w:after="140" w:before="320"/>
      </w:pPr>
      <w:r>
        <w:rPr>
          <w:rFonts w:ascii="Arial" w:cs="Arial" w:eastAsia="Arial" w:hAnsi="Arial"/>
          <w:b/>
          <w:bCs/>
          <w:color w:val="1F3864"/>
          <w:sz w:val="30"/>
          <w:szCs w:val="30"/>
        </w:rPr>
        <w:t xml:space="preserve">Dibawa ke Week 10</w:t>
      </w:r>
    </w:p>
    <w:p>
      <w:pPr>
        <w:pStyle w:val="ListParagraph"/>
        <w:numPr>
          <w:ilvl w:val="0"/>
          <w:numId w:val="2"/>
        </w:numPr>
        <w:spacing w:after="70" w:line="276"/>
      </w:pPr>
      <w:r>
        <w:rPr>
          <w:rFonts w:ascii="Arial" w:cs="Arial" w:eastAsia="Arial" w:hAnsi="Arial"/>
          <w:sz w:val="22"/>
          <w:szCs w:val="22"/>
        </w:rPr>
        <w:t xml:space="preserve">Tests (unique, not_null, relationships) dan dokumentasi dengan deskripsi model di YAML, sebagai implementasi otomatis grain confirmation (Week 5). Termasuk test pada status_group agar status baru yang belum dipetakan terdeteksi.</w:t>
      </w:r>
    </w:p>
    <w:p>
      <w:pPr>
        <w:pStyle w:val="ListParagraph"/>
        <w:numPr>
          <w:ilvl w:val="0"/>
          <w:numId w:val="2"/>
        </w:numPr>
        <w:spacing w:after="70" w:line="276"/>
      </w:pPr>
      <w:r>
        <w:rPr>
          <w:rFonts w:ascii="Arial" w:cs="Arial" w:eastAsia="Arial" w:hAnsi="Arial"/>
          <w:sz w:val="22"/>
          <w:szCs w:val="22"/>
        </w:rPr>
        <w:t xml:space="preserve">Incremental di BigQuery ditunda sampai billing dipertimbangkan (menjelang Week 12, dengan budget alert dan kuota query harian).</w:t>
      </w:r>
    </w:p>
    <w:p>
      <w:pPr>
        <w:pStyle w:val="ListParagraph"/>
        <w:numPr>
          <w:ilvl w:val="0"/>
          <w:numId w:val="2"/>
        </w:numPr>
        <w:spacing w:after="70" w:line="276"/>
      </w:pPr>
      <w:r>
        <w:rPr>
          <w:rFonts w:ascii="Arial" w:cs="Arial" w:eastAsia="Arial" w:hAnsi="Arial"/>
          <w:sz w:val="22"/>
          <w:szCs w:val="22"/>
        </w:rPr>
        <w:t xml:space="preserve">Jadikan dbt-local-lab repo Git dengan .gitignore aman (profiles.yml, .venv/, target/, logs/, data/) bila ingin dipublikasikan.</w:t>
      </w:r>
    </w:p>
    <w:p>
      <w:pPr>
        <w:pStyle w:val="ListParagraph"/>
        <w:numPr>
          <w:ilvl w:val="0"/>
          <w:numId w:val="2"/>
        </w:numPr>
        <w:spacing w:after="70" w:line="276"/>
      </w:pPr>
      <w:r>
        <w:rPr>
          <w:rFonts w:ascii="Arial" w:cs="Arial" w:eastAsia="Arial" w:hAnsi="Arial"/>
          <w:sz w:val="22"/>
          <w:szCs w:val="22"/>
        </w:rPr>
        <w:t xml:space="preserve">Pengingat: tabel di olist_raw dan view di dbt_dev kedaluwarsa 60 hari (sandbox). Cek olist_raw sekitar 1 Desember 2026 dan view dbt_dev sekitar 15 Desember 2026; simpan CSV Olist di luar repo.</w:t>
      </w:r>
    </w:p>
    <w:p>
      <w:pPr>
        <w:pStyle w:val="ListParagraph"/>
        <w:numPr>
          <w:ilvl w:val="0"/>
          <w:numId w:val="2"/>
        </w:numPr>
        <w:spacing w:after="70" w:line="276"/>
      </w:pPr>
      <w:r>
        <w:rPr>
          <w:rFonts w:ascii="Arial" w:cs="Arial" w:eastAsia="Arial" w:hAnsi="Arial"/>
          <w:sz w:val="22"/>
          <w:szCs w:val="22"/>
        </w:rPr>
        <w:t xml:space="preserve">Konfirmasi ke mentor Revou apakah dataset Olist boleh dipakai untuk final project Data Science (belum ditanyakan).</w:t>
      </w:r>
    </w:p>
    <w:p>
      <w:pPr>
        <w:pStyle w:val="ListParagraph"/>
        <w:numPr>
          <w:ilvl w:val="0"/>
          <w:numId w:val="2"/>
        </w:numPr>
        <w:spacing w:after="70" w:line="276"/>
      </w:pPr>
      <w:r>
        <w:rPr>
          <w:rFonts w:ascii="Arial" w:cs="Arial" w:eastAsia="Arial" w:hAnsi="Arial"/>
          <w:sz w:val="22"/>
          <w:szCs w:val="22"/>
        </w:rPr>
        <w:t xml:space="preserve">Opsional: update dbt-core project utama ke 1.12.6, tambahkan requirements.txt yang mengunci versi, tambahkan D:\Dev\PostgreSQL\bin ke PATH Windows, dan cadangkan file KeePassXC ke tempat kedua.</w:t>
      </w:r>
    </w:p>
    <w:p>
      <w:pPr>
        <w:spacing w:before="300"/>
        <w:jc w:val="center"/>
      </w:pPr>
      <w:r>
        <w:rPr>
          <w:rFonts w:ascii="Arial" w:cs="Arial" w:eastAsia="Arial" w:hAnsi="Arial"/>
          <w:i/>
          <w:iCs/>
          <w:color w:val="595959"/>
          <w:sz w:val="20"/>
          <w:szCs w:val="20"/>
        </w:rPr>
        <w:t xml:space="preserve">Analytics Engineer Learning Path — Fase 1  |  Week 9 selesai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2026-10-24T03:30:44.664Z</dcterms:created>
  <dcterms:modified xsi:type="dcterms:W3CDTF">2026-10-24T03:30:44.670Z</dcterms:modified>
</cp:coreProperties>
</file>

<file path=docProps/custom.xml><?xml version="1.0" encoding="utf-8"?>
<Properties xmlns="http://schemas.openxmlformats.org/officeDocument/2006/custom-properties" xmlns:vt="http://schemas.openxmlformats.org/officeDocument/2006/docPropsVTypes"/>
</file>