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es-SV"/>
        </w:rPr>
      </w:pPr>
      <w:r w:rsidRPr="00310A90">
        <w:rPr>
          <w:rFonts w:ascii="Arial" w:eastAsia="Times New Roman" w:hAnsi="Arial" w:cs="Arial"/>
          <w:color w:val="212121"/>
          <w:sz w:val="24"/>
          <w:szCs w:val="24"/>
          <w:lang w:val="en" w:eastAsia="es-SV"/>
        </w:rPr>
        <w:t>To begin our tour of the most important museums of our country.</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es-SV"/>
        </w:rPr>
      </w:pPr>
      <w:r w:rsidRPr="00310A90">
        <w:rPr>
          <w:rFonts w:ascii="Arial" w:eastAsia="Times New Roman" w:hAnsi="Arial" w:cs="Arial"/>
          <w:b/>
          <w:color w:val="212121"/>
          <w:sz w:val="24"/>
          <w:szCs w:val="24"/>
          <w:lang w:val="en" w:eastAsia="es-SV"/>
        </w:rPr>
        <w:t>Our first destination will be the Natural Museum of El Salvador</w:t>
      </w:r>
      <w:r w:rsidRPr="00310A90">
        <w:rPr>
          <w:rFonts w:ascii="Arial" w:eastAsia="Times New Roman" w:hAnsi="Arial" w:cs="Arial"/>
          <w:color w:val="212121"/>
          <w:sz w:val="24"/>
          <w:szCs w:val="24"/>
          <w:lang w:val="en" w:eastAsia="es-SV"/>
        </w:rPr>
        <w:t>. What is Final col. Nicaragua., Calle Los Viveros, San Salvador The Museum of Natural History of El Salvador (MUHNES) is a scientific institution whose purpose is to investigate the biological and paleontological diversity of the country's natural cultural heritage, administer the National Collections of Natural History, as well as transmit and share knowledge about the natural wealth of El Salvador. For this, it has three permanent exhibition halls: Rocks and Minerals, Paleontology, and Ecosystems. They show the current and past natural heritage, through findings made by both Salvadoran and foreign biologists and paleontologists.</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es-SV"/>
        </w:rPr>
      </w:pPr>
      <w:r w:rsidRPr="00310A90">
        <w:rPr>
          <w:rFonts w:ascii="Arial" w:eastAsia="Times New Roman" w:hAnsi="Arial" w:cs="Arial"/>
          <w:b/>
          <w:color w:val="212121"/>
          <w:sz w:val="24"/>
          <w:szCs w:val="24"/>
          <w:lang w:val="en" w:eastAsia="es-SV"/>
        </w:rPr>
        <w:t>Our second stop would be at the El Zapote Museum</w:t>
      </w:r>
      <w:r w:rsidRPr="00310A90">
        <w:rPr>
          <w:rFonts w:ascii="Arial" w:eastAsia="Times New Roman" w:hAnsi="Arial" w:cs="Arial"/>
          <w:color w:val="212121"/>
          <w:sz w:val="24"/>
          <w:szCs w:val="24"/>
          <w:lang w:val="en" w:eastAsia="es-SV"/>
        </w:rPr>
        <w:t>, location 10 Av. Sur and Capitán Alberto Sánchez street in front of the Presidential Ex-House, San Jacinto neighborhood, San Salvador. where we will have the opportunity to see more than 35,000 pieces, including helicopters, cannons, coins or flags. It also highlights the Popemobile used by John Paul II during his two visits to this country, and copies of the Declaration of Independence of the Provinces of Central America and the Peace Accords of Chapultepec.</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es-SV"/>
        </w:rPr>
      </w:pP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color w:val="212121"/>
          <w:sz w:val="24"/>
          <w:szCs w:val="24"/>
          <w:lang w:val="en" w:eastAsia="es-SV"/>
        </w:rPr>
      </w:pPr>
      <w:r w:rsidRPr="00310A90">
        <w:rPr>
          <w:rFonts w:ascii="Arial" w:eastAsia="Times New Roman" w:hAnsi="Arial" w:cs="Arial"/>
          <w:b/>
          <w:color w:val="212121"/>
          <w:sz w:val="24"/>
          <w:szCs w:val="24"/>
          <w:lang w:val="en" w:eastAsia="es-SV"/>
        </w:rPr>
        <w:t>Our third stop would be Museum Central Reserve Bank.</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es-SV"/>
        </w:rPr>
      </w:pPr>
      <w:r w:rsidRPr="00310A90">
        <w:rPr>
          <w:rFonts w:ascii="Arial" w:eastAsia="Times New Roman" w:hAnsi="Arial" w:cs="Arial"/>
          <w:color w:val="212121"/>
          <w:sz w:val="24"/>
          <w:szCs w:val="24"/>
          <w:lang w:val="en" w:eastAsia="es-SV"/>
        </w:rPr>
        <w:t>That is 2nd. Calle Oriente # 225, San Salvador (between Cathedral and Plaza Libertad) The purpose of the museum is to safeguard the history of La Moneda and give a cultural contribution to Salvadoran society with the exhibition of the collection of banknotes, coins, equipment, documents and photographs that support the economic history of the Central Bank and the evolution of the currency in El Salvador.</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es-SV"/>
        </w:rPr>
      </w:pPr>
    </w:p>
    <w:p w:rsidR="00310A90" w:rsidRPr="00310A90" w:rsidRDefault="00310A90" w:rsidP="00310A90">
      <w:pPr>
        <w:pStyle w:val="HTMLconformatoprevio"/>
        <w:shd w:val="clear" w:color="auto" w:fill="FFFFFF"/>
        <w:spacing w:line="360" w:lineRule="auto"/>
        <w:jc w:val="both"/>
        <w:rPr>
          <w:rFonts w:ascii="Arial" w:eastAsia="Times New Roman" w:hAnsi="Arial" w:cs="Arial"/>
          <w:color w:val="212121"/>
          <w:sz w:val="24"/>
          <w:szCs w:val="24"/>
          <w:lang w:val="en" w:eastAsia="es-SV"/>
        </w:rPr>
      </w:pPr>
      <w:r w:rsidRPr="00310A90">
        <w:rPr>
          <w:rFonts w:ascii="Arial" w:eastAsia="Times New Roman" w:hAnsi="Arial" w:cs="Arial"/>
          <w:b/>
          <w:color w:val="212121"/>
          <w:sz w:val="24"/>
          <w:szCs w:val="24"/>
          <w:lang w:val="en" w:eastAsia="es-SV"/>
        </w:rPr>
        <w:t>Our fourth destination is the National Museum of Anthropology</w:t>
      </w:r>
      <w:r w:rsidRPr="00310A90">
        <w:rPr>
          <w:rFonts w:ascii="Arial" w:eastAsia="Times New Roman" w:hAnsi="Arial" w:cs="Arial"/>
          <w:color w:val="212121"/>
          <w:sz w:val="24"/>
          <w:szCs w:val="24"/>
          <w:lang w:val="en" w:eastAsia="es-SV"/>
        </w:rPr>
        <w:t xml:space="preserve"> located on Av. La Revolución, Col. San Benito. The National Museum of Anthropology, Dr. David Guzmán, is dedicated to managing and promoting a collection of objects created by</w:t>
      </w:r>
      <w:r w:rsidRPr="00310A90">
        <w:rPr>
          <w:rFonts w:ascii="Arial" w:eastAsia="Times New Roman" w:hAnsi="Arial" w:cs="Arial"/>
          <w:color w:val="212121"/>
          <w:sz w:val="24"/>
          <w:szCs w:val="24"/>
          <w:lang w:val="en" w:eastAsia="es-SV"/>
        </w:rPr>
        <w:t xml:space="preserve"> </w:t>
      </w:r>
      <w:r w:rsidRPr="00310A90">
        <w:rPr>
          <w:rFonts w:ascii="Arial" w:eastAsia="Times New Roman" w:hAnsi="Arial" w:cs="Arial"/>
          <w:color w:val="212121"/>
          <w:sz w:val="24"/>
          <w:szCs w:val="24"/>
          <w:lang w:val="en" w:eastAsia="es-SV"/>
        </w:rPr>
        <w:t>ultures in the national territory, in order to provide this legacy as cultural heritage of past, current and future generations.</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es-SV"/>
        </w:rPr>
      </w:pP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es-SV"/>
        </w:rPr>
      </w:pPr>
      <w:r w:rsidRPr="00310A90">
        <w:rPr>
          <w:rFonts w:ascii="Arial" w:eastAsia="Times New Roman" w:hAnsi="Arial" w:cs="Arial"/>
          <w:b/>
          <w:color w:val="212121"/>
          <w:sz w:val="24"/>
          <w:szCs w:val="24"/>
          <w:lang w:val="en" w:eastAsia="es-SV"/>
        </w:rPr>
        <w:t>Our fifth visit would be the Ferrocaril Museum</w:t>
      </w:r>
      <w:r w:rsidRPr="00310A90">
        <w:rPr>
          <w:rFonts w:ascii="Arial" w:eastAsia="Times New Roman" w:hAnsi="Arial" w:cs="Arial"/>
          <w:color w:val="212121"/>
          <w:sz w:val="24"/>
          <w:szCs w:val="24"/>
          <w:lang w:val="en" w:eastAsia="es-SV"/>
        </w:rPr>
        <w:t>, which is located at Avenida Peralta No. 903, Contiguous EXSAL. In what we can appreciate consists of a permanent exhibition room, printing room, wagon room, workshop area, the Round House, the Casona and other attractions that cover the history of the railroad in the country since 1882.</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es-SV"/>
        </w:rPr>
      </w:pPr>
    </w:p>
    <w:p w:rsidR="00310A90" w:rsidRPr="00310A90" w:rsidRDefault="00310A90" w:rsidP="00310A90">
      <w:pPr>
        <w:pStyle w:val="HTMLconformatoprevio"/>
        <w:shd w:val="clear" w:color="auto" w:fill="FFFFFF"/>
        <w:spacing w:line="360" w:lineRule="auto"/>
        <w:jc w:val="both"/>
        <w:rPr>
          <w:rFonts w:ascii="inherit" w:eastAsia="Times New Roman" w:hAnsi="inherit" w:cs="Courier New"/>
          <w:b/>
          <w:color w:val="212121"/>
          <w:sz w:val="24"/>
          <w:szCs w:val="24"/>
          <w:lang w:eastAsia="es-SV"/>
        </w:rPr>
      </w:pPr>
      <w:r w:rsidRPr="00310A90">
        <w:rPr>
          <w:rFonts w:ascii="Arial" w:eastAsia="Times New Roman" w:hAnsi="Arial" w:cs="Arial"/>
          <w:b/>
          <w:color w:val="212121"/>
          <w:sz w:val="24"/>
          <w:szCs w:val="24"/>
          <w:lang w:val="en" w:eastAsia="es-SV"/>
        </w:rPr>
        <w:t>Our sixth destination will be the National</w:t>
      </w:r>
      <w:r w:rsidRPr="00310A90">
        <w:rPr>
          <w:rFonts w:ascii="inherit" w:eastAsia="Times New Roman" w:hAnsi="inherit" w:cs="Courier New"/>
          <w:b/>
          <w:color w:val="212121"/>
          <w:sz w:val="24"/>
          <w:szCs w:val="24"/>
          <w:lang w:val="en" w:eastAsia="es-SV"/>
        </w:rPr>
        <w:t xml:space="preserve"> </w:t>
      </w:r>
      <w:r w:rsidRPr="00310A90">
        <w:rPr>
          <w:rFonts w:ascii="inherit" w:eastAsia="Times New Roman" w:hAnsi="inherit" w:cs="Courier New"/>
          <w:b/>
          <w:color w:val="212121"/>
          <w:sz w:val="24"/>
          <w:szCs w:val="24"/>
          <w:lang w:val="en" w:eastAsia="es-SV"/>
        </w:rPr>
        <w:t>Aviation</w:t>
      </w:r>
      <w:r>
        <w:rPr>
          <w:rFonts w:ascii="inherit" w:eastAsia="Times New Roman" w:hAnsi="inherit" w:cs="Courier New"/>
          <w:b/>
          <w:color w:val="212121"/>
          <w:sz w:val="24"/>
          <w:szCs w:val="24"/>
          <w:lang w:val="en" w:eastAsia="es-SV"/>
        </w:rPr>
        <w:t xml:space="preserve">  </w:t>
      </w:r>
      <w:r w:rsidRPr="00310A90">
        <w:rPr>
          <w:rFonts w:ascii="Arial" w:eastAsia="Times New Roman" w:hAnsi="Arial" w:cs="Arial"/>
          <w:b/>
          <w:color w:val="212121"/>
          <w:sz w:val="24"/>
          <w:szCs w:val="24"/>
          <w:lang w:val="en" w:eastAsia="es-SV"/>
        </w:rPr>
        <w:t>Museum.</w:t>
      </w:r>
    </w:p>
    <w:p w:rsidR="00310A90" w:rsidRPr="00310A90" w:rsidRDefault="00310A90" w:rsidP="00310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es-SV"/>
        </w:rPr>
      </w:pPr>
      <w:r w:rsidRPr="00310A90">
        <w:rPr>
          <w:rFonts w:ascii="Arial" w:eastAsia="Times New Roman" w:hAnsi="Arial" w:cs="Arial"/>
          <w:color w:val="212121"/>
          <w:sz w:val="24"/>
          <w:szCs w:val="24"/>
          <w:lang w:val="en" w:eastAsia="es-SV"/>
        </w:rPr>
        <w:t>Located on the Boulevard of the Army, Km. 9 ½ Military Air Base of Ilopango, San Salvador. In which we have more than 91 years of history. In the historic halls they will answer all your questions, from the first pilots and the initial attempts to fly, to the consolidation of military, civil and commercial aviation in our country, as a source of development and service.</w:t>
      </w:r>
      <w:bookmarkStart w:id="0" w:name="_GoBack"/>
      <w:bookmarkEnd w:id="0"/>
    </w:p>
    <w:p w:rsidR="009E70EB" w:rsidRPr="00310A90" w:rsidRDefault="009E70EB" w:rsidP="00310A90">
      <w:pPr>
        <w:spacing w:line="360" w:lineRule="auto"/>
        <w:jc w:val="both"/>
        <w:rPr>
          <w:rFonts w:ascii="Arial" w:hAnsi="Arial" w:cs="Arial"/>
          <w:sz w:val="24"/>
          <w:szCs w:val="24"/>
        </w:rPr>
      </w:pPr>
    </w:p>
    <w:sectPr w:rsidR="009E70EB" w:rsidRPr="00310A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90"/>
    <w:rsid w:val="00310A90"/>
    <w:rsid w:val="009E70E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10A90"/>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10A90"/>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10A90"/>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10A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483832">
      <w:bodyDiv w:val="1"/>
      <w:marLeft w:val="0"/>
      <w:marRight w:val="0"/>
      <w:marTop w:val="0"/>
      <w:marBottom w:val="0"/>
      <w:divBdr>
        <w:top w:val="none" w:sz="0" w:space="0" w:color="auto"/>
        <w:left w:val="none" w:sz="0" w:space="0" w:color="auto"/>
        <w:bottom w:val="none" w:sz="0" w:space="0" w:color="auto"/>
        <w:right w:val="none" w:sz="0" w:space="0" w:color="auto"/>
      </w:divBdr>
    </w:div>
    <w:div w:id="1277567890">
      <w:bodyDiv w:val="1"/>
      <w:marLeft w:val="0"/>
      <w:marRight w:val="0"/>
      <w:marTop w:val="0"/>
      <w:marBottom w:val="0"/>
      <w:divBdr>
        <w:top w:val="none" w:sz="0" w:space="0" w:color="auto"/>
        <w:left w:val="none" w:sz="0" w:space="0" w:color="auto"/>
        <w:bottom w:val="none" w:sz="0" w:space="0" w:color="auto"/>
        <w:right w:val="none" w:sz="0" w:space="0" w:color="auto"/>
      </w:divBdr>
    </w:div>
    <w:div w:id="1784498558">
      <w:bodyDiv w:val="1"/>
      <w:marLeft w:val="0"/>
      <w:marRight w:val="0"/>
      <w:marTop w:val="0"/>
      <w:marBottom w:val="0"/>
      <w:divBdr>
        <w:top w:val="none" w:sz="0" w:space="0" w:color="auto"/>
        <w:left w:val="none" w:sz="0" w:space="0" w:color="auto"/>
        <w:bottom w:val="none" w:sz="0" w:space="0" w:color="auto"/>
        <w:right w:val="none" w:sz="0" w:space="0" w:color="auto"/>
      </w:divBdr>
    </w:div>
    <w:div w:id="193752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443</Words>
  <Characters>2440</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Cisneros</dc:creator>
  <cp:lastModifiedBy>Cisneros</cp:lastModifiedBy>
  <cp:revision>1</cp:revision>
  <dcterms:created xsi:type="dcterms:W3CDTF">2018-10-17T22:58:00Z</dcterms:created>
  <dcterms:modified xsi:type="dcterms:W3CDTF">2018-10-17T23:06:00Z</dcterms:modified>
</cp:coreProperties>
</file>