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1D4A" w14:textId="2BF8CD72" w:rsidR="00891C5C" w:rsidRPr="009D6B43" w:rsidRDefault="009D6B43">
      <w:pPr>
        <w:rPr>
          <w:sz w:val="20"/>
        </w:rPr>
      </w:pPr>
      <w:r w:rsidRPr="009D6B43">
        <w:rPr>
          <w:sz w:val="20"/>
        </w:rPr>
        <w:t>C#</w:t>
      </w:r>
    </w:p>
    <w:p w14:paraId="02EE4BDC" w14:textId="26FE1574" w:rsidR="009D6B43" w:rsidRDefault="009D6B43" w:rsidP="00DE33AA">
      <w:pPr>
        <w:pStyle w:val="Heading2"/>
      </w:pPr>
      <w:proofErr w:type="spellStart"/>
      <w:r w:rsidRPr="009D6B43">
        <w:t>Readonly</w:t>
      </w:r>
      <w:proofErr w:type="spellEnd"/>
      <w:r w:rsidRPr="009D6B43">
        <w:t xml:space="preserve"> vs private set</w:t>
      </w:r>
    </w:p>
    <w:p w14:paraId="7C89C154" w14:textId="00319EA0" w:rsidR="00473D05" w:rsidRPr="00EE26D8" w:rsidRDefault="00C97786">
      <w:pPr>
        <w:rPr>
          <w:sz w:val="20"/>
        </w:rPr>
      </w:pPr>
      <w:hyperlink r:id="rId5" w:history="1">
        <w:r w:rsidR="00473D05" w:rsidRPr="00EE26D8">
          <w:rPr>
            <w:rStyle w:val="Hyperlink"/>
          </w:rPr>
          <w:t>https://softwareengineering.stackexchange.com/questions/72495/net-properties-use-private-set-or-readonly-property/72500</w:t>
        </w:r>
      </w:hyperlink>
    </w:p>
    <w:p w14:paraId="75C4945C" w14:textId="77777777" w:rsidR="00473D05" w:rsidRPr="00473D05" w:rsidRDefault="00473D05" w:rsidP="00EE26D8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473D05">
        <w:rPr>
          <w:rFonts w:cstheme="minorHAnsi"/>
          <w:color w:val="242729"/>
          <w:sz w:val="20"/>
          <w:szCs w:val="23"/>
          <w:shd w:val="clear" w:color="auto" w:fill="FFFFFF"/>
        </w:rPr>
        <w:t>Use </w:t>
      </w:r>
      <w:r w:rsidRPr="00EE26D8">
        <w:rPr>
          <w:rFonts w:cstheme="minorHAnsi"/>
          <w:color w:val="242729"/>
          <w:sz w:val="20"/>
          <w:szCs w:val="23"/>
          <w:shd w:val="clear" w:color="auto" w:fill="FFFFFF"/>
        </w:rPr>
        <w:t>private set</w:t>
      </w:r>
      <w:r w:rsidRPr="00473D05">
        <w:rPr>
          <w:rFonts w:cstheme="minorHAnsi"/>
          <w:color w:val="242729"/>
          <w:sz w:val="20"/>
          <w:szCs w:val="23"/>
          <w:shd w:val="clear" w:color="auto" w:fill="FFFFFF"/>
        </w:rPr>
        <w:t> when you want </w:t>
      </w:r>
      <w:r w:rsidRPr="00EE26D8">
        <w:rPr>
          <w:rFonts w:cstheme="minorHAnsi"/>
          <w:color w:val="242729"/>
          <w:sz w:val="20"/>
          <w:szCs w:val="23"/>
          <w:shd w:val="clear" w:color="auto" w:fill="FFFFFF"/>
        </w:rPr>
        <w:t>setter can't be accessed from outside</w:t>
      </w:r>
      <w:r w:rsidRPr="00473D05">
        <w:rPr>
          <w:rFonts w:cstheme="minorHAnsi"/>
          <w:color w:val="242729"/>
          <w:sz w:val="20"/>
          <w:szCs w:val="23"/>
          <w:shd w:val="clear" w:color="auto" w:fill="FFFFFF"/>
        </w:rPr>
        <w:t>.</w:t>
      </w:r>
    </w:p>
    <w:p w14:paraId="117C7666" w14:textId="77777777" w:rsidR="00473D05" w:rsidRPr="00473D05" w:rsidRDefault="00473D05" w:rsidP="00EE26D8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473D05">
        <w:rPr>
          <w:rFonts w:cstheme="minorHAnsi"/>
          <w:color w:val="242729"/>
          <w:sz w:val="20"/>
          <w:szCs w:val="23"/>
          <w:shd w:val="clear" w:color="auto" w:fill="FFFFFF"/>
        </w:rPr>
        <w:t>Use </w:t>
      </w:r>
      <w:proofErr w:type="spellStart"/>
      <w:r w:rsidRPr="00EE26D8">
        <w:rPr>
          <w:rFonts w:cstheme="minorHAnsi"/>
          <w:color w:val="242729"/>
          <w:sz w:val="20"/>
          <w:szCs w:val="23"/>
          <w:shd w:val="clear" w:color="auto" w:fill="FFFFFF"/>
        </w:rPr>
        <w:t>readonly</w:t>
      </w:r>
      <w:proofErr w:type="spellEnd"/>
      <w:r w:rsidRPr="00473D05">
        <w:rPr>
          <w:rFonts w:cstheme="minorHAnsi"/>
          <w:color w:val="242729"/>
          <w:sz w:val="20"/>
          <w:szCs w:val="23"/>
          <w:shd w:val="clear" w:color="auto" w:fill="FFFFFF"/>
        </w:rPr>
        <w:t> when you want to </w:t>
      </w:r>
      <w:r w:rsidRPr="00EE26D8">
        <w:rPr>
          <w:rFonts w:cstheme="minorHAnsi"/>
          <w:color w:val="242729"/>
          <w:sz w:val="20"/>
          <w:szCs w:val="23"/>
          <w:shd w:val="clear" w:color="auto" w:fill="FFFFFF"/>
        </w:rPr>
        <w:t>set the property only once</w:t>
      </w:r>
      <w:r w:rsidRPr="00473D05">
        <w:rPr>
          <w:rFonts w:cstheme="minorHAnsi"/>
          <w:color w:val="242729"/>
          <w:sz w:val="20"/>
          <w:szCs w:val="23"/>
          <w:shd w:val="clear" w:color="auto" w:fill="FFFFFF"/>
        </w:rPr>
        <w:t>. In the constructor or variable initializer.</w:t>
      </w:r>
    </w:p>
    <w:p w14:paraId="6417D735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Configuration</w:t>
      </w:r>
    </w:p>
    <w:p w14:paraId="01A804BE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14EBA881" w14:textId="7A16DEA1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BackgroundColor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 get</w:t>
      </w:r>
      <w:proofErr w:type="gram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14:paraId="2FAC2266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9B06C1B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Configuration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00304BD6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14:paraId="129AD82C" w14:textId="5A67AE43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BackgroundColor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Black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5963BD8A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626B41C1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7C67529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ResetConfiguration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3897CE3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14:paraId="0E47B2A5" w14:textId="56953035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BackgroundColor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Black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6F9D2307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7A55C17F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46ED0C03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0EF2B811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ConfigurationReadOnly</w:t>
      </w:r>
      <w:proofErr w:type="spellEnd"/>
    </w:p>
    <w:p w14:paraId="108C2A03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1611EBB1" w14:textId="3467425D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readonly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BackgroundColor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488BAC2F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1595A78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ConfigurationReadOnly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4BF08DCD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14:paraId="28823A01" w14:textId="7869ACD8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BackgroundColor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Black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6F80BAF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14E511D1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2E93F37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ResetConfiguration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92AF4FA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14:paraId="19CDC1E3" w14:textId="0918CA1E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BackgroundColor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Black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473D05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compile error: due to </w:t>
      </w:r>
      <w:proofErr w:type="spellStart"/>
      <w:r w:rsidRPr="00473D05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readonly</w:t>
      </w:r>
      <w:proofErr w:type="spellEnd"/>
      <w:r w:rsidRPr="00473D05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keyword</w:t>
      </w:r>
    </w:p>
    <w:p w14:paraId="0593F35E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17EBFEB8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0A9F1986" w14:textId="77777777" w:rsidR="00473D05" w:rsidRPr="009D6B43" w:rsidRDefault="00473D05">
      <w:pPr>
        <w:rPr>
          <w:sz w:val="20"/>
        </w:rPr>
      </w:pPr>
    </w:p>
    <w:p w14:paraId="24A7F796" w14:textId="5A5E4834" w:rsidR="009D6B43" w:rsidRDefault="00C97786">
      <w:pPr>
        <w:rPr>
          <w:sz w:val="20"/>
        </w:rPr>
      </w:pPr>
      <w:hyperlink r:id="rId6" w:history="1">
        <w:r w:rsidR="009D6B43" w:rsidRPr="00034B41">
          <w:rPr>
            <w:rStyle w:val="Hyperlink"/>
            <w:sz w:val="20"/>
          </w:rPr>
          <w:t>https://stackoverflow.com/questions/7975661/which-is-better-between-a-readonly-modifier-and-a-private-setter</w:t>
        </w:r>
      </w:hyperlink>
    </w:p>
    <w:p w14:paraId="103B115B" w14:textId="61112FBE" w:rsidR="009D6B43" w:rsidRPr="009D6B43" w:rsidRDefault="009D6B43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The basic usage of the class will look </w:t>
      </w:r>
      <w:r w:rsidRPr="009D6B43">
        <w:rPr>
          <w:rStyle w:val="Emphasis"/>
          <w:rFonts w:cstheme="minorHAnsi"/>
          <w:color w:val="242729"/>
          <w:sz w:val="20"/>
          <w:szCs w:val="23"/>
          <w:bdr w:val="none" w:sz="0" w:space="0" w:color="auto" w:frame="1"/>
          <w:shd w:val="clear" w:color="auto" w:fill="FFFFFF"/>
        </w:rPr>
        <w:t>exactly</w:t>
      </w: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 xml:space="preserve"> the same: code in other classes will only be able to read the value, not change it. Also, the code to read the value will look </w:t>
      </w:r>
      <w:proofErr w:type="gramStart"/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exactly the same</w:t>
      </w:r>
      <w:proofErr w:type="gramEnd"/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.</w:t>
      </w:r>
    </w:p>
    <w:p w14:paraId="6B618122" w14:textId="41A33D4E" w:rsidR="009D6B43" w:rsidRPr="009D6B43" w:rsidRDefault="009D6B43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The first one is a read-only field, while the second one gets compiled as a pair of methods (</w:t>
      </w:r>
      <w:r w:rsidRPr="009D6B43">
        <w:rPr>
          <w:rStyle w:val="HTMLCode"/>
          <w:rFonts w:asciiTheme="minorHAnsi" w:eastAsia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get</w:t>
      </w: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 xml:space="preserve"> and </w:t>
      </w:r>
      <w:r w:rsidRPr="009D6B43">
        <w:rPr>
          <w:rStyle w:val="HTMLCode"/>
          <w:rFonts w:asciiTheme="minorHAnsi" w:eastAsia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set</w:t>
      </w: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 method</w:t>
      </w:r>
      <w:r>
        <w:rPr>
          <w:rFonts w:cstheme="minorHAnsi"/>
          <w:color w:val="242729"/>
          <w:sz w:val="20"/>
          <w:szCs w:val="23"/>
          <w:shd w:val="clear" w:color="auto" w:fill="FFFFFF"/>
        </w:rPr>
        <w:t>)</w:t>
      </w:r>
    </w:p>
    <w:p w14:paraId="05129CAB" w14:textId="68979CC6" w:rsidR="009D6B43" w:rsidRPr="009D6B43" w:rsidRDefault="009D6B43" w:rsidP="009D6B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0"/>
          <w:szCs w:val="23"/>
        </w:rPr>
      </w:pPr>
      <w:r w:rsidRPr="009D6B43">
        <w:rPr>
          <w:rFonts w:asciiTheme="minorHAnsi" w:hAnsiTheme="minorHAnsi" w:cstheme="minorHAnsi"/>
          <w:color w:val="242729"/>
          <w:sz w:val="20"/>
          <w:szCs w:val="23"/>
        </w:rPr>
        <w:t>The first one (using </w:t>
      </w:r>
      <w:proofErr w:type="spellStart"/>
      <w:r w:rsidRPr="009D6B43">
        <w:rPr>
          <w:rStyle w:val="HTMLCode"/>
          <w:rFonts w:ascii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readonly</w:t>
      </w:r>
      <w:proofErr w:type="spellEnd"/>
      <w:r w:rsidRPr="009D6B43">
        <w:rPr>
          <w:rFonts w:asciiTheme="minorHAnsi" w:hAnsiTheme="minorHAnsi" w:cstheme="minorHAnsi"/>
          <w:color w:val="242729"/>
          <w:sz w:val="20"/>
          <w:szCs w:val="23"/>
        </w:rPr>
        <w:t>) will mean that the object </w:t>
      </w:r>
      <w:r w:rsidRPr="009D6B43">
        <w:rPr>
          <w:rStyle w:val="Emphasis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</w:rPr>
        <w:t>can't even modify its own field's value</w:t>
      </w:r>
      <w:r w:rsidRPr="009D6B43">
        <w:rPr>
          <w:rFonts w:asciiTheme="minorHAnsi" w:hAnsiTheme="minorHAnsi" w:cstheme="minorHAnsi"/>
          <w:color w:val="242729"/>
          <w:sz w:val="20"/>
          <w:szCs w:val="23"/>
        </w:rPr>
        <w:t>, once the object has been instantiated, and others can never modify it.</w:t>
      </w:r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 xml:space="preserve"> A </w:t>
      </w:r>
      <w:proofErr w:type="spellStart"/>
      <w:r w:rsidRPr="009D6B43">
        <w:rPr>
          <w:rStyle w:val="HTMLCode"/>
          <w:rFonts w:ascii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readonly</w:t>
      </w:r>
      <w:proofErr w:type="spellEnd"/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 xml:space="preserve"> field can only be assigned to </w:t>
      </w:r>
      <w:proofErr w:type="spellStart"/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>at</w:t>
      </w:r>
      <w:proofErr w:type="spellEnd"/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 xml:space="preserve"> declaration or in the constructor. </w:t>
      </w:r>
      <w:r w:rsidRPr="009D6B43">
        <w:rPr>
          <w:rStyle w:val="Strong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  <w:shd w:val="clear" w:color="auto" w:fill="FFFFFF"/>
        </w:rPr>
        <w:t>The value assigned to a </w:t>
      </w:r>
      <w:proofErr w:type="spellStart"/>
      <w:r w:rsidRPr="009D6B43">
        <w:rPr>
          <w:rStyle w:val="HTMLCode"/>
          <w:rFonts w:asciiTheme="minorHAnsi" w:hAnsiTheme="minorHAnsi" w:cstheme="minorHAnsi"/>
          <w:b/>
          <w:bCs/>
          <w:color w:val="242729"/>
          <w:sz w:val="16"/>
          <w:bdr w:val="none" w:sz="0" w:space="0" w:color="auto" w:frame="1"/>
          <w:shd w:val="clear" w:color="auto" w:fill="EFF0F1"/>
        </w:rPr>
        <w:t>readonly</w:t>
      </w:r>
      <w:proofErr w:type="spellEnd"/>
      <w:r w:rsidRPr="009D6B43">
        <w:rPr>
          <w:rStyle w:val="Strong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  <w:shd w:val="clear" w:color="auto" w:fill="FFFFFF"/>
        </w:rPr>
        <w:t> field cannot be changed (at least not in a </w:t>
      </w:r>
      <w:r w:rsidRPr="009D6B43">
        <w:rPr>
          <w:rStyle w:val="Emphasis"/>
          <w:rFonts w:asciiTheme="minorHAnsi" w:hAnsiTheme="minorHAnsi" w:cstheme="minorHAnsi"/>
          <w:b/>
          <w:bCs/>
          <w:color w:val="242729"/>
          <w:sz w:val="20"/>
          <w:szCs w:val="23"/>
          <w:bdr w:val="none" w:sz="0" w:space="0" w:color="auto" w:frame="1"/>
          <w:shd w:val="clear" w:color="auto" w:fill="FFFFFF"/>
        </w:rPr>
        <w:t>normal</w:t>
      </w:r>
      <w:r w:rsidRPr="009D6B43">
        <w:rPr>
          <w:rStyle w:val="Strong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  <w:shd w:val="clear" w:color="auto" w:fill="FFFFFF"/>
        </w:rPr>
        <w:t> way) and it is guaranteed that every thread will see the correctly, initialized value after the constructor returns</w:t>
      </w:r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>. Therefore, a </w:t>
      </w:r>
      <w:proofErr w:type="spellStart"/>
      <w:r w:rsidRPr="009D6B43">
        <w:rPr>
          <w:rStyle w:val="HTMLCode"/>
          <w:rFonts w:ascii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readonly</w:t>
      </w:r>
      <w:proofErr w:type="spellEnd"/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> field is inherently thread-safe.</w:t>
      </w:r>
    </w:p>
    <w:p w14:paraId="3610F901" w14:textId="7325DEC6" w:rsidR="009D6B43" w:rsidRDefault="009D6B43" w:rsidP="009D6B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0"/>
          <w:szCs w:val="23"/>
        </w:rPr>
      </w:pPr>
      <w:r w:rsidRPr="009D6B43">
        <w:rPr>
          <w:rFonts w:asciiTheme="minorHAnsi" w:hAnsiTheme="minorHAnsi" w:cstheme="minorHAnsi"/>
          <w:color w:val="242729"/>
          <w:sz w:val="20"/>
          <w:szCs w:val="23"/>
        </w:rPr>
        <w:t>The second one (using </w:t>
      </w:r>
      <w:r w:rsidRPr="009D6B43">
        <w:rPr>
          <w:rStyle w:val="HTMLCode"/>
          <w:rFonts w:ascii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private set</w:t>
      </w:r>
      <w:r w:rsidRPr="009D6B43">
        <w:rPr>
          <w:rFonts w:asciiTheme="minorHAnsi" w:hAnsiTheme="minorHAnsi" w:cstheme="minorHAnsi"/>
          <w:color w:val="242729"/>
          <w:sz w:val="20"/>
          <w:szCs w:val="23"/>
        </w:rPr>
        <w:t>) will mean that object </w:t>
      </w:r>
      <w:r w:rsidRPr="009D6B43">
        <w:rPr>
          <w:rStyle w:val="Emphasis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</w:rPr>
        <w:t>can</w:t>
      </w:r>
      <w:r w:rsidRPr="009D6B43">
        <w:rPr>
          <w:rFonts w:asciiTheme="minorHAnsi" w:hAnsiTheme="minorHAnsi" w:cstheme="minorHAnsi"/>
          <w:color w:val="242729"/>
          <w:sz w:val="20"/>
          <w:szCs w:val="23"/>
        </w:rPr>
        <w:t> modify the value of its field after it's been instantiated, but others can never modify it.</w:t>
      </w:r>
    </w:p>
    <w:p w14:paraId="0EE03A02" w14:textId="4B1E1DBE" w:rsidR="00283FD0" w:rsidRDefault="00283FD0" w:rsidP="009D6B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0"/>
          <w:szCs w:val="23"/>
        </w:rPr>
      </w:pPr>
    </w:p>
    <w:p w14:paraId="5D67D2A5" w14:textId="1539A02C" w:rsidR="00283FD0" w:rsidRPr="00DE33AA" w:rsidRDefault="00283FD0" w:rsidP="00DE33AA">
      <w:pPr>
        <w:pStyle w:val="Heading2"/>
      </w:pPr>
      <w:r w:rsidRPr="00DE33AA">
        <w:t>Design pattern</w:t>
      </w:r>
    </w:p>
    <w:p w14:paraId="5EC272E0" w14:textId="23A929A4" w:rsidR="00283FD0" w:rsidRPr="00283FD0" w:rsidRDefault="00C97786" w:rsidP="00283FD0">
      <w:pPr>
        <w:rPr>
          <w:rStyle w:val="Hyperlink"/>
        </w:rPr>
      </w:pPr>
      <w:hyperlink r:id="rId7" w:history="1">
        <w:r w:rsidR="00283FD0" w:rsidRPr="00283FD0">
          <w:rPr>
            <w:rStyle w:val="Hyperlink"/>
            <w:sz w:val="20"/>
          </w:rPr>
          <w:t>https://code-maze.com/design-patterns-csharp/</w:t>
        </w:r>
      </w:hyperlink>
    </w:p>
    <w:p w14:paraId="539584C5" w14:textId="13C5B067" w:rsidR="00283FD0" w:rsidRDefault="00C97786" w:rsidP="00283FD0">
      <w:pPr>
        <w:rPr>
          <w:rStyle w:val="Hyperlink"/>
          <w:sz w:val="20"/>
        </w:rPr>
      </w:pPr>
      <w:hyperlink r:id="rId8" w:history="1">
        <w:r w:rsidR="00283FD0" w:rsidRPr="00283FD0">
          <w:rPr>
            <w:rStyle w:val="Hyperlink"/>
            <w:sz w:val="20"/>
          </w:rPr>
          <w:t>https://code-maze.com/factory-method/</w:t>
        </w:r>
      </w:hyperlink>
    </w:p>
    <w:p w14:paraId="220D0FF9" w14:textId="54600B34" w:rsidR="00FF4FE6" w:rsidRPr="00DE33AA" w:rsidRDefault="00FF4FE6" w:rsidP="00DE33AA">
      <w:pPr>
        <w:pStyle w:val="Heading2"/>
      </w:pPr>
      <w:r w:rsidRPr="00DE33AA">
        <w:t xml:space="preserve">C# </w:t>
      </w:r>
      <w:proofErr w:type="gramStart"/>
      <w:r w:rsidRPr="00DE33AA">
        <w:t>single ?</w:t>
      </w:r>
      <w:proofErr w:type="gramEnd"/>
      <w:r w:rsidRPr="00DE33AA">
        <w:t xml:space="preserve"> vs double ? mark</w:t>
      </w:r>
    </w:p>
    <w:p w14:paraId="3B3D4D16" w14:textId="0E713852" w:rsidR="001655A3" w:rsidRPr="001655A3" w:rsidRDefault="001655A3" w:rsidP="001655A3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1655A3">
        <w:rPr>
          <w:rFonts w:cstheme="minorHAnsi"/>
          <w:color w:val="242729"/>
          <w:sz w:val="20"/>
          <w:szCs w:val="23"/>
          <w:shd w:val="clear" w:color="auto" w:fill="FFFFFF"/>
        </w:rPr>
        <w:t>C#</w:t>
      </w:r>
    </w:p>
    <w:p w14:paraId="53C6C072" w14:textId="38AF6187" w:rsidR="001655A3" w:rsidRPr="001655A3" w:rsidRDefault="001655A3" w:rsidP="00DE33AA">
      <w:pPr>
        <w:pStyle w:val="Heading2"/>
      </w:pPr>
      <w:r w:rsidRPr="001655A3">
        <w:t>Comparisons To “ref” (and “out”)</w:t>
      </w:r>
    </w:p>
    <w:p w14:paraId="0AD1BFF7" w14:textId="77777777" w:rsidR="001655A3" w:rsidRPr="001655A3" w:rsidRDefault="001655A3" w:rsidP="001655A3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1655A3">
        <w:rPr>
          <w:rFonts w:cstheme="minorHAnsi"/>
          <w:color w:val="242729"/>
          <w:sz w:val="20"/>
          <w:szCs w:val="23"/>
          <w:shd w:val="clear" w:color="auto" w:fill="FFFFFF"/>
        </w:rPr>
        <w:t xml:space="preserve">A comparison could be made to the ref keyword in C# (And possibly to a lesser extend the out keyword). The main differences </w:t>
      </w:r>
      <w:proofErr w:type="gramStart"/>
      <w:r w:rsidRPr="001655A3">
        <w:rPr>
          <w:rFonts w:cstheme="minorHAnsi"/>
          <w:color w:val="242729"/>
          <w:sz w:val="20"/>
          <w:szCs w:val="23"/>
          <w:shd w:val="clear" w:color="auto" w:fill="FFFFFF"/>
        </w:rPr>
        <w:t>are :</w:t>
      </w:r>
      <w:proofErr w:type="gramEnd"/>
    </w:p>
    <w:p w14:paraId="2BBE2572" w14:textId="015167DF" w:rsidR="001655A3" w:rsidRDefault="001655A3" w:rsidP="001655A3">
      <w:pPr>
        <w:rPr>
          <w:rFonts w:cstheme="minorHAnsi"/>
          <w:color w:val="242729"/>
          <w:sz w:val="20"/>
          <w:szCs w:val="23"/>
          <w:shd w:val="clear" w:color="auto" w:fill="FFFFFF"/>
        </w:rPr>
      </w:pPr>
      <w:proofErr w:type="gramStart"/>
      <w:r w:rsidRPr="001655A3">
        <w:rPr>
          <w:rFonts w:cstheme="minorHAnsi"/>
          <w:color w:val="242729"/>
          <w:sz w:val="20"/>
          <w:szCs w:val="23"/>
          <w:shd w:val="clear" w:color="auto" w:fill="FFFFFF"/>
        </w:rPr>
        <w:t>in  –</w:t>
      </w:r>
      <w:proofErr w:type="gramEnd"/>
      <w:r w:rsidRPr="001655A3">
        <w:rPr>
          <w:rFonts w:cstheme="minorHAnsi"/>
          <w:color w:val="242729"/>
          <w:sz w:val="20"/>
          <w:szCs w:val="23"/>
          <w:shd w:val="clear" w:color="auto" w:fill="FFFFFF"/>
        </w:rPr>
        <w:t xml:space="preserve"> Passes a variable in to a method by reference. Cannot be set inside the method.</w:t>
      </w:r>
      <w:r w:rsidRPr="001655A3">
        <w:rPr>
          <w:rFonts w:cstheme="minorHAnsi"/>
          <w:color w:val="242729"/>
          <w:sz w:val="20"/>
          <w:szCs w:val="23"/>
          <w:shd w:val="clear" w:color="auto" w:fill="FFFFFF"/>
        </w:rPr>
        <w:br/>
      </w:r>
      <w:proofErr w:type="gramStart"/>
      <w:r w:rsidRPr="001655A3">
        <w:rPr>
          <w:rFonts w:cstheme="minorHAnsi"/>
          <w:color w:val="242729"/>
          <w:sz w:val="20"/>
          <w:szCs w:val="23"/>
          <w:shd w:val="clear" w:color="auto" w:fill="FFFFFF"/>
        </w:rPr>
        <w:t>ref  –</w:t>
      </w:r>
      <w:proofErr w:type="gramEnd"/>
      <w:r w:rsidRPr="001655A3">
        <w:rPr>
          <w:rFonts w:cstheme="minorHAnsi"/>
          <w:color w:val="242729"/>
          <w:sz w:val="20"/>
          <w:szCs w:val="23"/>
          <w:shd w:val="clear" w:color="auto" w:fill="FFFFFF"/>
        </w:rPr>
        <w:t xml:space="preserve"> Passes a variable into a method by reference. Can be set/changed inside the method.</w:t>
      </w:r>
      <w:r w:rsidRPr="001655A3">
        <w:rPr>
          <w:rFonts w:cstheme="minorHAnsi"/>
          <w:color w:val="242729"/>
          <w:sz w:val="20"/>
          <w:szCs w:val="23"/>
          <w:shd w:val="clear" w:color="auto" w:fill="FFFFFF"/>
        </w:rPr>
        <w:br/>
      </w:r>
      <w:proofErr w:type="gramStart"/>
      <w:r w:rsidRPr="001655A3">
        <w:rPr>
          <w:rFonts w:cstheme="minorHAnsi"/>
          <w:color w:val="242729"/>
          <w:sz w:val="20"/>
          <w:szCs w:val="23"/>
          <w:shd w:val="clear" w:color="auto" w:fill="FFFFFF"/>
        </w:rPr>
        <w:t>out  –</w:t>
      </w:r>
      <w:proofErr w:type="gramEnd"/>
      <w:r w:rsidRPr="001655A3">
        <w:rPr>
          <w:rFonts w:cstheme="minorHAnsi"/>
          <w:color w:val="242729"/>
          <w:sz w:val="20"/>
          <w:szCs w:val="23"/>
          <w:shd w:val="clear" w:color="auto" w:fill="FFFFFF"/>
        </w:rPr>
        <w:t xml:space="preserve"> Only used for output from a method. Can (and must) be set inside the method.</w:t>
      </w:r>
    </w:p>
    <w:p w14:paraId="2B0A807F" w14:textId="08A8C35D" w:rsidR="004D2491" w:rsidRPr="00DE33AA" w:rsidRDefault="004D2491" w:rsidP="00DE33AA">
      <w:pPr>
        <w:pStyle w:val="Heading2"/>
      </w:pPr>
      <w:r w:rsidRPr="00DE33AA">
        <w:t>Static Class and Static method</w:t>
      </w:r>
    </w:p>
    <w:p w14:paraId="4E22B7E8" w14:textId="77777777" w:rsidR="00DE33AA" w:rsidRPr="00DE33AA" w:rsidRDefault="00DE33AA" w:rsidP="00DE33AA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DE33AA">
        <w:rPr>
          <w:rFonts w:cstheme="minorHAnsi"/>
          <w:color w:val="242729"/>
          <w:sz w:val="20"/>
          <w:szCs w:val="23"/>
          <w:shd w:val="clear" w:color="auto" w:fill="FFFFFF"/>
        </w:rPr>
        <w:t>Non-static (“regular”) classes can be instantiated.</w:t>
      </w:r>
    </w:p>
    <w:p w14:paraId="24F62017" w14:textId="77777777" w:rsidR="00DE33AA" w:rsidRPr="00DE33AA" w:rsidRDefault="00DE33AA" w:rsidP="00DE33AA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DE33AA">
        <w:rPr>
          <w:rFonts w:cstheme="minorHAnsi"/>
          <w:color w:val="242729"/>
          <w:sz w:val="20"/>
          <w:szCs w:val="23"/>
          <w:shd w:val="clear" w:color="auto" w:fill="FFFFFF"/>
        </w:rPr>
        <w:t>Static classes cannot be instantiated.</w:t>
      </w:r>
    </w:p>
    <w:p w14:paraId="1139DFE9" w14:textId="77777777" w:rsidR="00DE33AA" w:rsidRPr="00DE33AA" w:rsidRDefault="00DE33AA" w:rsidP="00DE33AA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DE33AA">
        <w:rPr>
          <w:rFonts w:cstheme="minorHAnsi"/>
          <w:color w:val="242729"/>
          <w:sz w:val="20"/>
          <w:szCs w:val="23"/>
          <w:shd w:val="clear" w:color="auto" w:fill="FFFFFF"/>
        </w:rPr>
        <w:t>Non-static classes can have instance methods and static methods.</w:t>
      </w:r>
    </w:p>
    <w:p w14:paraId="744FA10B" w14:textId="77777777" w:rsidR="00DE33AA" w:rsidRPr="00DE33AA" w:rsidRDefault="00DE33AA" w:rsidP="00DE33AA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DE33AA">
        <w:rPr>
          <w:rFonts w:cstheme="minorHAnsi"/>
          <w:color w:val="242729"/>
          <w:sz w:val="20"/>
          <w:szCs w:val="23"/>
          <w:shd w:val="clear" w:color="auto" w:fill="FFFFFF"/>
        </w:rPr>
        <w:t>Static classes can only have static methods.</w:t>
      </w:r>
    </w:p>
    <w:p w14:paraId="2DE21410" w14:textId="77777777" w:rsidR="00DE33AA" w:rsidRPr="00DE33AA" w:rsidRDefault="00DE33AA" w:rsidP="00DE33AA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DE33AA">
        <w:rPr>
          <w:rFonts w:cstheme="minorHAnsi"/>
          <w:color w:val="242729"/>
          <w:sz w:val="20"/>
          <w:szCs w:val="23"/>
          <w:shd w:val="clear" w:color="auto" w:fill="FFFFFF"/>
        </w:rPr>
        <w:t>Instance methods must be called on the instances of the class, not the class itself.</w:t>
      </w:r>
    </w:p>
    <w:p w14:paraId="55288766" w14:textId="0EDF28E0" w:rsidR="00DE33AA" w:rsidRDefault="00DE33AA" w:rsidP="00DE33AA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DE33AA">
        <w:rPr>
          <w:rFonts w:cstheme="minorHAnsi"/>
          <w:color w:val="242729"/>
          <w:sz w:val="20"/>
          <w:szCs w:val="23"/>
          <w:shd w:val="clear" w:color="auto" w:fill="FFFFFF"/>
        </w:rPr>
        <w:t>Static methods must be called on the class itself, not on the instances of the class.</w:t>
      </w:r>
    </w:p>
    <w:p w14:paraId="222FE488" w14:textId="5B37DA7F" w:rsidR="00DE33AA" w:rsidRPr="00DE33AA" w:rsidRDefault="00DE33AA" w:rsidP="00DE33AA">
      <w:pPr>
        <w:pStyle w:val="Heading2"/>
      </w:pPr>
      <w:r w:rsidRPr="00DE33AA">
        <w:t>Private static method</w:t>
      </w:r>
    </w:p>
    <w:p w14:paraId="08C62F54" w14:textId="637C9539" w:rsidR="00DE33AA" w:rsidRDefault="00DE33AA" w:rsidP="00DE33AA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DE33AA">
        <w:rPr>
          <w:rFonts w:cstheme="minorHAnsi"/>
          <w:color w:val="242729"/>
          <w:sz w:val="20"/>
          <w:szCs w:val="23"/>
          <w:shd w:val="clear" w:color="auto" w:fill="FFFFFF"/>
        </w:rPr>
        <w:t>After you mark the methods as static, the compiler will emit non-virtual call sites to these members. Emitting non-virtual call sites will prevent a check at runtime for each call that ensures that the current object pointer is non-null. This can result in a measurable performance gain for performance-sensitive code.</w:t>
      </w:r>
    </w:p>
    <w:p w14:paraId="3D758911" w14:textId="786CB8A1" w:rsidR="00DE33AA" w:rsidRPr="00DE33AA" w:rsidRDefault="00DE33AA" w:rsidP="00DE33AA">
      <w:pPr>
        <w:pStyle w:val="Heading2"/>
      </w:pPr>
      <w:r w:rsidRPr="00DE33AA">
        <w:t>Nested private class</w:t>
      </w:r>
    </w:p>
    <w:p w14:paraId="7DF3E222" w14:textId="2753A44A" w:rsidR="00DE33AA" w:rsidRPr="00DE33AA" w:rsidRDefault="00DE33AA" w:rsidP="00DE33AA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DE33AA">
        <w:rPr>
          <w:rFonts w:cstheme="minorHAnsi"/>
          <w:color w:val="242729"/>
          <w:sz w:val="20"/>
          <w:szCs w:val="23"/>
          <w:shd w:val="clear" w:color="auto" w:fill="FFFFFF"/>
        </w:rPr>
        <w:t>create private inner classes if I need to create in-process collections of an object that may require methods on them.</w:t>
      </w:r>
    </w:p>
    <w:p w14:paraId="4F4A8CDA" w14:textId="77777777" w:rsidR="00DE33AA" w:rsidRPr="00DE33AA" w:rsidRDefault="00DE33AA" w:rsidP="00DE33AA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DE33AA">
        <w:rPr>
          <w:rFonts w:cstheme="minorHAnsi"/>
          <w:color w:val="242729"/>
          <w:sz w:val="20"/>
          <w:szCs w:val="23"/>
          <w:shd w:val="clear" w:color="auto" w:fill="FFFFFF"/>
        </w:rPr>
        <w:t>it is useful for implementing third-party interfaces in a controlled environment where we can still access private members.</w:t>
      </w:r>
    </w:p>
    <w:p w14:paraId="7A0A69F3" w14:textId="77777777" w:rsidR="00DE33AA" w:rsidRPr="00DE33AA" w:rsidRDefault="00DE33AA" w:rsidP="00DE33AA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DE33AA">
        <w:rPr>
          <w:rFonts w:cstheme="minorHAnsi"/>
          <w:color w:val="242729"/>
          <w:sz w:val="20"/>
          <w:szCs w:val="23"/>
          <w:shd w:val="clear" w:color="auto" w:fill="FFFFFF"/>
        </w:rPr>
        <w:t xml:space="preserve">If we for example were to provide an instance of some interface to some other object but we don't want our main class to implement </w:t>
      </w:r>
      <w:proofErr w:type="gramStart"/>
      <w:r w:rsidRPr="00DE33AA">
        <w:rPr>
          <w:rFonts w:cstheme="minorHAnsi"/>
          <w:color w:val="242729"/>
          <w:sz w:val="20"/>
          <w:szCs w:val="23"/>
          <w:shd w:val="clear" w:color="auto" w:fill="FFFFFF"/>
        </w:rPr>
        <w:t>it</w:t>
      </w:r>
      <w:proofErr w:type="gramEnd"/>
      <w:r w:rsidRPr="00DE33AA">
        <w:rPr>
          <w:rFonts w:cstheme="minorHAnsi"/>
          <w:color w:val="242729"/>
          <w:sz w:val="20"/>
          <w:szCs w:val="23"/>
          <w:shd w:val="clear" w:color="auto" w:fill="FFFFFF"/>
        </w:rPr>
        <w:t xml:space="preserve"> we could let an inner class implement it.</w:t>
      </w:r>
    </w:p>
    <w:p w14:paraId="693CFFEE" w14:textId="77777777" w:rsidR="00FC39BA" w:rsidRPr="00FC39BA" w:rsidRDefault="00FC39BA" w:rsidP="00FC3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C39B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C39B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C39B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Outer</w:t>
      </w:r>
    </w:p>
    <w:p w14:paraId="64333E27" w14:textId="77777777" w:rsidR="00FC39BA" w:rsidRPr="00FC39BA" w:rsidRDefault="00FC39BA" w:rsidP="00FC3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1CE43F34" w14:textId="77777777" w:rsidR="00FC39BA" w:rsidRPr="00FC39BA" w:rsidRDefault="00FC39BA" w:rsidP="00FC3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C39B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C39B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_example;</w:t>
      </w:r>
    </w:p>
    <w:p w14:paraId="7B5969FB" w14:textId="77777777" w:rsidR="00FC39BA" w:rsidRPr="00FC39BA" w:rsidRDefault="00FC39BA" w:rsidP="00FC3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C39B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C39B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FC39B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Inner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C39B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ISomeInterface</w:t>
      </w:r>
      <w:proofErr w:type="spellEnd"/>
    </w:p>
    <w:p w14:paraId="3043B5F3" w14:textId="77777777" w:rsidR="00FC39BA" w:rsidRPr="00FC39BA" w:rsidRDefault="00FC39BA" w:rsidP="00FC3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14:paraId="30A7F72E" w14:textId="77777777" w:rsidR="00FC39BA" w:rsidRPr="00FC39BA" w:rsidRDefault="00FC39BA" w:rsidP="00FC3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C39B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Outer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_outer;</w:t>
      </w:r>
    </w:p>
    <w:p w14:paraId="36C279A0" w14:textId="77777777" w:rsidR="00FC39BA" w:rsidRPr="00FC39BA" w:rsidRDefault="00FC39BA" w:rsidP="00FC3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C39B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FC39B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Inner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C39B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Outer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outer){_outer = outer;}</w:t>
      </w:r>
    </w:p>
    <w:p w14:paraId="5DC0C7C4" w14:textId="77777777" w:rsidR="00FC39BA" w:rsidRPr="00FC39BA" w:rsidRDefault="00FC39BA" w:rsidP="00FC3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C39B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C39B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FC39B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DoStuff</w:t>
      </w:r>
      <w:proofErr w:type="spellEnd"/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=&gt; _</w:t>
      </w:r>
      <w:proofErr w:type="spellStart"/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outer._example</w:t>
      </w:r>
      <w:proofErr w:type="spellEnd"/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47BC7F79" w14:textId="77777777" w:rsidR="00FC39BA" w:rsidRPr="00FC39BA" w:rsidRDefault="00FC39BA" w:rsidP="00FC3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2573138F" w14:textId="77777777" w:rsidR="00FC39BA" w:rsidRPr="00FC39BA" w:rsidRDefault="00FC39BA" w:rsidP="00FC3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C39B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C39B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FC39B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DoStuff</w:t>
      </w:r>
      <w:proofErr w:type="spellEnd"/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){_</w:t>
      </w:r>
      <w:proofErr w:type="spellStart"/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someDependency.</w:t>
      </w:r>
      <w:r w:rsidRPr="00FC39B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DoBar</w:t>
      </w:r>
      <w:proofErr w:type="spellEnd"/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C39B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C39B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Inner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C39B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 }</w:t>
      </w:r>
    </w:p>
    <w:p w14:paraId="4AC21D2E" w14:textId="77777777" w:rsidR="00FC39BA" w:rsidRPr="00FC39BA" w:rsidRDefault="00FC39BA" w:rsidP="00FC39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C39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4ED26C98" w14:textId="4EEA3300" w:rsidR="00DE33AA" w:rsidRDefault="00DE33AA" w:rsidP="00DE33AA">
      <w:pPr>
        <w:rPr>
          <w:rFonts w:cstheme="minorHAnsi"/>
          <w:color w:val="242729"/>
          <w:sz w:val="20"/>
          <w:szCs w:val="23"/>
          <w:shd w:val="clear" w:color="auto" w:fill="FFFFFF"/>
        </w:rPr>
      </w:pPr>
    </w:p>
    <w:p w14:paraId="09B36CAE" w14:textId="6508AB68" w:rsidR="00F66249" w:rsidRPr="00DE33AA" w:rsidRDefault="00F66249" w:rsidP="00DE33AA">
      <w:pPr>
        <w:rPr>
          <w:rFonts w:cstheme="minorHAnsi"/>
          <w:color w:val="242729"/>
          <w:sz w:val="20"/>
          <w:szCs w:val="23"/>
          <w:shd w:val="clear" w:color="auto" w:fill="FFFFFF"/>
        </w:rPr>
      </w:pPr>
      <w:bookmarkStart w:id="0" w:name="_GoBack"/>
      <w:bookmarkEnd w:id="0"/>
    </w:p>
    <w:p w14:paraId="4D5B8859" w14:textId="77777777" w:rsidR="004D2491" w:rsidRPr="001655A3" w:rsidRDefault="004D2491" w:rsidP="001655A3">
      <w:pPr>
        <w:rPr>
          <w:rFonts w:cstheme="minorHAnsi"/>
          <w:color w:val="242729"/>
          <w:sz w:val="20"/>
          <w:szCs w:val="23"/>
          <w:shd w:val="clear" w:color="auto" w:fill="FFFFFF"/>
        </w:rPr>
      </w:pPr>
    </w:p>
    <w:p w14:paraId="039ABC63" w14:textId="77777777" w:rsidR="001655A3" w:rsidRPr="00FF4FE6" w:rsidRDefault="001655A3" w:rsidP="00283FD0">
      <w:pPr>
        <w:rPr>
          <w:rFonts w:cstheme="minorHAnsi"/>
          <w:color w:val="242729"/>
          <w:sz w:val="20"/>
          <w:szCs w:val="23"/>
          <w:shd w:val="clear" w:color="auto" w:fill="FFFFFF"/>
        </w:rPr>
      </w:pPr>
    </w:p>
    <w:p w14:paraId="71473441" w14:textId="77777777" w:rsidR="009D6B43" w:rsidRDefault="009D6B4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076469F" w14:textId="77777777" w:rsidR="009D6B43" w:rsidRPr="009D6B43" w:rsidRDefault="009D6B43">
      <w:pPr>
        <w:rPr>
          <w:sz w:val="20"/>
        </w:rPr>
      </w:pPr>
    </w:p>
    <w:sectPr w:rsidR="009D6B43" w:rsidRPr="009D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75923"/>
    <w:multiLevelType w:val="multilevel"/>
    <w:tmpl w:val="D25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FC"/>
    <w:rsid w:val="00092FFC"/>
    <w:rsid w:val="001655A3"/>
    <w:rsid w:val="00283FD0"/>
    <w:rsid w:val="00473D05"/>
    <w:rsid w:val="004D2491"/>
    <w:rsid w:val="00891C5C"/>
    <w:rsid w:val="009D6B43"/>
    <w:rsid w:val="00C97786"/>
    <w:rsid w:val="00DE33AA"/>
    <w:rsid w:val="00EE26D8"/>
    <w:rsid w:val="00F66249"/>
    <w:rsid w:val="00FC39BA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15C2"/>
  <w15:chartTrackingRefBased/>
  <w15:docId w15:val="{0F2B016C-45CD-4C97-8334-40E10542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55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B4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9D6B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6B43"/>
    <w:rPr>
      <w:i/>
      <w:iCs/>
    </w:rPr>
  </w:style>
  <w:style w:type="character" w:styleId="Strong">
    <w:name w:val="Strong"/>
    <w:basedOn w:val="DefaultParagraphFont"/>
    <w:uiPriority w:val="22"/>
    <w:qFormat/>
    <w:rsid w:val="009D6B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D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73D05"/>
  </w:style>
  <w:style w:type="character" w:customStyle="1" w:styleId="pln">
    <w:name w:val="pln"/>
    <w:basedOn w:val="DefaultParagraphFont"/>
    <w:rsid w:val="00473D05"/>
  </w:style>
  <w:style w:type="character" w:customStyle="1" w:styleId="typ">
    <w:name w:val="typ"/>
    <w:basedOn w:val="DefaultParagraphFont"/>
    <w:rsid w:val="00473D05"/>
  </w:style>
  <w:style w:type="character" w:customStyle="1" w:styleId="pun">
    <w:name w:val="pun"/>
    <w:basedOn w:val="DefaultParagraphFont"/>
    <w:rsid w:val="00473D05"/>
  </w:style>
  <w:style w:type="character" w:customStyle="1" w:styleId="com">
    <w:name w:val="com"/>
    <w:basedOn w:val="DefaultParagraphFont"/>
    <w:rsid w:val="00473D05"/>
  </w:style>
  <w:style w:type="character" w:customStyle="1" w:styleId="Heading3Char">
    <w:name w:val="Heading 3 Char"/>
    <w:basedOn w:val="DefaultParagraphFont"/>
    <w:link w:val="Heading3"/>
    <w:uiPriority w:val="9"/>
    <w:rsid w:val="001655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rayon-pre">
    <w:name w:val="crayon-pre"/>
    <w:basedOn w:val="DefaultParagraphFont"/>
    <w:rsid w:val="001655A3"/>
  </w:style>
  <w:style w:type="character" w:customStyle="1" w:styleId="Heading2Char">
    <w:name w:val="Heading 2 Char"/>
    <w:basedOn w:val="DefaultParagraphFont"/>
    <w:link w:val="Heading2"/>
    <w:uiPriority w:val="9"/>
    <w:rsid w:val="00DE3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maze.com/factory-meth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-maze.com/design-patterns-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975661/which-is-better-between-a-readonly-modifier-and-a-private-setter" TargetMode="External"/><Relationship Id="rId5" Type="http://schemas.openxmlformats.org/officeDocument/2006/relationships/hyperlink" Target="https://softwareengineering.stackexchange.com/questions/72495/net-properties-use-private-set-or-readonly-property/725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Ran</dc:creator>
  <cp:keywords/>
  <dc:description/>
  <cp:lastModifiedBy>Ding, Ran</cp:lastModifiedBy>
  <cp:revision>14</cp:revision>
  <dcterms:created xsi:type="dcterms:W3CDTF">2019-03-15T18:42:00Z</dcterms:created>
  <dcterms:modified xsi:type="dcterms:W3CDTF">2019-05-14T19:16:00Z</dcterms:modified>
</cp:coreProperties>
</file>