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2232" w14:textId="77777777" w:rsidR="00FF41D3" w:rsidRDefault="00F94329" w:rsidP="00F94329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F94329">
        <w:rPr>
          <w:rFonts w:ascii="Verdana" w:hAnsi="Verdana" w:cs="Times New Roman"/>
          <w:b/>
          <w:color w:val="FF0000"/>
          <w:sz w:val="22"/>
          <w:szCs w:val="22"/>
        </w:rPr>
        <w:t xml:space="preserve"> </w:t>
      </w:r>
    </w:p>
    <w:p w14:paraId="09ADCBB5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6B6C95AD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3FB6ED28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67B4F32B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23E19815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209420D8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6DBCAF52" w14:textId="77777777" w:rsidR="00FF41D3" w:rsidRDefault="00FF41D3" w:rsidP="00FF41D3">
      <w:pPr>
        <w:pStyle w:val="Heading2"/>
        <w:ind w:firstLine="720"/>
        <w:rPr>
          <w:sz w:val="56"/>
          <w:szCs w:val="56"/>
        </w:rPr>
      </w:pPr>
    </w:p>
    <w:p w14:paraId="7A9EC71C" w14:textId="77777777" w:rsidR="000A1578" w:rsidRDefault="00FF41D3" w:rsidP="00FF41D3">
      <w:pPr>
        <w:pStyle w:val="Heading2"/>
        <w:ind w:left="720"/>
        <w:rPr>
          <w:color w:val="F79646" w:themeColor="accent6"/>
          <w:sz w:val="56"/>
          <w:szCs w:val="56"/>
        </w:rPr>
      </w:pPr>
      <w:r w:rsidRPr="00FF41D3">
        <w:rPr>
          <w:color w:val="F79646" w:themeColor="accent6"/>
          <w:sz w:val="56"/>
          <w:szCs w:val="56"/>
        </w:rPr>
        <w:t xml:space="preserve">RECEIVE FROM OUTSIDE LAB </w:t>
      </w:r>
    </w:p>
    <w:p w14:paraId="384973C9" w14:textId="77777777" w:rsidR="000A1578" w:rsidRDefault="000A1578" w:rsidP="00FF41D3">
      <w:pPr>
        <w:pStyle w:val="Heading2"/>
        <w:ind w:left="720"/>
        <w:rPr>
          <w:color w:val="F79646" w:themeColor="accent6"/>
          <w:sz w:val="56"/>
          <w:szCs w:val="56"/>
        </w:rPr>
      </w:pPr>
    </w:p>
    <w:p w14:paraId="74EBAE2C" w14:textId="77777777" w:rsidR="000A1578" w:rsidRDefault="000A1578" w:rsidP="00FF41D3">
      <w:pPr>
        <w:pStyle w:val="Heading2"/>
        <w:ind w:left="720"/>
        <w:rPr>
          <w:color w:val="F79646" w:themeColor="accent6"/>
          <w:sz w:val="56"/>
          <w:szCs w:val="56"/>
        </w:rPr>
      </w:pPr>
    </w:p>
    <w:p w14:paraId="1085CB1E" w14:textId="77777777" w:rsidR="000A1578" w:rsidRDefault="000A1578" w:rsidP="00FF41D3">
      <w:pPr>
        <w:pStyle w:val="Heading2"/>
        <w:ind w:left="720"/>
        <w:rPr>
          <w:color w:val="F79646" w:themeColor="accent6"/>
          <w:sz w:val="56"/>
          <w:szCs w:val="56"/>
        </w:rPr>
      </w:pPr>
    </w:p>
    <w:p w14:paraId="77CDFE8F" w14:textId="77777777" w:rsidR="000A1578" w:rsidRDefault="000A1578" w:rsidP="00FF41D3">
      <w:pPr>
        <w:pStyle w:val="Heading2"/>
        <w:ind w:left="720"/>
        <w:rPr>
          <w:color w:val="F79646" w:themeColor="accent6"/>
          <w:sz w:val="56"/>
          <w:szCs w:val="56"/>
        </w:rPr>
      </w:pPr>
    </w:p>
    <w:p w14:paraId="34ABAAC9" w14:textId="77777777" w:rsidR="000A1578" w:rsidRDefault="000A1578" w:rsidP="00FF41D3">
      <w:pPr>
        <w:pStyle w:val="Heading2"/>
        <w:ind w:left="720"/>
        <w:rPr>
          <w:color w:val="F79646" w:themeColor="accent6"/>
          <w:sz w:val="56"/>
          <w:szCs w:val="56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0A1578" w14:paraId="12B4E2CD" w14:textId="77777777" w:rsidTr="000A157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BE28" w14:textId="77777777" w:rsidR="000A1578" w:rsidRDefault="000A1578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D5E7" w14:textId="7E0ACB67" w:rsidR="000A1578" w:rsidRDefault="000A1578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514EB5">
              <w:rPr>
                <w:lang w:bidi="gu-IN"/>
              </w:rPr>
              <w:t>Ruchira Ariyasinghe</w:t>
            </w:r>
          </w:p>
        </w:tc>
      </w:tr>
      <w:tr w:rsidR="000A1578" w14:paraId="76E5028F" w14:textId="77777777" w:rsidTr="000A157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D8AD2" w14:textId="77777777" w:rsidR="000A1578" w:rsidRDefault="000A157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648B" w14:textId="77777777" w:rsidR="000A1578" w:rsidRDefault="000A157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4AA00E87" w14:textId="77777777" w:rsidR="00F94329" w:rsidRPr="00767A92" w:rsidRDefault="00F94329" w:rsidP="00F94329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767A92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RECEIVE FROM OUTSIDE LAB</w:t>
      </w:r>
    </w:p>
    <w:p w14:paraId="795A1E24" w14:textId="77777777" w:rsidR="00F94329" w:rsidRPr="00F94329" w:rsidRDefault="00F94329" w:rsidP="00F94329">
      <w:pPr>
        <w:rPr>
          <w:rFonts w:ascii="Verdana" w:hAnsi="Verdana" w:cs="Times New Roman"/>
          <w:sz w:val="22"/>
          <w:szCs w:val="22"/>
        </w:rPr>
      </w:pPr>
    </w:p>
    <w:p w14:paraId="114347C3" w14:textId="4DC04D47" w:rsidR="00F94329" w:rsidRPr="00F94329" w:rsidRDefault="00BC4CFA" w:rsidP="00F94329">
      <w:pPr>
        <w:rPr>
          <w:rFonts w:ascii="Verdana" w:hAnsi="Verdana" w:cs="Times New Roman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65617F06" wp14:editId="0E228E1D">
            <wp:extent cx="5943600" cy="40532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C0E8" w14:textId="77777777" w:rsidR="00F94329" w:rsidRPr="00F94329" w:rsidRDefault="00F94329" w:rsidP="00F94329">
      <w:pPr>
        <w:rPr>
          <w:rFonts w:ascii="Verdana" w:hAnsi="Verdana" w:cs="Times New Roman"/>
          <w:sz w:val="22"/>
          <w:szCs w:val="22"/>
        </w:rPr>
      </w:pPr>
    </w:p>
    <w:p w14:paraId="66095F8B" w14:textId="77777777" w:rsidR="00F94329" w:rsidRPr="00F94329" w:rsidRDefault="00F94329" w:rsidP="00F94329">
      <w:pPr>
        <w:rPr>
          <w:rFonts w:ascii="Verdana" w:hAnsi="Verdana" w:cs="Times New Roman"/>
          <w:sz w:val="22"/>
          <w:szCs w:val="22"/>
        </w:rPr>
      </w:pPr>
    </w:p>
    <w:p w14:paraId="10A33A7B" w14:textId="77777777" w:rsidR="00F94329" w:rsidRPr="00767A92" w:rsidRDefault="00F94329" w:rsidP="00F943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A92">
        <w:rPr>
          <w:rFonts w:ascii="Times New Roman" w:hAnsi="Times New Roman" w:cs="Times New Roman"/>
          <w:sz w:val="24"/>
          <w:szCs w:val="24"/>
        </w:rPr>
        <w:t>All samples send to outside will be available in this window for selected criteria.</w:t>
      </w:r>
    </w:p>
    <w:p w14:paraId="61073222" w14:textId="77777777" w:rsidR="00F94329" w:rsidRPr="00767A92" w:rsidRDefault="00F94329" w:rsidP="00F943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A92">
        <w:rPr>
          <w:rFonts w:ascii="Times New Roman" w:hAnsi="Times New Roman" w:cs="Times New Roman"/>
          <w:sz w:val="24"/>
          <w:szCs w:val="24"/>
        </w:rPr>
        <w:t xml:space="preserve">If reports are arrived in lab from outside, select the patient and click on </w:t>
      </w:r>
      <w:r w:rsidRPr="00767A92">
        <w:rPr>
          <w:rFonts w:ascii="Times New Roman" w:hAnsi="Times New Roman" w:cs="Times New Roman"/>
          <w:b/>
          <w:sz w:val="24"/>
          <w:szCs w:val="24"/>
          <w:u w:val="single"/>
        </w:rPr>
        <w:t>Receive</w:t>
      </w:r>
      <w:r w:rsidRPr="00767A92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6C1B3E0E" w14:textId="77777777" w:rsidR="00F94329" w:rsidRPr="00767A92" w:rsidRDefault="00F94329" w:rsidP="00F943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A9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67A9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EE71652" wp14:editId="4250278C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A92">
        <w:rPr>
          <w:rFonts w:ascii="Times New Roman" w:hAnsi="Times New Roman" w:cs="Times New Roman"/>
          <w:sz w:val="24"/>
          <w:szCs w:val="24"/>
        </w:rPr>
        <w:t xml:space="preserve"> “Mark Print” to get printout for list of revived reports.</w:t>
      </w:r>
    </w:p>
    <w:p w14:paraId="6C289B04" w14:textId="77777777" w:rsidR="00F94329" w:rsidRPr="00767A92" w:rsidRDefault="00F94329" w:rsidP="00F943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A92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67A9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80A04F2" wp14:editId="536C7EA5">
            <wp:extent cx="2667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A92">
        <w:rPr>
          <w:rFonts w:ascii="Times New Roman" w:hAnsi="Times New Roman" w:cs="Times New Roman"/>
          <w:sz w:val="24"/>
          <w:szCs w:val="24"/>
        </w:rPr>
        <w:t xml:space="preserve"> “Upload report” to attach outside report in pdf format.</w:t>
      </w:r>
    </w:p>
    <w:p w14:paraId="6CCFD313" w14:textId="77777777" w:rsidR="00646D38" w:rsidRPr="00767A92" w:rsidRDefault="00646D38">
      <w:pPr>
        <w:rPr>
          <w:rFonts w:ascii="Verdana" w:hAnsi="Verdana"/>
          <w:sz w:val="18"/>
          <w:szCs w:val="18"/>
        </w:rPr>
      </w:pPr>
    </w:p>
    <w:sectPr w:rsidR="00646D38" w:rsidRPr="00767A92" w:rsidSect="00362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4E47" w14:textId="77777777" w:rsidR="00883CA1" w:rsidRDefault="00883CA1" w:rsidP="0036208D">
      <w:r>
        <w:separator/>
      </w:r>
    </w:p>
  </w:endnote>
  <w:endnote w:type="continuationSeparator" w:id="0">
    <w:p w14:paraId="272E78F2" w14:textId="77777777" w:rsidR="00883CA1" w:rsidRDefault="00883CA1" w:rsidP="0036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81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8BF35" w14:textId="77777777" w:rsidR="00700239" w:rsidRDefault="007002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A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6C0CD3" w14:textId="77777777" w:rsidR="0036208D" w:rsidRDefault="0036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044B" w14:textId="77777777" w:rsidR="00883CA1" w:rsidRDefault="00883CA1" w:rsidP="0036208D">
      <w:r>
        <w:separator/>
      </w:r>
    </w:p>
  </w:footnote>
  <w:footnote w:type="continuationSeparator" w:id="0">
    <w:p w14:paraId="5468AB34" w14:textId="77777777" w:rsidR="00883CA1" w:rsidRDefault="00883CA1" w:rsidP="0036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81185"/>
      <w:docPartObj>
        <w:docPartGallery w:val="Watermarks"/>
        <w:docPartUnique/>
      </w:docPartObj>
    </w:sdtPr>
    <w:sdtContent>
      <w:p w14:paraId="1DE173B3" w14:textId="77777777" w:rsidR="0036208D" w:rsidRDefault="00000000">
        <w:pPr>
          <w:pStyle w:val="Header"/>
        </w:pPr>
        <w:r>
          <w:rPr>
            <w:noProof/>
            <w:lang w:eastAsia="zh-TW"/>
          </w:rPr>
          <w:pict w14:anchorId="3FB9C8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494119" o:spid="_x0000_s1026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4626F"/>
    <w:multiLevelType w:val="hybridMultilevel"/>
    <w:tmpl w:val="FC4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9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329"/>
    <w:rsid w:val="00003BBA"/>
    <w:rsid w:val="00062B87"/>
    <w:rsid w:val="00097553"/>
    <w:rsid w:val="000A1578"/>
    <w:rsid w:val="000E1490"/>
    <w:rsid w:val="000E54A0"/>
    <w:rsid w:val="000F2AC6"/>
    <w:rsid w:val="000F4860"/>
    <w:rsid w:val="0014096E"/>
    <w:rsid w:val="0014349F"/>
    <w:rsid w:val="00154B4C"/>
    <w:rsid w:val="00225A54"/>
    <w:rsid w:val="0036208D"/>
    <w:rsid w:val="003A0313"/>
    <w:rsid w:val="004D5476"/>
    <w:rsid w:val="004E17D4"/>
    <w:rsid w:val="00514EB5"/>
    <w:rsid w:val="005577EB"/>
    <w:rsid w:val="00591327"/>
    <w:rsid w:val="005D527A"/>
    <w:rsid w:val="00646D38"/>
    <w:rsid w:val="006D66A2"/>
    <w:rsid w:val="00700239"/>
    <w:rsid w:val="007338F8"/>
    <w:rsid w:val="00767A92"/>
    <w:rsid w:val="007E3697"/>
    <w:rsid w:val="008728F7"/>
    <w:rsid w:val="00883CA1"/>
    <w:rsid w:val="00930555"/>
    <w:rsid w:val="0095529F"/>
    <w:rsid w:val="009D1B55"/>
    <w:rsid w:val="009E0E97"/>
    <w:rsid w:val="00AE352B"/>
    <w:rsid w:val="00B514DA"/>
    <w:rsid w:val="00BA7B72"/>
    <w:rsid w:val="00BB37C2"/>
    <w:rsid w:val="00BC4CFA"/>
    <w:rsid w:val="00C2163D"/>
    <w:rsid w:val="00C73E2B"/>
    <w:rsid w:val="00CB43B4"/>
    <w:rsid w:val="00D8086C"/>
    <w:rsid w:val="00D80D27"/>
    <w:rsid w:val="00DB17B9"/>
    <w:rsid w:val="00DD6939"/>
    <w:rsid w:val="00ED3E7D"/>
    <w:rsid w:val="00F03901"/>
    <w:rsid w:val="00F21400"/>
    <w:rsid w:val="00F94329"/>
    <w:rsid w:val="00FF318C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36C3"/>
  <w15:docId w15:val="{9B055D68-896D-4536-A2B6-2281DDD8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29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32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2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2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08D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2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08D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4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A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16</cp:revision>
  <dcterms:created xsi:type="dcterms:W3CDTF">2015-09-13T14:51:00Z</dcterms:created>
  <dcterms:modified xsi:type="dcterms:W3CDTF">2023-02-07T07:02:00Z</dcterms:modified>
</cp:coreProperties>
</file>