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62E9B" w14:textId="77777777" w:rsidR="0062609E" w:rsidRDefault="00000000">
      <w:pPr>
        <w:pStyle w:val="Titre"/>
      </w:pPr>
      <w:r>
        <w:t>Aspects de Sécurité de l'Application "Great Danes"</w:t>
      </w:r>
    </w:p>
    <w:p w14:paraId="25C6B83E" w14:textId="77777777" w:rsidR="0062609E" w:rsidRDefault="00000000">
      <w:pPr>
        <w:pStyle w:val="Titre1"/>
      </w:pPr>
      <w:r>
        <w:t>Introduction</w:t>
      </w:r>
    </w:p>
    <w:p w14:paraId="5396E462" w14:textId="77777777" w:rsidR="0062609E" w:rsidRDefault="00000000">
      <w:r>
        <w:t>Cette documentation décrit les mesures de sécurité mises en place dans l'application "Great Danes". Les aspects de sécurité sont divisés en deux sections : back-end et front-end.</w:t>
      </w:r>
    </w:p>
    <w:p w14:paraId="5EC476D7" w14:textId="77777777" w:rsidR="0062609E" w:rsidRDefault="00000000">
      <w:pPr>
        <w:pStyle w:val="Titre1"/>
      </w:pPr>
      <w:r>
        <w:t>Sécurité du Back-end (Serveur)</w:t>
      </w:r>
    </w:p>
    <w:p w14:paraId="320FFDE2" w14:textId="77777777" w:rsidR="0062609E" w:rsidRDefault="00000000">
      <w:pPr>
        <w:pStyle w:val="Titre2"/>
      </w:pPr>
      <w:r>
        <w:t>Authentification et Autorisation</w:t>
      </w:r>
    </w:p>
    <w:p w14:paraId="2A8B9088" w14:textId="77777777" w:rsidR="0062609E" w:rsidRDefault="00000000">
      <w:r>
        <w:t>- **Formulaire de connexion** : Utilisation de `form_login` pour gérer l'authentification des utilisateurs.</w:t>
      </w:r>
    </w:p>
    <w:p w14:paraId="47348B8B" w14:textId="77777777" w:rsidR="0062609E" w:rsidRDefault="00000000">
      <w:r>
        <w:t>```yaml</w:t>
      </w:r>
      <w:r>
        <w:br/>
        <w:t>security:</w:t>
      </w:r>
      <w:r>
        <w:br/>
        <w:t xml:space="preserve">    firewalls:</w:t>
      </w:r>
      <w:r>
        <w:br/>
        <w:t xml:space="preserve">        main:</w:t>
      </w:r>
      <w:r>
        <w:br/>
        <w:t xml:space="preserve">            form_login:</w:t>
      </w:r>
      <w:r>
        <w:br/>
        <w:t xml:space="preserve">                login_path: app_login</w:t>
      </w:r>
      <w:r>
        <w:br/>
        <w:t xml:space="preserve">                check_path: app_login</w:t>
      </w:r>
      <w:r>
        <w:br/>
        <w:t xml:space="preserve">                username_parameter: email</w:t>
      </w:r>
      <w:r>
        <w:br/>
        <w:t xml:space="preserve">                password_parameter: password</w:t>
      </w:r>
      <w:r>
        <w:br/>
        <w:t>```</w:t>
      </w:r>
    </w:p>
    <w:p w14:paraId="45DA410B" w14:textId="77777777" w:rsidR="0062609E" w:rsidRDefault="00000000">
      <w:r>
        <w:t>- **Gestion des rôles** : Utilisation des rôles (`ROLE_USER`, `ROLE_ADMIN`) pour contrôler l'accès aux différentes parties de l'application.</w:t>
      </w:r>
    </w:p>
    <w:p w14:paraId="60FE0BE6" w14:textId="77777777" w:rsidR="0062609E" w:rsidRDefault="00000000">
      <w:r>
        <w:t>```yaml</w:t>
      </w:r>
      <w:r>
        <w:br/>
        <w:t>security:</w:t>
      </w:r>
      <w:r>
        <w:br/>
        <w:t xml:space="preserve">    access_control:</w:t>
      </w:r>
      <w:r>
        <w:br/>
        <w:t xml:space="preserve">        - { path: ^/admin, roles: ROLE_ADMIN }</w:t>
      </w:r>
      <w:r>
        <w:br/>
        <w:t xml:space="preserve">        - { path: ^/login, roles: IS_AUTHENTICATED_ANONYMOUSLY }</w:t>
      </w:r>
      <w:r>
        <w:br/>
        <w:t xml:space="preserve">        - { path: ^/register, roles: IS_AUTHENTICATED_ANONYMOUSLY }</w:t>
      </w:r>
      <w:r>
        <w:br/>
        <w:t>```</w:t>
      </w:r>
    </w:p>
    <w:p w14:paraId="0D1B6CA5" w14:textId="77777777" w:rsidR="0062609E" w:rsidRDefault="00000000">
      <w:pPr>
        <w:pStyle w:val="Titre2"/>
      </w:pPr>
      <w:r>
        <w:t>Hachage des mots de passe</w:t>
      </w:r>
    </w:p>
    <w:p w14:paraId="7023B39B" w14:textId="77777777" w:rsidR="0062609E" w:rsidRDefault="00000000">
      <w:r>
        <w:t>- **Utilisation de UserPasswordHasherInterface** : Pour hacher les mots de passe avant de les enregistrer dans la base de données.</w:t>
      </w:r>
    </w:p>
    <w:p w14:paraId="24AE2DF5" w14:textId="77777777" w:rsidR="0062609E" w:rsidRDefault="00000000">
      <w:r>
        <w:lastRenderedPageBreak/>
        <w:t>```php</w:t>
      </w:r>
      <w:r>
        <w:br/>
        <w:t>private function hashPassword($entity): void</w:t>
      </w:r>
      <w:r>
        <w:br/>
        <w:t>{</w:t>
      </w:r>
      <w:r>
        <w:br/>
        <w:t xml:space="preserve">    if (!$entity instanceof User) {</w:t>
      </w:r>
      <w:r>
        <w:br/>
        <w:t xml:space="preserve">        return;</w:t>
      </w:r>
      <w:r>
        <w:br/>
        <w:t xml:space="preserve">    }</w:t>
      </w:r>
      <w:r>
        <w:br/>
      </w:r>
      <w:r>
        <w:br/>
        <w:t xml:space="preserve">    if (password_get_info($entity-&gt;getPassword())['algo'] === 0) {</w:t>
      </w:r>
      <w:r>
        <w:br/>
        <w:t xml:space="preserve">        $encodedPassword = $this-&gt;passwordHasher-&gt;hashPassword(</w:t>
      </w:r>
      <w:r>
        <w:br/>
        <w:t xml:space="preserve">            $entity,</w:t>
      </w:r>
      <w:r>
        <w:br/>
        <w:t xml:space="preserve">            $entity-&gt;getPassword()</w:t>
      </w:r>
      <w:r>
        <w:br/>
        <w:t xml:space="preserve">        );</w:t>
      </w:r>
      <w:r>
        <w:br/>
        <w:t xml:space="preserve">        $entity-&gt;setPassword($encodedPassword);</w:t>
      </w:r>
      <w:r>
        <w:br/>
        <w:t xml:space="preserve">    }</w:t>
      </w:r>
      <w:r>
        <w:br/>
        <w:t>}</w:t>
      </w:r>
      <w:r>
        <w:br/>
        <w:t>```</w:t>
      </w:r>
    </w:p>
    <w:p w14:paraId="4925D22A" w14:textId="77777777" w:rsidR="0062609E" w:rsidRDefault="00000000">
      <w:pPr>
        <w:pStyle w:val="Titre2"/>
      </w:pPr>
      <w:r>
        <w:t>Protection des Routes</w:t>
      </w:r>
    </w:p>
    <w:p w14:paraId="4AFC7E02" w14:textId="77777777" w:rsidR="0062609E" w:rsidRDefault="00000000">
      <w:r>
        <w:t>- **Accès restreint aux routes** : Configuration des routes protégées pour s'assurer que seuls les utilisateurs autorisés peuvent y accéder.</w:t>
      </w:r>
    </w:p>
    <w:p w14:paraId="537AEA04" w14:textId="77777777" w:rsidR="0062609E" w:rsidRDefault="00000000">
      <w:r>
        <w:t>```yaml</w:t>
      </w:r>
      <w:r>
        <w:br/>
        <w:t>security:</w:t>
      </w:r>
      <w:r>
        <w:br/>
        <w:t xml:space="preserve">    access_control:</w:t>
      </w:r>
      <w:r>
        <w:br/>
        <w:t xml:space="preserve">        - { path: ^/admin, roles: ROLE_ADMIN }</w:t>
      </w:r>
      <w:r>
        <w:br/>
        <w:t>```</w:t>
      </w:r>
    </w:p>
    <w:p w14:paraId="2D708CBF" w14:textId="77777777" w:rsidR="0062609E" w:rsidRDefault="00000000">
      <w:pPr>
        <w:pStyle w:val="Titre2"/>
      </w:pPr>
      <w:r>
        <w:t>Validation des Entrées</w:t>
      </w:r>
    </w:p>
    <w:p w14:paraId="51D44770" w14:textId="77777777" w:rsidR="0062609E" w:rsidRDefault="00000000">
      <w:r>
        <w:t>- **Contraintes de validation** : Utilisation de contraintes Symfony pour valider les données d'entrée.</w:t>
      </w:r>
    </w:p>
    <w:p w14:paraId="57C57B89" w14:textId="77777777" w:rsidR="0062609E" w:rsidRDefault="00000000">
      <w:r>
        <w:t>```php</w:t>
      </w:r>
      <w:r>
        <w:br/>
        <w:t>#[ORM\Column(type: 'string', length: 180, unique: true)]</w:t>
      </w:r>
      <w:r>
        <w:br/>
        <w:t>#[Assert\NotBlank]</w:t>
      </w:r>
      <w:r>
        <w:br/>
        <w:t>#[Assert\Email]</w:t>
      </w:r>
      <w:r>
        <w:br/>
        <w:t>private ?string $email = null;</w:t>
      </w:r>
      <w:r>
        <w:br/>
        <w:t>```</w:t>
      </w:r>
    </w:p>
    <w:p w14:paraId="4E212D88" w14:textId="77777777" w:rsidR="0062609E" w:rsidRDefault="00000000">
      <w:pPr>
        <w:pStyle w:val="Titre2"/>
      </w:pPr>
      <w:r>
        <w:t>Protection CSRF</w:t>
      </w:r>
    </w:p>
    <w:p w14:paraId="69DC906C" w14:textId="77777777" w:rsidR="0062609E" w:rsidRDefault="00000000">
      <w:r>
        <w:t>- **Protection CSRF intégrée** : Les formulaires Symfony sont automatiquement protégés contre les attaques CSRF.</w:t>
      </w:r>
    </w:p>
    <w:p w14:paraId="4D9D6D27" w14:textId="77777777" w:rsidR="0062609E" w:rsidRDefault="00000000">
      <w:r>
        <w:t>```twig</w:t>
      </w:r>
      <w:r>
        <w:br/>
        <w:t>{{ form_start(form) }}</w:t>
      </w:r>
      <w:r>
        <w:br/>
        <w:t xml:space="preserve">    {{ form_widget(form) }}</w:t>
      </w:r>
      <w:r>
        <w:br/>
      </w:r>
      <w:r>
        <w:lastRenderedPageBreak/>
        <w:t xml:space="preserve">    &lt;button type="submit"&gt;Submit&lt;/button&gt;</w:t>
      </w:r>
      <w:r>
        <w:br/>
        <w:t>{{ form_end(form) }}</w:t>
      </w:r>
      <w:r>
        <w:br/>
        <w:t>```</w:t>
      </w:r>
    </w:p>
    <w:p w14:paraId="2B715CEB" w14:textId="77777777" w:rsidR="0062609E" w:rsidRDefault="00000000">
      <w:pPr>
        <w:pStyle w:val="Titre2"/>
      </w:pPr>
      <w:r>
        <w:t>Vérification par email</w:t>
      </w:r>
    </w:p>
    <w:p w14:paraId="37065E7E" w14:textId="77777777" w:rsidR="0062609E" w:rsidRDefault="00000000">
      <w:r>
        <w:t>- **Confirmation de l'email** : Envoi de liens de confirmation pour vérifier les adresses email des utilisateurs lors de l'inscription.</w:t>
      </w:r>
    </w:p>
    <w:p w14:paraId="0A63C751" w14:textId="77777777" w:rsidR="0062609E" w:rsidRDefault="00000000">
      <w:r>
        <w:t>```php</w:t>
      </w:r>
      <w:r>
        <w:br/>
        <w:t>public function sendEmailConfirmation(string $verifyEmailRouteName, User $user, TemplatedEmail $email, UrlGeneratorInterface $urlGenerator): void</w:t>
      </w:r>
      <w:r>
        <w:br/>
        <w:t>{</w:t>
      </w:r>
      <w:r>
        <w:br/>
        <w:t xml:space="preserve">    // ...</w:t>
      </w:r>
      <w:r>
        <w:br/>
        <w:t>}</w:t>
      </w:r>
      <w:r>
        <w:br/>
      </w:r>
      <w:r>
        <w:br/>
        <w:t>public function handleEmailConfirmation(Request $request, User $user): void</w:t>
      </w:r>
      <w:r>
        <w:br/>
        <w:t>{</w:t>
      </w:r>
      <w:r>
        <w:br/>
        <w:t xml:space="preserve">    $this-&gt;verifyEmailHelper-&gt;validateEmailConfirmationFromRequest($request, $user-&gt;getId(), $user-&gt;getEmail());</w:t>
      </w:r>
      <w:r>
        <w:br/>
        <w:t xml:space="preserve">    $user-&gt;setIsVerified(true);</w:t>
      </w:r>
      <w:r>
        <w:br/>
        <w:t>}</w:t>
      </w:r>
      <w:r>
        <w:br/>
        <w:t>```</w:t>
      </w:r>
    </w:p>
    <w:p w14:paraId="30E2231A" w14:textId="77777777" w:rsidR="0062609E" w:rsidRDefault="00000000">
      <w:pPr>
        <w:pStyle w:val="Titre1"/>
      </w:pPr>
      <w:r>
        <w:t>Sécurité du Front-end (Client)</w:t>
      </w:r>
    </w:p>
    <w:p w14:paraId="6E696A85" w14:textId="77777777" w:rsidR="0062609E" w:rsidRDefault="00000000">
      <w:pPr>
        <w:pStyle w:val="Titre2"/>
      </w:pPr>
      <w:r>
        <w:t>Protection CSRF</w:t>
      </w:r>
    </w:p>
    <w:p w14:paraId="5D28547E" w14:textId="77777777" w:rsidR="0062609E" w:rsidRDefault="00000000">
      <w:r>
        <w:t>- **Protection CSRF dans les formulaires** : Utilisation de jetons CSRF pour sécuriser les soumissions de formulaires.</w:t>
      </w:r>
    </w:p>
    <w:p w14:paraId="6F3E606E" w14:textId="77777777" w:rsidR="0062609E" w:rsidRDefault="00000000">
      <w:r>
        <w:t>```twig</w:t>
      </w:r>
      <w:r>
        <w:br/>
        <w:t>{{ form_start(form) }}</w:t>
      </w:r>
      <w:r>
        <w:br/>
        <w:t xml:space="preserve">    {{ form_widget(form) }}</w:t>
      </w:r>
      <w:r>
        <w:br/>
        <w:t xml:space="preserve">    &lt;button type="submit"&gt;Submit&lt;/button&gt;</w:t>
      </w:r>
      <w:r>
        <w:br/>
        <w:t>{{ form_end(form) }}</w:t>
      </w:r>
      <w:r>
        <w:br/>
        <w:t>```</w:t>
      </w:r>
    </w:p>
    <w:p w14:paraId="47064310" w14:textId="77777777" w:rsidR="0062609E" w:rsidRDefault="00000000">
      <w:pPr>
        <w:pStyle w:val="Titre2"/>
      </w:pPr>
      <w:r>
        <w:t>Validation des Entrées</w:t>
      </w:r>
    </w:p>
    <w:p w14:paraId="56479441" w14:textId="77777777" w:rsidR="0062609E" w:rsidRDefault="00000000">
      <w:r>
        <w:t>- **Validation côté client** : Utilisation de HTML5 et JavaScript pour valider les entrées des utilisateurs avant de les envoyer au serveur.</w:t>
      </w:r>
    </w:p>
    <w:p w14:paraId="130F5A7B" w14:textId="77777777" w:rsidR="0062609E" w:rsidRDefault="00000000">
      <w:r>
        <w:t>```html</w:t>
      </w:r>
      <w:r>
        <w:br/>
        <w:t>&lt;input type="email" required&gt;</w:t>
      </w:r>
      <w:r>
        <w:br/>
        <w:t>&lt;input type="password" required minlength="6"&gt;</w:t>
      </w:r>
      <w:r>
        <w:br/>
        <w:t>```</w:t>
      </w:r>
    </w:p>
    <w:p w14:paraId="4F0EE47E" w14:textId="77777777" w:rsidR="0062609E" w:rsidRDefault="00000000">
      <w:pPr>
        <w:pStyle w:val="Titre2"/>
      </w:pPr>
      <w:r>
        <w:lastRenderedPageBreak/>
        <w:t>Messages d'Erreur</w:t>
      </w:r>
    </w:p>
    <w:p w14:paraId="09609E61" w14:textId="77777777" w:rsidR="0062609E" w:rsidRDefault="00000000">
      <w:r>
        <w:t>- **Messages d'erreur sécurisés** : Affichage de messages d'erreur génériques pour ne pas révéler d'informations sensibles.</w:t>
      </w:r>
    </w:p>
    <w:p w14:paraId="5AA8923A" w14:textId="77777777" w:rsidR="0062609E" w:rsidRDefault="00000000">
      <w:r>
        <w:t>```twig</w:t>
      </w:r>
      <w:r>
        <w:br/>
        <w:t>{% if error %}</w:t>
      </w:r>
      <w:r>
        <w:br/>
        <w:t xml:space="preserve">    &lt;div class="alert alert-danger"&gt;{{ error.messageKey|trans(error.messageData, 'security') }}&lt;/div&gt;</w:t>
      </w:r>
      <w:r>
        <w:br/>
        <w:t>{% endif %}</w:t>
      </w:r>
      <w:r>
        <w:br/>
        <w:t>```</w:t>
      </w:r>
    </w:p>
    <w:p w14:paraId="0FFEB49B" w14:textId="77777777" w:rsidR="0062609E" w:rsidRDefault="00000000">
      <w:pPr>
        <w:pStyle w:val="Titre2"/>
      </w:pPr>
      <w:r>
        <w:t>Politique de Sécurité de Contenu (CSP)</w:t>
      </w:r>
    </w:p>
    <w:p w14:paraId="3963699D" w14:textId="77777777" w:rsidR="0062609E" w:rsidRDefault="00000000">
      <w:r>
        <w:t>- **En-têtes CSP** : Mise en place de politiques de sécurité du contenu pour prévenir les attaques XSS.</w:t>
      </w:r>
    </w:p>
    <w:p w14:paraId="35D77491" w14:textId="77777777" w:rsidR="0062609E" w:rsidRDefault="00000000">
      <w:r>
        <w:t>```yaml</w:t>
      </w:r>
      <w:r>
        <w:br/>
        <w:t>framework:</w:t>
      </w:r>
      <w:r>
        <w:br/>
        <w:t xml:space="preserve">    session:</w:t>
      </w:r>
      <w:r>
        <w:br/>
        <w:t xml:space="preserve">        cookie_secure: auto</w:t>
      </w:r>
      <w:r>
        <w:br/>
        <w:t xml:space="preserve">        cookie_samesite: strict</w:t>
      </w:r>
      <w:r>
        <w:br/>
        <w:t xml:space="preserve">    csrf_protection: true</w:t>
      </w:r>
      <w:r>
        <w:br/>
        <w:t xml:space="preserve">    csp:</w:t>
      </w:r>
      <w:r>
        <w:br/>
        <w:t xml:space="preserve">        report_uri: '/csp-report-endpoint'</w:t>
      </w:r>
      <w:r>
        <w:br/>
        <w:t xml:space="preserve">        directives:</w:t>
      </w:r>
      <w:r>
        <w:br/>
        <w:t xml:space="preserve">            default_src: 'self'</w:t>
      </w:r>
      <w:r>
        <w:br/>
        <w:t xml:space="preserve">            script_src: 'self' 'trusted-cdn.com'</w:t>
      </w:r>
      <w:r>
        <w:br/>
        <w:t>```</w:t>
      </w:r>
    </w:p>
    <w:p w14:paraId="259FB1EC" w14:textId="77777777" w:rsidR="0062609E" w:rsidRDefault="00000000">
      <w:pPr>
        <w:pStyle w:val="Titre2"/>
      </w:pPr>
      <w:r>
        <w:t>Politique de Référent (Referrer Policy)</w:t>
      </w:r>
    </w:p>
    <w:p w14:paraId="7A797D01" w14:textId="77777777" w:rsidR="0062609E" w:rsidRDefault="00000000">
      <w:r>
        <w:t>- **Referrer Policy** : La politique de référent `no-referrer` et `strict-origin-when-cross-origin` est configurée pour améliorer la confidentialité et la sécurité des requêtes en contrôlant les informations de référent envoyées.</w:t>
      </w:r>
    </w:p>
    <w:p w14:paraId="21BD7A23" w14:textId="77777777" w:rsidR="0062609E" w:rsidRDefault="00000000">
      <w:r>
        <w:t>```yaml</w:t>
      </w:r>
      <w:r>
        <w:br/>
        <w:t>framework:</w:t>
      </w:r>
      <w:r>
        <w:br/>
        <w:t xml:space="preserve">    session:</w:t>
      </w:r>
      <w:r>
        <w:br/>
        <w:t xml:space="preserve">        cookie_secure: auto</w:t>
      </w:r>
      <w:r>
        <w:br/>
        <w:t xml:space="preserve">        cookie_samesite: strict</w:t>
      </w:r>
      <w:r>
        <w:br/>
        <w:t xml:space="preserve">    referrer_policy:</w:t>
      </w:r>
      <w:r>
        <w:br/>
        <w:t xml:space="preserve">        enabled: true</w:t>
      </w:r>
      <w:r>
        <w:br/>
        <w:t xml:space="preserve">        policies:</w:t>
      </w:r>
      <w:r>
        <w:br/>
        <w:t xml:space="preserve">            - 'no-referrer'</w:t>
      </w:r>
      <w:r>
        <w:br/>
        <w:t xml:space="preserve">            - 'strict-origin-when-cross-origin'</w:t>
      </w:r>
      <w:r>
        <w:br/>
        <w:t>```</w:t>
      </w:r>
    </w:p>
    <w:sectPr w:rsidR="0062609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39395609">
    <w:abstractNumId w:val="8"/>
  </w:num>
  <w:num w:numId="2" w16cid:durableId="1846506221">
    <w:abstractNumId w:val="6"/>
  </w:num>
  <w:num w:numId="3" w16cid:durableId="652946980">
    <w:abstractNumId w:val="5"/>
  </w:num>
  <w:num w:numId="4" w16cid:durableId="1573655931">
    <w:abstractNumId w:val="4"/>
  </w:num>
  <w:num w:numId="5" w16cid:durableId="1049846063">
    <w:abstractNumId w:val="7"/>
  </w:num>
  <w:num w:numId="6" w16cid:durableId="1061756358">
    <w:abstractNumId w:val="3"/>
  </w:num>
  <w:num w:numId="7" w16cid:durableId="1205019137">
    <w:abstractNumId w:val="2"/>
  </w:num>
  <w:num w:numId="8" w16cid:durableId="407774076">
    <w:abstractNumId w:val="1"/>
  </w:num>
  <w:num w:numId="9" w16cid:durableId="1766726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1283D"/>
    <w:rsid w:val="0062609E"/>
    <w:rsid w:val="00A9614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922154"/>
  <w14:defaultImageDpi w14:val="300"/>
  <w15:docId w15:val="{2360138F-97C1-431C-9E63-3F217C159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710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Christophe Le Goff</cp:lastModifiedBy>
  <cp:revision>2</cp:revision>
  <dcterms:created xsi:type="dcterms:W3CDTF">2024-05-22T15:17:00Z</dcterms:created>
  <dcterms:modified xsi:type="dcterms:W3CDTF">2024-05-22T15:17:00Z</dcterms:modified>
  <cp:category/>
</cp:coreProperties>
</file>