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color w:val="1C7293"/>
          <w:sz w:val="28"/>
          <w:szCs w:val="28"/>
        </w:rPr>
        <w:t xml:space="preserve">RAPPORT DE PROJET</w:t>
      </w:r>
    </w:p>
    <w:p>
      <w:pPr>
        <w:spacing w:after="240"/>
        <w:jc w:val="center"/>
      </w:pPr>
      <w:r>
        <w:rPr>
          <w:b/>
          <w:bCs/>
          <w:color w:val="12324D"/>
          <w:sz w:val="56"/>
          <w:szCs w:val="56"/>
        </w:rPr>
        <w:t xml:space="preserve">Gestion des notes des étudiants</w:t>
      </w:r>
    </w:p>
    <w:p>
      <w:pPr>
        <w:spacing w:after="1200"/>
        <w:jc w:val="center"/>
      </w:pPr>
      <w:r>
        <w:rPr>
          <w:sz w:val="26"/>
          <w:szCs w:val="26"/>
        </w:rPr>
        <w:t xml:space="preserve">Projet de programmation Python – Session normale Summer 2026</w:t>
      </w:r>
    </w:p>
    <w:p>
      <w:pPr>
        <w:spacing w:after="240"/>
        <w:jc w:val="center"/>
      </w:pPr>
      <w:r>
        <w:rPr>
          <w:b/>
          <w:bCs/>
          <w:sz w:val="28"/>
          <w:szCs w:val="28"/>
        </w:rPr>
        <w:t xml:space="preserve">Groupe 3</w:t>
      </w:r>
    </w:p>
    <w:p>
      <w:pPr>
        <w:spacing w:after="80"/>
        <w:jc w:val="center"/>
      </w:pPr>
      <w:r>
        <w:rPr>
          <w:b/>
          <w:bCs/>
          <w:color w:val="1C7293"/>
        </w:rPr>
        <w:t xml:space="preserve">Présenté par</w:t>
      </w:r>
    </w:p>
    <w:p>
      <w:pPr>
        <w:spacing w:after="40"/>
        <w:jc w:val="center"/>
      </w:pPr>
      <w:r>
        <w:t xml:space="preserve">Monkam Kevin Duran — ICTU20241801</w:t>
      </w:r>
    </w:p>
    <w:p>
      <w:pPr>
        <w:spacing w:after="40"/>
        <w:jc w:val="center"/>
      </w:pPr>
      <w:r>
        <w:t xml:space="preserve">Nassourou Ali — ICTU20251264</w:t>
      </w:r>
    </w:p>
    <w:p>
      <w:pPr>
        <w:spacing w:after="240"/>
        <w:jc w:val="center"/>
      </w:pPr>
      <w:r>
        <w:t xml:space="preserve">Emoune Massoma Éric Joyce — ICTU20251298</w:t>
      </w:r>
    </w:p>
    <w:p>
      <w:pPr>
        <w:spacing w:after="80"/>
        <w:jc w:val="center"/>
      </w:pPr>
      <w:r>
        <w:rPr>
          <w:b/>
          <w:bCs/>
          <w:color w:val="1C7293"/>
        </w:rPr>
        <w:t xml:space="preserve">Dirigé par</w:t>
      </w:r>
    </w:p>
    <w:p>
      <w:pPr>
        <w:spacing w:after="240"/>
        <w:jc w:val="center"/>
      </w:pPr>
      <w:r>
        <w:t xml:space="preserve">Monsieur Guy Atangana</w:t>
      </w:r>
    </w:p>
    <w:p>
      <w:pPr>
        <w:jc w:val="center"/>
      </w:pPr>
      <w:r>
        <w:t xml:space="preserve">ICT University – Section francophone, Niveau 2, Cybersécurité – Yaoundé</w:t>
      </w:r>
    </w:p>
    <w:p>
      <w:r>
        <w:br w:type="page"/>
      </w:r>
    </w:p>
    <w:p>
      <w:pPr>
        <w:pStyle w:val="Heading1"/>
      </w:pPr>
      <w:r>
        <w:t xml:space="preserve">1. Introduction</w:t>
      </w:r>
    </w:p>
    <w:p>
      <w:pPr>
        <w:spacing w:after="120"/>
      </w:pPr>
      <w:r>
        <w:t xml:space="preserve">Ce rapport présente le projet « Gestion des notes des étudiants », réalisé en Python dans le cadre de la session normale Summer 2026. Il s'agit d'un programme en console qui permet de suivre les notes d'un groupe d'étudiants, de calculer leurs moyennes, de déterminer les admis et les étudiants en échec, et de produire un classement.</w:t>
      </w:r>
    </w:p>
    <w:p>
      <w:pPr>
        <w:spacing w:after="120"/>
      </w:pPr>
      <w:r>
        <w:t xml:space="preserve">Le projet met en pratique les notions étudiées en cours : dictionnaires, listes, fonctions, boucles, conditions et tris simples.</w:t>
      </w:r>
    </w:p>
    <w:p>
      <w:pPr>
        <w:pStyle w:val="Heading1"/>
      </w:pPr>
      <w:r>
        <w:t xml:space="preserve">2. Objectifs et cahier des charges</w:t>
      </w:r>
    </w:p>
    <w:p>
      <w:pPr>
        <w:spacing w:after="120"/>
      </w:pPr>
      <w:r>
        <w:t xml:space="preserve">Le programme doit permettre de :</w:t>
      </w:r>
    </w:p>
    <w:p>
      <w:pPr>
        <w:pStyle w:val="ListParagraph"/>
        <w:numPr>
          <w:ilvl w:val="0"/>
          <w:numId w:val="2"/>
        </w:numPr>
      </w:pPr>
      <w:r>
        <w:t xml:space="preserve">ajouter, modifier et supprimer un étudiant ;</w:t>
      </w:r>
    </w:p>
    <w:p>
      <w:pPr>
        <w:pStyle w:val="ListParagraph"/>
        <w:numPr>
          <w:ilvl w:val="0"/>
          <w:numId w:val="2"/>
        </w:numPr>
      </w:pPr>
      <w:r>
        <w:t xml:space="preserve">saisir les notes de chaque étudiant ;</w:t>
      </w:r>
    </w:p>
    <w:p>
      <w:pPr>
        <w:pStyle w:val="ListParagraph"/>
        <w:numPr>
          <w:ilvl w:val="0"/>
          <w:numId w:val="2"/>
        </w:numPr>
      </w:pPr>
      <w:r>
        <w:t xml:space="preserve">calculer la moyenne de chaque étudiant, la moyenne générale de la classe, la note maximale et la note minimale ;</w:t>
      </w:r>
    </w:p>
    <w:p>
      <w:pPr>
        <w:pStyle w:val="ListParagraph"/>
        <w:numPr>
          <w:ilvl w:val="0"/>
          <w:numId w:val="2"/>
        </w:numPr>
      </w:pPr>
      <w:r>
        <w:t xml:space="preserve">déterminer les étudiants admis ou en échec selon un seuil défini ;</w:t>
      </w:r>
    </w:p>
    <w:p>
      <w:pPr>
        <w:pStyle w:val="ListParagraph"/>
        <w:numPr>
          <w:ilvl w:val="0"/>
          <w:numId w:val="2"/>
        </w:numPr>
      </w:pPr>
      <w:r>
        <w:t xml:space="preserve">afficher un classement des étudiants ;</w:t>
      </w:r>
    </w:p>
    <w:p>
      <w:pPr>
        <w:pStyle w:val="ListParagraph"/>
        <w:numPr>
          <w:ilvl w:val="0"/>
          <w:numId w:val="2"/>
        </w:numPr>
      </w:pPr>
      <w:r>
        <w:t xml:space="preserve">offrir un menu interactif pour choisir les actions.</w:t>
      </w:r>
    </w:p>
    <w:p>
      <w:pPr>
        <w:pStyle w:val="Heading1"/>
      </w:pPr>
      <w:r>
        <w:t xml:space="preserve">3. Conception</w:t>
      </w:r>
    </w:p>
    <w:p>
      <w:pPr>
        <w:pStyle w:val="Heading2"/>
      </w:pPr>
      <w:r>
        <w:t xml:space="preserve">3.1 Structures de données</w:t>
      </w:r>
    </w:p>
    <w:p>
      <w:pPr>
        <w:spacing w:after="120"/>
      </w:pPr>
      <w:r>
        <w:t xml:space="preserve">Chaque étudiant est représenté par un dictionnaire contenant son nom, son prénom et une liste de notes. Tous les étudiants sont stockés dans une liste.</w:t>
      </w:r>
    </w:p>
    <w:p>
      <w:pPr>
        <w:shd w:fill="F2F2F2" w:val="clear"/>
        <w:spacing w:after="0"/>
      </w:pPr>
      <w:r>
        <w:rPr>
          <w:rFonts w:ascii="Courier New" w:cs="Courier New" w:eastAsia="Courier New" w:hAnsi="Courier New"/>
          <w:sz w:val="20"/>
          <w:szCs w:val="20"/>
        </w:rPr>
        <w:t xml:space="preserve">etudiant = {"nom": "NKOU", "prenom": "Paul", "notes": [12.5, 14.0]}</w:t>
      </w:r>
    </w:p>
    <w:p>
      <w:pPr>
        <w:shd w:fill="F2F2F2" w:val="clear"/>
        <w:spacing w:after="0"/>
      </w:pPr>
      <w:r>
        <w:rPr>
          <w:rFonts w:ascii="Courier New" w:cs="Courier New" w:eastAsia="Courier New" w:hAnsi="Courier New"/>
          <w:sz w:val="20"/>
          <w:szCs w:val="20"/>
        </w:rPr>
        <w:t xml:space="preserve">etudiants = [etudiant1, etudiant2, ...]</w:t>
      </w:r>
    </w:p>
    <w:p>
      <w:pPr>
        <w:spacing w:after="120"/>
      </w:pPr>
      <w:r>
        <w:t xml:space="preserve"/>
      </w:r>
    </w:p>
    <w:p>
      <w:pPr>
        <w:pStyle w:val="Heading2"/>
      </w:pPr>
      <w:r>
        <w:t xml:space="preserve">3.2 Organisation du code</w:t>
      </w:r>
    </w:p>
    <w:p>
      <w:pPr>
        <w:spacing w:after="120"/>
      </w:pPr>
      <w:r>
        <w:t xml:space="preserve">Le code est réparti en trois modules pour séparer l'interface, la gestion des données et les calculs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E6F2" w:val="clear"/>
            <w:tcMar>
              <w:top w:type="dxa" w:w="80"/>
              <w:left w:type="dxa" w:w="120"/>
              <w:bottom w:type="dxa" w:w="80"/>
              <w:right w:type="dxa" w:w="120"/>
            </w:tcMar>
          </w:tcPr>
          <w:p>
            <w:r>
              <w:rPr>
                <w:b/>
                <w:bCs/>
              </w:rPr>
              <w:t xml:space="preserve">Fichier</w:t>
            </w:r>
          </w:p>
        </w:tc>
        <w:tc>
          <w:tcPr>
            <w:tcW w:type="dxa" w:w="6626"/>
            <w:tcBorders>
              <w:top w:val="single" w:color="BBBBBB" w:sz="4"/>
              <w:left w:val="single" w:color="BBBBBB" w:sz="4"/>
              <w:bottom w:val="single" w:color="BBBBBB" w:sz="4"/>
              <w:right w:val="single" w:color="BBBBBB" w:sz="4"/>
            </w:tcBorders>
            <w:shd w:fill="D9E6F2" w:val="clear"/>
            <w:tcMar>
              <w:top w:type="dxa" w:w="80"/>
              <w:left w:type="dxa" w:w="120"/>
              <w:bottom w:type="dxa" w:w="80"/>
              <w:right w:type="dxa" w:w="120"/>
            </w:tcMar>
          </w:tcPr>
          <w:p>
            <w:r>
              <w:rPr>
                <w:b/>
                <w:bCs/>
              </w:rPr>
              <w:t xml:space="preserve">Rôle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main.py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Menu interactif, saisies et affichages destinés à l'utilisateur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etudiants.py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Ajout, modification, suppression des étudiants et saisie des notes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calculs.py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Moyennes, note maximale et minimale, admis/échec, classement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test_calculs.py</w:t>
            </w:r>
          </w:p>
        </w:tc>
        <w:tc>
          <w:tcPr>
            <w:tcW w:type="dxa" w:w="6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Tests automatiques simples</w:t>
            </w:r>
          </w:p>
        </w:tc>
      </w:tr>
    </w:tbl>
    <w:p>
      <w:pPr>
        <w:spacing w:after="120"/>
      </w:pPr>
      <w:r>
        <w:t xml:space="preserve"/>
      </w:r>
    </w:p>
    <w:p>
      <w:pPr>
        <w:pStyle w:val="Heading1"/>
      </w:pPr>
      <w:r>
        <w:t xml:space="preserve">4. Fonctionnalités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BBBBB" w:sz="4"/>
              <w:left w:val="single" w:color="BBBBBB" w:sz="4"/>
              <w:bottom w:val="single" w:color="BBBBBB" w:sz="4"/>
              <w:right w:val="single" w:color="BBBBBB" w:sz="4"/>
            </w:tcBorders>
            <w:shd w:fill="D9E6F2" w:val="clear"/>
            <w:tcMar>
              <w:top w:type="dxa" w:w="80"/>
              <w:left w:type="dxa" w:w="120"/>
              <w:bottom w:type="dxa" w:w="80"/>
              <w:right w:type="dxa" w:w="120"/>
            </w:tcMar>
          </w:tcPr>
          <w:p>
            <w:r>
              <w:rPr>
                <w:b/>
                <w:bCs/>
              </w:rPr>
              <w:t xml:space="preserve">Fonction du menu</w:t>
            </w:r>
          </w:p>
        </w:tc>
        <w:tc>
          <w:tcPr>
            <w:tcW w:type="dxa" w:w="6126"/>
            <w:tcBorders>
              <w:top w:val="single" w:color="BBBBBB" w:sz="4"/>
              <w:left w:val="single" w:color="BBBBBB" w:sz="4"/>
              <w:bottom w:val="single" w:color="BBBBBB" w:sz="4"/>
              <w:right w:val="single" w:color="BBBBBB" w:sz="4"/>
            </w:tcBorders>
            <w:shd w:fill="D9E6F2" w:val="clear"/>
            <w:tcMar>
              <w:top w:type="dxa" w:w="80"/>
              <w:left w:type="dxa" w:w="120"/>
              <w:bottom w:type="dxa" w:w="80"/>
              <w:right w:type="dxa" w:w="120"/>
            </w:tcMar>
          </w:tcPr>
          <w:p>
            <w:r>
              <w:rPr>
                <w:b/>
                <w:bCs/>
              </w:rPr>
              <w:t xml:space="preserve">Description</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Ajouter un étudiant</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Crée un étudiant sans note. Refuse les champs vides et les doublons.</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Saisir des notes</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Ajoute des notes une par une. Chaque note doit être comprise entre 0 et 20 ; la virgule décimale est acceptée.</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Modifier un étudiant</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Change le nom et le prénom, ou remplace toutes les notes.</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Supprimer un étudiant</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Retire l'étudiant de la liste.</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Afficher les étudiants</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Tableau avec le nom, le prénom et les notes.</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Statistiques</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Moyenne générale, note maximale, note minimale et moyenne de chaque étudiant.</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Admis / en échec</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Sépare les étudiants selon le seuil (10 par défaut).</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Classement</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Étudiants triés par moyenne décroissante.</w:t>
            </w:r>
          </w:p>
        </w:tc>
      </w:tr>
      <w:t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Changer le seuil</w:t>
            </w:r>
          </w:p>
        </w:tc>
        <w:tc>
          <w:tcPr>
            <w:tcW w:type="dxa" w:w="61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Modifie le seuil d'admission (entre 0 et 20).</w:t>
            </w:r>
          </w:p>
        </w:tc>
      </w:tr>
    </w:tbl>
    <w:p>
      <w:pPr>
        <w:spacing w:after="120"/>
      </w:pPr>
      <w:r>
        <w:t xml:space="preserve"/>
      </w:r>
    </w:p>
    <w:p>
      <w:pPr>
        <w:pStyle w:val="Heading1"/>
      </w:pPr>
      <w:r>
        <w:t xml:space="preserve">5. Règles de calcul</w:t>
      </w:r>
    </w:p>
    <w:p>
      <w:pPr>
        <w:pStyle w:val="ListParagraph"/>
        <w:numPr>
          <w:ilvl w:val="0"/>
          <w:numId w:val="2"/>
        </w:numPr>
      </w:pPr>
      <w:r>
        <w:t xml:space="preserve">Moyenne d'un étudiant = somme de ses notes ÷ nombre de notes. Un étudiant sans note n'a pas de moyenne.</w:t>
      </w:r>
    </w:p>
    <w:p>
      <w:pPr>
        <w:pStyle w:val="ListParagraph"/>
        <w:numPr>
          <w:ilvl w:val="0"/>
          <w:numId w:val="2"/>
        </w:numPr>
      </w:pPr>
      <w:r>
        <w:t xml:space="preserve">Moyenne générale = moyenne des moyennes des étudiants qui ont au moins une note.</w:t>
      </w:r>
    </w:p>
    <w:p>
      <w:pPr>
        <w:pStyle w:val="ListParagraph"/>
        <w:numPr>
          <w:ilvl w:val="0"/>
          <w:numId w:val="2"/>
        </w:numPr>
      </w:pPr>
      <w:r>
        <w:t xml:space="preserve">Un étudiant est admis si sa moyenne est supérieure ou égale au seuil, sinon il est en échec. Les étudiants sans note sont ignorés.</w:t>
      </w:r>
    </w:p>
    <w:p>
      <w:pPr>
        <w:pStyle w:val="ListParagraph"/>
        <w:numPr>
          <w:ilvl w:val="0"/>
          <w:numId w:val="2"/>
        </w:numPr>
      </w:pPr>
      <w:r>
        <w:t xml:space="preserve">Le classement utilise un tri décroissant sur la moyenne (fonction sorted).</w:t>
      </w:r>
    </w:p>
    <w:p>
      <w:pPr>
        <w:pStyle w:val="Heading1"/>
      </w:pPr>
      <w:r>
        <w:t xml:space="preserve">6. Tests et validation</w:t>
      </w:r>
    </w:p>
    <w:p>
      <w:pPr>
        <w:spacing w:after="120"/>
      </w:pPr>
      <w:r>
        <w:t xml:space="preserve">Sept tests automatiques vérifient le bon fonctionnement des principales fonctions. Ils se lancent avec la commande suivante :</w:t>
      </w:r>
    </w:p>
    <w:p>
      <w:pPr>
        <w:shd w:fill="F2F2F2" w:val="clear"/>
        <w:spacing w:after="0"/>
      </w:pPr>
      <w:r>
        <w:rPr>
          <w:rFonts w:ascii="Courier New" w:cs="Courier New" w:eastAsia="Courier New" w:hAnsi="Courier New"/>
          <w:sz w:val="20"/>
          <w:szCs w:val="20"/>
        </w:rPr>
        <w:t xml:space="preserve">python test_calculs.py</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D9E6F2" w:val="clear"/>
            <w:tcMar>
              <w:top w:type="dxa" w:w="80"/>
              <w:left w:type="dxa" w:w="120"/>
              <w:bottom w:type="dxa" w:w="80"/>
              <w:right w:type="dxa" w:w="120"/>
            </w:tcMar>
          </w:tcPr>
          <w:p>
            <w:r>
              <w:rPr>
                <w:b/>
                <w:bCs/>
              </w:rPr>
              <w:t xml:space="preserve">Test</w:t>
            </w:r>
          </w:p>
        </w:tc>
        <w:tc>
          <w:tcPr>
            <w:tcW w:type="dxa" w:w="5726"/>
            <w:tcBorders>
              <w:top w:val="single" w:color="BBBBBB" w:sz="4"/>
              <w:left w:val="single" w:color="BBBBBB" w:sz="4"/>
              <w:bottom w:val="single" w:color="BBBBBB" w:sz="4"/>
              <w:right w:val="single" w:color="BBBBBB" w:sz="4"/>
            </w:tcBorders>
            <w:shd w:fill="D9E6F2" w:val="clear"/>
            <w:tcMar>
              <w:top w:type="dxa" w:w="80"/>
              <w:left w:type="dxa" w:w="120"/>
              <w:bottom w:type="dxa" w:w="80"/>
              <w:right w:type="dxa" w:w="120"/>
            </w:tcMar>
          </w:tcPr>
          <w:p>
            <w:r>
              <w:rPr>
                <w:b/>
                <w:bCs/>
              </w:rPr>
              <w:t xml:space="preserve">Vérification</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test_ajout_et_doublon</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Ajout normal, refus d'un doublon et d'un nom vide</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test_note_invalide</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Refus des notes inférieures à 0 ou supérieures à 20</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test_moyennes</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Moyenne d'un étudiant, étudiant sans note, moyenne générale</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test_min_max</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Note maximale et minimale de la classe</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test_admis_echec</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Séparation correcte selon le seuil</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test_classement</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Ordre du classement</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test_suppression</w:t>
            </w:r>
          </w:p>
        </w:tc>
        <w:tc>
          <w:tcPr>
            <w:tcW w:type="dxa" w:w="57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Suppression réussie, puis refus si l'étudiant n'existe plus</w:t>
            </w:r>
          </w:p>
        </w:tc>
      </w:tr>
    </w:tbl>
    <w:p>
      <w:pPr>
        <w:spacing w:after="120"/>
      </w:pPr>
      <w:r>
        <w:t xml:space="preserve"/>
      </w:r>
    </w:p>
    <w:p>
      <w:pPr>
        <w:spacing w:after="120"/>
      </w:pPr>
      <w:r>
        <w:t xml:space="preserve">Le menu a également été essayé de bout en bout : ajout d'étudiants, saisie de notes valides et invalides, statistiques, changement de seuil et classement.</w:t>
      </w:r>
    </w:p>
    <w:p>
      <w:pPr>
        <w:pStyle w:val="Heading1"/>
      </w:pPr>
      <w:r>
        <w:t xml:space="preserve">7. Mode d'emploi</w:t>
      </w:r>
    </w:p>
    <w:p>
      <w:pPr>
        <w:spacing w:after="120"/>
      </w:pPr>
      <w:r>
        <w:t xml:space="preserve">Python 3.8 ou une version plus récente est nécessaire. Depuis le dossier du projet :</w:t>
      </w:r>
    </w:p>
    <w:p>
      <w:pPr>
        <w:shd w:fill="F2F2F2" w:val="clear"/>
        <w:spacing w:after="0"/>
      </w:pPr>
      <w:r>
        <w:rPr>
          <w:rFonts w:ascii="Courier New" w:cs="Courier New" w:eastAsia="Courier New" w:hAnsi="Courier New"/>
          <w:sz w:val="20"/>
          <w:szCs w:val="20"/>
        </w:rPr>
        <w:t xml:space="preserve">python main.py</w:t>
      </w:r>
    </w:p>
    <w:p>
      <w:pPr>
        <w:spacing w:after="120"/>
      </w:pPr>
      <w:r>
        <w:t xml:space="preserve"/>
      </w:r>
    </w:p>
    <w:p>
      <w:pPr>
        <w:spacing w:after="120"/>
      </w:pPr>
      <w:r>
        <w:t xml:space="preserve">Le menu s'affiche alors ; il suffit de taper le numéro de l'action souhaitée, puis d'utiliser 0 pour quitter.</w:t>
      </w:r>
    </w:p>
    <w:p>
      <w:pPr>
        <w:pStyle w:val="Heading1"/>
      </w:pPr>
      <w:r>
        <w:t xml:space="preserve">8. Limites et améliorations possibles</w:t>
      </w:r>
    </w:p>
    <w:p>
      <w:pPr>
        <w:pStyle w:val="ListParagraph"/>
        <w:numPr>
          <w:ilvl w:val="0"/>
          <w:numId w:val="2"/>
        </w:numPr>
      </w:pPr>
      <w:r>
        <w:t xml:space="preserve">Les données ne sont pas sauvegardées : elles disparaissent à la fermeture du programme. Une sauvegarde dans un fichier JSON ou CSV serait la première amélioration.</w:t>
      </w:r>
    </w:p>
    <w:p>
      <w:pPr>
        <w:pStyle w:val="ListParagraph"/>
        <w:numPr>
          <w:ilvl w:val="0"/>
          <w:numId w:val="2"/>
        </w:numPr>
      </w:pPr>
      <w:r>
        <w:t xml:space="preserve">Une seule série de notes par étudiant : on pourrait gérer plusieurs matières avec des coefficients.</w:t>
      </w:r>
    </w:p>
    <w:p>
      <w:pPr>
        <w:pStyle w:val="ListParagraph"/>
        <w:numPr>
          <w:ilvl w:val="0"/>
          <w:numId w:val="2"/>
        </w:numPr>
      </w:pPr>
      <w:r>
        <w:t xml:space="preserve">Une interface graphique pourrait remplacer le menu en console.</w:t>
      </w:r>
    </w:p>
    <w:p>
      <w:pPr>
        <w:pStyle w:val="Heading1"/>
      </w:pPr>
      <w:r>
        <w:t xml:space="preserve">9. Conclusion</w:t>
      </w:r>
    </w:p>
    <w:p>
      <w:pPr>
        <w:spacing w:after="120"/>
      </w:pPr>
      <w:r>
        <w:t xml:space="preserve">Le programme répond au sujet demandé : il utilise des dictionnaires et des listes, des fonctions dédiées à chaque tâche, des boucles et des conditions, et un menu interactif. La séparation en modules et les tests automatiques rendent le code lisible et facile à faire évoluer.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2324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2026-09-29T19:11:10.851Z</dcterms:created>
  <dcterms:modified xsi:type="dcterms:W3CDTF">2026-09-29T19:11:10.851Z</dcterms:modified>
</cp:coreProperties>
</file>

<file path=docProps/custom.xml><?xml version="1.0" encoding="utf-8"?>
<Properties xmlns="http://schemas.openxmlformats.org/officeDocument/2006/custom-properties" xmlns:vt="http://schemas.openxmlformats.org/officeDocument/2006/docPropsVTypes"/>
</file>