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A8589">
      <w:pPr>
        <w:ind w:firstLine="4368" w:firstLineChars="1200"/>
        <w:rPr>
          <w:rFonts w:hint="eastAsia"/>
          <w:w w:val="130"/>
          <w:sz w:val="28"/>
        </w:rPr>
      </w:pPr>
      <w:bookmarkStart w:id="73" w:name="_GoBack"/>
      <w:bookmarkEnd w:id="73"/>
    </w:p>
    <w:p w14:paraId="35AFF702">
      <w:pPr>
        <w:tabs>
          <w:tab w:val="left" w:pos="7280"/>
        </w:tabs>
        <w:spacing w:line="360" w:lineRule="auto"/>
        <w:ind w:left="-362" w:leftChars="-257" w:right="-850" w:rightChars="-405" w:hanging="178" w:hangingChars="85"/>
        <w:jc w:val="right"/>
        <w:rPr>
          <w:rFonts w:hint="eastAsia"/>
          <w:sz w:val="24"/>
        </w:rPr>
      </w:pPr>
      <w:r>
        <w:rPr>
          <w:rFonts w:hint="eastAsia" w:ascii="宋体" w:hAnsi="宋体"/>
          <w:sz w:val="21"/>
          <w:highlight w:val="none"/>
        </w:rPr>
        <w:t>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16"/>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309"/>
        <w:gridCol w:w="2985"/>
      </w:tblGrid>
      <w:tr w14:paraId="1D10657F">
        <w:tblPrEx>
          <w:tblCellMar>
            <w:top w:w="0" w:type="dxa"/>
            <w:left w:w="108" w:type="dxa"/>
            <w:bottom w:w="0" w:type="dxa"/>
            <w:right w:w="108" w:type="dxa"/>
          </w:tblCellMar>
        </w:tblPrEx>
        <w:trPr>
          <w:trHeight w:val="609" w:hRule="atLeast"/>
        </w:trPr>
        <w:tc>
          <w:tcPr>
            <w:tcW w:w="2309" w:type="dxa"/>
            <w:tcBorders>
              <w:top w:val="nil"/>
              <w:left w:val="nil"/>
              <w:bottom w:val="nil"/>
              <w:right w:val="nil"/>
            </w:tcBorders>
            <w:noWrap w:val="0"/>
            <w:vAlign w:val="top"/>
          </w:tcPr>
          <w:p w14:paraId="3B9E6AE7">
            <w:pPr>
              <w:jc w:val="both"/>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985" w:type="dxa"/>
            <w:tcBorders>
              <w:top w:val="nil"/>
              <w:left w:val="nil"/>
              <w:bottom w:val="nil"/>
              <w:right w:val="nil"/>
            </w:tcBorders>
            <w:noWrap w:val="0"/>
            <w:vAlign w:val="top"/>
          </w:tcPr>
          <w:p w14:paraId="415C729E">
            <w:pPr>
              <w:jc w:val="both"/>
              <w:rPr>
                <w:rFonts w:hint="default" w:ascii="宋体" w:hAnsi="宋体" w:eastAsia="宋体"/>
                <w:sz w:val="32"/>
                <w:szCs w:val="32"/>
                <w:highlight w:val="yellow"/>
                <w:lang w:val="en-US" w:eastAsia="zh-CN"/>
              </w:rPr>
            </w:pPr>
            <w:r>
              <w:rPr>
                <w:rFonts w:hint="eastAsia" w:ascii="宋体" w:hAnsi="宋体" w:eastAsia="宋体"/>
                <w:sz w:val="32"/>
                <w:szCs w:val="32"/>
                <w:highlight w:val="none"/>
                <w:lang w:val="en-US" w:eastAsia="zh-CN"/>
              </w:rPr>
              <w:t>职202600XX</w:t>
            </w:r>
          </w:p>
        </w:tc>
      </w:tr>
    </w:tbl>
    <w:p w14:paraId="36768805">
      <w:pPr>
        <w:spacing w:line="360" w:lineRule="auto"/>
        <w:ind w:firstLine="5738" w:firstLineChars="2391"/>
        <w:rPr>
          <w:rFonts w:hint="eastAsia"/>
          <w:sz w:val="24"/>
        </w:rPr>
      </w:pPr>
    </w:p>
    <w:p w14:paraId="4A781F1E">
      <w:pPr>
        <w:spacing w:line="360" w:lineRule="auto"/>
        <w:ind w:firstLine="5738" w:firstLineChars="2391"/>
        <w:rPr>
          <w:rFonts w:hint="eastAsia"/>
          <w:sz w:val="24"/>
        </w:rPr>
      </w:pPr>
    </w:p>
    <w:p w14:paraId="3965B710">
      <w:pPr>
        <w:ind w:firstLine="7404" w:firstLineChars="3085"/>
        <w:rPr>
          <w:rFonts w:hint="eastAsia"/>
          <w:sz w:val="24"/>
          <w:u w:val="single"/>
          <w:lang w:val="en-US"/>
        </w:rPr>
      </w:pPr>
    </w:p>
    <w:p w14:paraId="69F1ED02">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1344C933">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rPr>
          <w:rFonts w:hint="eastAsia"/>
          <w:sz w:val="40"/>
          <w:szCs w:val="21"/>
        </w:rPr>
        <w:t>北海市疾病预防控制中心</w:t>
      </w:r>
      <w:r>
        <w:rPr>
          <w:rFonts w:hint="eastAsia"/>
          <w:sz w:val="40"/>
          <w:szCs w:val="21"/>
          <w:lang w:eastAsia="zh-CN"/>
        </w:rPr>
        <w:t>（</w:t>
      </w:r>
      <w:r>
        <w:rPr>
          <w:rFonts w:hint="eastAsia"/>
          <w:sz w:val="40"/>
          <w:szCs w:val="21"/>
          <w:lang w:val="en-US" w:eastAsia="zh-CN"/>
        </w:rPr>
        <w:t>北海市卫生监督所</w:t>
      </w:r>
      <w:r>
        <w:rPr>
          <w:rFonts w:hint="eastAsia"/>
          <w:sz w:val="40"/>
          <w:szCs w:val="21"/>
          <w:lang w:eastAsia="zh-CN"/>
        </w:rPr>
        <w:t>）</w:t>
      </w:r>
    </w:p>
    <w:p w14:paraId="37B14426">
      <w:pPr>
        <w:tabs>
          <w:tab w:val="left" w:pos="3990"/>
        </w:tabs>
        <w:spacing w:line="240" w:lineRule="auto"/>
        <w:jc w:val="center"/>
        <w:rPr>
          <w:rFonts w:hint="eastAsia"/>
          <w:w w:val="130"/>
          <w:sz w:val="28"/>
        </w:rPr>
      </w:pPr>
      <w:r>
        <w:rPr>
          <w:rFonts w:hint="eastAsia" w:eastAsia="黑体"/>
          <w:b/>
          <w:bCs/>
          <w:spacing w:val="120"/>
          <w:sz w:val="10"/>
          <w:szCs w:val="10"/>
          <w:lang w:val="en-US" w:eastAsia="zh-CN"/>
        </w:rPr>
        <w:t xml:space="preserve"> </w:t>
      </w: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7711ABAE">
      <w:pPr>
        <w:tabs>
          <w:tab w:val="left" w:pos="3990"/>
        </w:tabs>
        <w:spacing w:line="460" w:lineRule="exact"/>
        <w:jc w:val="center"/>
        <w:rPr>
          <w:rFonts w:hint="eastAsia"/>
          <w:w w:val="130"/>
          <w:sz w:val="28"/>
        </w:rPr>
      </w:pPr>
    </w:p>
    <w:p w14:paraId="5BCF7BC2">
      <w:pPr>
        <w:ind w:firstLine="4368" w:firstLineChars="1200"/>
        <w:rPr>
          <w:rFonts w:hint="eastAsia"/>
          <w:w w:val="130"/>
          <w:sz w:val="28"/>
        </w:rPr>
      </w:pPr>
    </w:p>
    <w:tbl>
      <w:tblPr>
        <w:tblStyle w:val="16"/>
        <w:tblpPr w:leftFromText="180" w:rightFromText="180" w:vertAnchor="page" w:horzAnchor="page" w:tblpX="1343" w:tblpY="7693"/>
        <w:tblW w:w="0" w:type="auto"/>
        <w:jc w:val="center"/>
        <w:tblLayout w:type="fixed"/>
        <w:tblCellMar>
          <w:top w:w="0" w:type="dxa"/>
          <w:left w:w="108" w:type="dxa"/>
          <w:bottom w:w="0" w:type="dxa"/>
          <w:right w:w="108" w:type="dxa"/>
        </w:tblCellMar>
      </w:tblPr>
      <w:tblGrid>
        <w:gridCol w:w="2570"/>
        <w:gridCol w:w="6723"/>
      </w:tblGrid>
      <w:tr w14:paraId="56A17E6A">
        <w:tblPrEx>
          <w:tblCellMar>
            <w:top w:w="0" w:type="dxa"/>
            <w:left w:w="108" w:type="dxa"/>
            <w:bottom w:w="0" w:type="dxa"/>
            <w:right w:w="108" w:type="dxa"/>
          </w:tblCellMar>
        </w:tblPrEx>
        <w:trPr>
          <w:jc w:val="center"/>
        </w:trPr>
        <w:tc>
          <w:tcPr>
            <w:tcW w:w="2570" w:type="dxa"/>
            <w:noWrap w:val="0"/>
            <w:vAlign w:val="bottom"/>
          </w:tcPr>
          <w:p w14:paraId="004ED655">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14:paraId="7B2F6DA0">
            <w:pPr>
              <w:spacing w:line="700" w:lineRule="exact"/>
              <w:rPr>
                <w:rFonts w:hint="default" w:eastAsia="宋体"/>
                <w:sz w:val="36"/>
                <w:szCs w:val="36"/>
                <w:lang w:val="en-US" w:eastAsia="zh-CN"/>
              </w:rPr>
            </w:pPr>
            <w:r>
              <w:rPr>
                <w:rFonts w:hint="eastAsia" w:eastAsia="宋体"/>
                <w:sz w:val="36"/>
                <w:szCs w:val="36"/>
                <w:highlight w:val="none"/>
                <w:lang w:val="en-US" w:eastAsia="zh-CN"/>
              </w:rPr>
              <w:t>工作场所空气等</w:t>
            </w:r>
          </w:p>
        </w:tc>
      </w:tr>
      <w:tr w14:paraId="2A6054D4">
        <w:tblPrEx>
          <w:tblCellMar>
            <w:top w:w="0" w:type="dxa"/>
            <w:left w:w="108" w:type="dxa"/>
            <w:bottom w:w="0" w:type="dxa"/>
            <w:right w:w="108" w:type="dxa"/>
          </w:tblCellMar>
        </w:tblPrEx>
        <w:trPr>
          <w:jc w:val="center"/>
        </w:trPr>
        <w:tc>
          <w:tcPr>
            <w:tcW w:w="2570" w:type="dxa"/>
            <w:noWrap w:val="0"/>
            <w:vAlign w:val="bottom"/>
          </w:tcPr>
          <w:p w14:paraId="7B47CF20">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39BD95B3">
            <w:pPr>
              <w:spacing w:line="700" w:lineRule="exact"/>
              <w:rPr>
                <w:rFonts w:hint="default"/>
                <w:sz w:val="36"/>
                <w:szCs w:val="36"/>
                <w:lang w:val="en-US"/>
              </w:rPr>
            </w:pPr>
            <w:r>
              <w:rPr>
                <w:rFonts w:hint="eastAsia" w:ascii="Times New Roman" w:hAnsi="Times New Roman" w:eastAsia="宋体" w:cs="Times New Roman"/>
                <w:sz w:val="36"/>
                <w:szCs w:val="36"/>
                <w:lang w:val="en-US" w:eastAsia="zh-CN"/>
              </w:rPr>
              <w:t>XXXXXX有限公司</w:t>
            </w:r>
          </w:p>
        </w:tc>
      </w:tr>
      <w:tr w14:paraId="6B6F9057">
        <w:tblPrEx>
          <w:tblCellMar>
            <w:top w:w="0" w:type="dxa"/>
            <w:left w:w="108" w:type="dxa"/>
            <w:bottom w:w="0" w:type="dxa"/>
            <w:right w:w="108" w:type="dxa"/>
          </w:tblCellMar>
        </w:tblPrEx>
        <w:trPr>
          <w:jc w:val="center"/>
        </w:trPr>
        <w:tc>
          <w:tcPr>
            <w:tcW w:w="2570" w:type="dxa"/>
            <w:noWrap w:val="0"/>
            <w:vAlign w:val="top"/>
          </w:tcPr>
          <w:p w14:paraId="14DC5141">
            <w:pPr>
              <w:spacing w:line="700" w:lineRule="exact"/>
              <w:jc w:val="center"/>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14:paraId="00155CAC">
            <w:pPr>
              <w:spacing w:line="700" w:lineRule="exact"/>
              <w:rPr>
                <w:rFonts w:hint="default" w:eastAsia="宋体"/>
                <w:sz w:val="36"/>
                <w:szCs w:val="36"/>
                <w:lang w:val="en-US" w:eastAsia="zh-CN"/>
              </w:rPr>
            </w:pPr>
            <w:r>
              <w:rPr>
                <w:rFonts w:hint="eastAsia" w:ascii="Times New Roman" w:hAnsi="Times New Roman" w:eastAsia="宋体" w:cs="Times New Roman"/>
                <w:sz w:val="36"/>
                <w:szCs w:val="36"/>
                <w:lang w:val="en-US" w:eastAsia="zh-CN"/>
              </w:rPr>
              <w:t>北海市XXXXXXXXXXXXXXXXXX</w:t>
            </w:r>
          </w:p>
        </w:tc>
      </w:tr>
      <w:tr w14:paraId="54901E6B">
        <w:tblPrEx>
          <w:tblCellMar>
            <w:top w:w="0" w:type="dxa"/>
            <w:left w:w="108" w:type="dxa"/>
            <w:bottom w:w="0" w:type="dxa"/>
            <w:right w:w="108" w:type="dxa"/>
          </w:tblCellMar>
        </w:tblPrEx>
        <w:trPr>
          <w:jc w:val="center"/>
        </w:trPr>
        <w:tc>
          <w:tcPr>
            <w:tcW w:w="2570" w:type="dxa"/>
            <w:noWrap w:val="0"/>
            <w:vAlign w:val="bottom"/>
          </w:tcPr>
          <w:p w14:paraId="2C28D63F">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16AC71EF">
            <w:pPr>
              <w:spacing w:line="700" w:lineRule="exact"/>
              <w:rPr>
                <w:rFonts w:hint="eastAsia" w:eastAsia="宋体"/>
                <w:sz w:val="36"/>
                <w:szCs w:val="36"/>
                <w:lang w:val="en-US" w:eastAsia="zh-CN"/>
              </w:rPr>
            </w:pPr>
            <w:r>
              <w:rPr>
                <w:rFonts w:hint="eastAsia"/>
                <w:sz w:val="36"/>
                <w:szCs w:val="36"/>
                <w:lang w:val="en-US" w:eastAsia="zh-CN"/>
              </w:rPr>
              <w:t>/</w:t>
            </w:r>
          </w:p>
        </w:tc>
      </w:tr>
      <w:tr w14:paraId="54E845C7">
        <w:tblPrEx>
          <w:tblCellMar>
            <w:top w:w="0" w:type="dxa"/>
            <w:left w:w="108" w:type="dxa"/>
            <w:bottom w:w="0" w:type="dxa"/>
            <w:right w:w="108" w:type="dxa"/>
          </w:tblCellMar>
        </w:tblPrEx>
        <w:trPr>
          <w:trHeight w:val="90" w:hRule="atLeast"/>
          <w:jc w:val="center"/>
        </w:trPr>
        <w:tc>
          <w:tcPr>
            <w:tcW w:w="2570" w:type="dxa"/>
            <w:noWrap w:val="0"/>
            <w:vAlign w:val="bottom"/>
          </w:tcPr>
          <w:p w14:paraId="2FDCC0D9">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14:paraId="3F0BD382">
            <w:pPr>
              <w:spacing w:line="700" w:lineRule="exact"/>
              <w:rPr>
                <w:rFonts w:hint="eastAsia" w:eastAsia="宋体"/>
                <w:sz w:val="36"/>
                <w:szCs w:val="36"/>
                <w:lang w:val="en-US" w:eastAsia="zh-CN"/>
              </w:rPr>
            </w:pPr>
            <w:r>
              <w:rPr>
                <w:rFonts w:hint="eastAsia"/>
                <w:sz w:val="36"/>
                <w:szCs w:val="36"/>
                <w:lang w:val="en-US" w:eastAsia="zh-CN"/>
              </w:rPr>
              <w:t>/</w:t>
            </w:r>
            <w:r>
              <w:rPr>
                <w:rFonts w:hint="eastAsia" w:ascii="宋体" w:hAnsi="宋体" w:cs="Arial Unicode MS"/>
                <w:color w:val="FF0000"/>
                <w:sz w:val="28"/>
                <w:szCs w:val="28"/>
              </w:rPr>
              <w:t>仅在委托单位和受检用人单位不一致情况下需要写此行，正常不需要列出</w:t>
            </w:r>
          </w:p>
        </w:tc>
      </w:tr>
      <w:tr w14:paraId="138DE097">
        <w:tblPrEx>
          <w:tblCellMar>
            <w:top w:w="0" w:type="dxa"/>
            <w:left w:w="108" w:type="dxa"/>
            <w:bottom w:w="0" w:type="dxa"/>
            <w:right w:w="108" w:type="dxa"/>
          </w:tblCellMar>
        </w:tblPrEx>
        <w:trPr>
          <w:jc w:val="center"/>
        </w:trPr>
        <w:tc>
          <w:tcPr>
            <w:tcW w:w="2570" w:type="dxa"/>
            <w:noWrap w:val="0"/>
            <w:vAlign w:val="bottom"/>
          </w:tcPr>
          <w:p w14:paraId="360BBB0F">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14:paraId="4C61836F">
            <w:pPr>
              <w:spacing w:line="700" w:lineRule="exact"/>
              <w:rPr>
                <w:rFonts w:hint="default" w:eastAsia="宋体"/>
                <w:sz w:val="36"/>
                <w:szCs w:val="36"/>
                <w:lang w:val="en-US" w:eastAsia="zh-CN"/>
              </w:rPr>
            </w:pPr>
            <w:r>
              <w:rPr>
                <w:rFonts w:hint="eastAsia" w:eastAsia="宋体"/>
                <w:sz w:val="36"/>
                <w:szCs w:val="36"/>
                <w:lang w:val="en-US" w:eastAsia="zh-CN"/>
              </w:rPr>
              <w:t>定期检测</w:t>
            </w:r>
          </w:p>
        </w:tc>
      </w:tr>
      <w:tr w14:paraId="2C6984E8">
        <w:tblPrEx>
          <w:tblCellMar>
            <w:top w:w="0" w:type="dxa"/>
            <w:left w:w="108" w:type="dxa"/>
            <w:bottom w:w="0" w:type="dxa"/>
            <w:right w:w="108" w:type="dxa"/>
          </w:tblCellMar>
        </w:tblPrEx>
        <w:trPr>
          <w:jc w:val="center"/>
        </w:trPr>
        <w:tc>
          <w:tcPr>
            <w:tcW w:w="9293" w:type="dxa"/>
            <w:gridSpan w:val="2"/>
            <w:noWrap w:val="0"/>
            <w:vAlign w:val="bottom"/>
          </w:tcPr>
          <w:p w14:paraId="16A8FE7A">
            <w:pPr>
              <w:spacing w:line="700" w:lineRule="exact"/>
              <w:rPr>
                <w:rFonts w:hint="eastAsia"/>
                <w:sz w:val="36"/>
                <w:szCs w:val="36"/>
              </w:rPr>
            </w:pPr>
            <w:r>
              <w:rPr>
                <w:rFonts w:hint="eastAsia"/>
                <w:sz w:val="36"/>
                <w:szCs w:val="36"/>
              </w:rPr>
              <w:t>检验检测单位（章）：</w:t>
            </w:r>
          </w:p>
        </w:tc>
      </w:tr>
    </w:tbl>
    <w:p w14:paraId="32E2A473">
      <w:pPr>
        <w:rPr>
          <w:rFonts w:hint="eastAsia" w:ascii="宋体"/>
          <w:b/>
          <w:bCs/>
          <w:sz w:val="32"/>
          <w:szCs w:val="32"/>
        </w:rPr>
      </w:pPr>
      <w:r>
        <w:rPr>
          <w:rFonts w:hint="eastAsia"/>
          <w:w w:val="130"/>
          <w:sz w:val="28"/>
        </w:rPr>
        <w:t xml:space="preserve">   </w:t>
      </w:r>
      <w:r>
        <w:rPr>
          <w:rFonts w:hint="eastAsia" w:ascii="宋体"/>
          <w:b/>
          <w:bCs/>
          <w:sz w:val="32"/>
          <w:szCs w:val="32"/>
        </w:rPr>
        <w:t xml:space="preserve">        </w:t>
      </w:r>
    </w:p>
    <w:p w14:paraId="283B72EA">
      <w:pPr>
        <w:ind w:right="-143" w:rightChars="-68"/>
        <w:jc w:val="center"/>
        <w:rPr>
          <w:rFonts w:hint="eastAsia"/>
          <w:spacing w:val="9"/>
          <w:kern w:val="0"/>
          <w:sz w:val="18"/>
        </w:rPr>
      </w:pPr>
    </w:p>
    <w:p w14:paraId="684AD339">
      <w:pPr>
        <w:ind w:firstLine="4368" w:firstLineChars="1200"/>
        <w:rPr>
          <w:w w:val="130"/>
          <w:sz w:val="28"/>
        </w:rPr>
        <w:sectPr>
          <w:headerReference r:id="rId3" w:type="default"/>
          <w:footerReference r:id="rId4" w:type="default"/>
          <w:pgSz w:w="11906" w:h="16838"/>
          <w:pgMar w:top="1440" w:right="1701" w:bottom="1440" w:left="1701" w:header="851" w:footer="992" w:gutter="0"/>
          <w:cols w:space="720" w:num="1"/>
          <w:docGrid w:type="lines" w:linePitch="312" w:charSpace="0"/>
        </w:sectPr>
      </w:pPr>
    </w:p>
    <w:p w14:paraId="1066D0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6E975360">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495C3A1C">
      <w:pPr>
        <w:spacing w:line="360" w:lineRule="auto"/>
        <w:rPr>
          <w:rFonts w:hint="eastAsia" w:ascii="仿宋_GB2312" w:hAnsi="宋体" w:eastAsia="仿宋_GB2312"/>
          <w:sz w:val="22"/>
          <w:szCs w:val="22"/>
          <w:highlight w:val="none"/>
        </w:rPr>
      </w:pPr>
    </w:p>
    <w:p w14:paraId="634EA1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eastAsia="仿宋_GB2312"/>
          <w:sz w:val="28"/>
          <w:szCs w:val="28"/>
          <w:highlight w:val="none"/>
        </w:rPr>
      </w:pPr>
      <w:r>
        <w:rPr>
          <w:rFonts w:hint="eastAsia" w:ascii="仿宋_GB2312" w:hAnsi="宋体" w:eastAsia="仿宋_GB2312"/>
          <w:sz w:val="28"/>
          <w:szCs w:val="28"/>
          <w:highlight w:val="none"/>
        </w:rPr>
        <w:t>1. 本中心出具的检验检测报告未加盖“检验检测专用章”无效，报告涂改、增删无效，报告无批准人签字(或等效标识)无效。</w:t>
      </w:r>
    </w:p>
    <w:p w14:paraId="3A78FD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eastAsia="仿宋_GB2312"/>
          <w:sz w:val="28"/>
          <w:szCs w:val="28"/>
          <w:highlight w:val="none"/>
        </w:rPr>
      </w:pPr>
      <w:r>
        <w:rPr>
          <w:rFonts w:hint="eastAsia" w:ascii="仿宋_GB2312" w:eastAsia="仿宋_GB2312"/>
          <w:sz w:val="28"/>
          <w:szCs w:val="28"/>
          <w:highlight w:val="none"/>
        </w:rPr>
        <w:t>2. 本中心出具的检验检测报告上若未标注检验检测机构资质认定标志，则不具有对社会的证明作用。</w:t>
      </w:r>
    </w:p>
    <w:p w14:paraId="4B3506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eastAsia="仿宋_GB2312"/>
          <w:sz w:val="28"/>
          <w:szCs w:val="28"/>
          <w:highlight w:val="none"/>
        </w:rPr>
        <w:t xml:space="preserve">3. </w:t>
      </w:r>
      <w:r>
        <w:rPr>
          <w:rFonts w:hint="eastAsia" w:ascii="仿宋_GB2312" w:hAnsi="宋体" w:eastAsia="仿宋_GB2312"/>
          <w:sz w:val="28"/>
          <w:szCs w:val="28"/>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031696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4. 未经本检验检测机构书面批准，不得复制(全文复制除外)检验报告。报告复印件未经本机构核对、重新加盖“检验检测专用章”无效。</w:t>
      </w:r>
    </w:p>
    <w:p w14:paraId="768484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5. 未经本检验检测机构同意，检验检测报告不得用于商业宣传。</w:t>
      </w:r>
    </w:p>
    <w:p w14:paraId="255682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highlight w:val="none"/>
        </w:rPr>
      </w:pPr>
      <w:r>
        <w:rPr>
          <w:rFonts w:hint="eastAsia" w:ascii="仿宋_GB2312" w:hAnsi="宋体" w:eastAsia="仿宋_GB2312"/>
          <w:sz w:val="28"/>
          <w:szCs w:val="28"/>
          <w:highlight w:val="none"/>
        </w:rPr>
        <w:t>6. 委托送检样品，其检验检测数据、结果仅证明样品所检验检测项目的符合性情况。</w:t>
      </w:r>
    </w:p>
    <w:p w14:paraId="0D9731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lang w:val="en-US" w:eastAsia="zh-CN"/>
        </w:rPr>
        <w:t xml:space="preserve">7. </w:t>
      </w:r>
      <w:r>
        <w:rPr>
          <w:rFonts w:hint="eastAsia" w:ascii="仿宋_GB2312" w:hAnsi="宋体" w:eastAsia="仿宋_GB2312"/>
          <w:sz w:val="28"/>
          <w:szCs w:val="28"/>
          <w:lang w:eastAsia="zh-CN"/>
        </w:rPr>
        <w:t>如果本中心应客户要求，按标准测试的实测值进行符合性判定</w:t>
      </w:r>
      <w:r>
        <w:rPr>
          <w:rFonts w:hint="eastAsia" w:ascii="仿宋_GB2312" w:hAnsi="宋体" w:eastAsia="仿宋_GB2312"/>
          <w:sz w:val="28"/>
          <w:szCs w:val="28"/>
          <w:lang w:val="en-US" w:eastAsia="zh-CN"/>
        </w:rPr>
        <w:t>(如合格或不合格)时</w:t>
      </w:r>
      <w:r>
        <w:rPr>
          <w:rFonts w:hint="eastAsia" w:ascii="仿宋_GB2312" w:hAnsi="宋体" w:eastAsia="仿宋_GB2312"/>
          <w:sz w:val="28"/>
          <w:szCs w:val="28"/>
          <w:lang w:eastAsia="zh-CN"/>
        </w:rPr>
        <w:t>，不考虑不确定度所带来的风险。此种判定方式所引发的风险由客户自行承担，本中心不承担连带责任。</w:t>
      </w:r>
    </w:p>
    <w:p w14:paraId="1072CC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lang w:val="en-US" w:eastAsia="zh-CN"/>
        </w:rPr>
        <w:t>8</w:t>
      </w:r>
      <w:r>
        <w:rPr>
          <w:rFonts w:hint="eastAsia" w:ascii="仿宋_GB2312" w:hAnsi="宋体" w:eastAsia="仿宋_GB2312"/>
          <w:sz w:val="28"/>
          <w:szCs w:val="28"/>
        </w:rPr>
        <w:t>. 本检验检测报告书总页数不包括封面及本页注意事项</w:t>
      </w:r>
      <w:r>
        <w:rPr>
          <w:rFonts w:hint="eastAsia" w:ascii="仿宋_GB2312" w:hAnsi="宋体" w:eastAsia="仿宋_GB2312"/>
          <w:sz w:val="28"/>
          <w:szCs w:val="28"/>
          <w:lang w:val="en-US" w:eastAsia="zh-CN"/>
        </w:rPr>
        <w:t>(封二)</w:t>
      </w:r>
      <w:r>
        <w:rPr>
          <w:rFonts w:hint="eastAsia" w:ascii="仿宋_GB2312" w:hAnsi="宋体" w:eastAsia="仿宋_GB2312"/>
          <w:sz w:val="28"/>
          <w:szCs w:val="28"/>
        </w:rPr>
        <w:t>。</w:t>
      </w:r>
    </w:p>
    <w:p w14:paraId="493949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0"/>
          <w:szCs w:val="20"/>
        </w:rPr>
      </w:pPr>
    </w:p>
    <w:p w14:paraId="01CD7F7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宋体" w:eastAsia="仿宋_GB2312"/>
          <w:sz w:val="28"/>
          <w:szCs w:val="28"/>
        </w:rPr>
      </w:pPr>
      <w:r>
        <w:rPr>
          <w:rFonts w:hint="eastAsia" w:ascii="仿宋_GB2312" w:hAnsi="宋体" w:eastAsia="仿宋_GB2312"/>
          <w:sz w:val="28"/>
          <w:szCs w:val="28"/>
        </w:rPr>
        <w:t>检验检测机构地址：北海</w:t>
      </w:r>
      <w:r>
        <w:rPr>
          <w:rFonts w:hint="eastAsia" w:ascii="仿宋_GB2312" w:hAnsi="宋体" w:eastAsia="仿宋_GB2312"/>
          <w:sz w:val="28"/>
          <w:szCs w:val="28"/>
          <w:lang w:val="en-US" w:eastAsia="zh-CN"/>
        </w:rPr>
        <w:t>市海城区</w:t>
      </w:r>
      <w:r>
        <w:rPr>
          <w:rFonts w:hint="eastAsia" w:ascii="仿宋_GB2312" w:hAnsi="宋体" w:eastAsia="仿宋_GB2312"/>
          <w:sz w:val="28"/>
          <w:szCs w:val="28"/>
        </w:rPr>
        <w:t>云南南路18号</w:t>
      </w:r>
      <w:r>
        <w:rPr>
          <w:rFonts w:hint="eastAsia" w:ascii="仿宋_GB2312" w:hAnsi="宋体" w:eastAsia="仿宋_GB2312"/>
          <w:sz w:val="28"/>
          <w:szCs w:val="28"/>
          <w:lang w:val="en-US" w:eastAsia="zh-CN"/>
        </w:rPr>
        <w:t xml:space="preserve">  (</w:t>
      </w:r>
      <w:r>
        <w:rPr>
          <w:rFonts w:hint="eastAsia" w:ascii="仿宋_GB2312" w:hAnsi="宋体" w:eastAsia="仿宋_GB2312"/>
          <w:sz w:val="28"/>
          <w:szCs w:val="28"/>
        </w:rPr>
        <w:t>邮编：536000</w:t>
      </w:r>
      <w:r>
        <w:rPr>
          <w:rFonts w:hint="eastAsia" w:ascii="仿宋_GB2312" w:hAnsi="宋体" w:eastAsia="仿宋_GB2312"/>
          <w:sz w:val="28"/>
          <w:szCs w:val="28"/>
          <w:lang w:val="en-US" w:eastAsia="zh-CN"/>
        </w:rPr>
        <w:t>)</w:t>
      </w:r>
    </w:p>
    <w:p w14:paraId="177FFF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sz w:val="20"/>
          <w:szCs w:val="22"/>
        </w:rPr>
        <w:sectPr>
          <w:pgSz w:w="11906" w:h="16838"/>
          <w:pgMar w:top="1440" w:right="1701" w:bottom="1440" w:left="1701" w:header="851" w:footer="992" w:gutter="0"/>
          <w:cols w:space="720" w:num="1"/>
          <w:docGrid w:type="lines" w:linePitch="312" w:charSpace="0"/>
        </w:sectPr>
      </w:pPr>
      <w:r>
        <w:rPr>
          <w:rFonts w:hint="eastAsia" w:ascii="仿宋_GB2312" w:hAnsi="宋体" w:eastAsia="仿宋_GB2312"/>
          <w:sz w:val="28"/>
          <w:szCs w:val="28"/>
        </w:rPr>
        <w:t>监督电话：0779-3902606，3909359</w:t>
      </w:r>
    </w:p>
    <w:p w14:paraId="656C0C4D">
      <w:pPr>
        <w:spacing w:line="360" w:lineRule="auto"/>
        <w:rPr>
          <w:sz w:val="28"/>
          <w:szCs w:val="36"/>
        </w:rPr>
      </w:pPr>
      <w:r>
        <w:rPr>
          <w:rFonts w:hint="eastAsia"/>
          <w:sz w:val="28"/>
          <w:szCs w:val="36"/>
          <w:lang w:eastAsia="zh-CN"/>
        </w:rPr>
        <w:t>｛</w:t>
      </w:r>
      <w:r>
        <w:rPr>
          <w:rFonts w:hint="eastAsia"/>
          <w:sz w:val="28"/>
          <w:szCs w:val="36"/>
        </w:rPr>
        <w:t>资质证书</w:t>
      </w:r>
      <w:r>
        <w:rPr>
          <w:rFonts w:hint="eastAsia"/>
          <w:sz w:val="28"/>
          <w:szCs w:val="36"/>
          <w:lang w:eastAsia="zh-CN"/>
        </w:rPr>
        <w:t>｝（</w:t>
      </w:r>
      <w:r>
        <w:rPr>
          <w:rFonts w:hint="eastAsia"/>
          <w:color w:val="FF0000"/>
          <w:sz w:val="28"/>
          <w:szCs w:val="36"/>
          <w:lang w:val="en-US" w:eastAsia="zh-CN"/>
        </w:rPr>
        <w:t>可随时更新资质证书</w:t>
      </w:r>
      <w:r>
        <w:rPr>
          <w:rFonts w:hint="eastAsia"/>
          <w:sz w:val="28"/>
          <w:szCs w:val="36"/>
          <w:lang w:eastAsia="zh-CN"/>
        </w:rPr>
        <w:t>）</w:t>
      </w:r>
    </w:p>
    <w:p w14:paraId="7B90E53D">
      <w:pPr>
        <w:spacing w:line="360" w:lineRule="auto"/>
        <w:rPr>
          <w:sz w:val="28"/>
          <w:szCs w:val="36"/>
        </w:rPr>
      </w:pPr>
    </w:p>
    <w:p w14:paraId="0DCE2ED8">
      <w:pPr>
        <w:spacing w:line="360" w:lineRule="auto"/>
        <w:rPr>
          <w:sz w:val="28"/>
          <w:szCs w:val="36"/>
        </w:rPr>
      </w:pPr>
    </w:p>
    <w:p w14:paraId="5FAE0409">
      <w:pPr>
        <w:spacing w:line="360" w:lineRule="auto"/>
        <w:rPr>
          <w:sz w:val="28"/>
          <w:szCs w:val="36"/>
        </w:rPr>
        <w:sectPr>
          <w:pgSz w:w="11906" w:h="16838"/>
          <w:pgMar w:top="1440" w:right="1701" w:bottom="1440" w:left="1701" w:header="851" w:footer="992" w:gutter="0"/>
          <w:cols w:space="720" w:num="1"/>
          <w:docGrid w:type="lines" w:linePitch="312" w:charSpace="0"/>
        </w:sectPr>
      </w:pPr>
    </w:p>
    <w:p w14:paraId="4F6AC17C">
      <w:pPr>
        <w:widowControl/>
        <w:spacing w:line="560" w:lineRule="exact"/>
        <w:jc w:val="center"/>
        <w:rPr>
          <w:rFonts w:ascii="仿宋_GB2312" w:hAnsi="仿宋" w:eastAsia="仿宋_GB2312"/>
          <w:color w:val="000000"/>
          <w:sz w:val="32"/>
          <w:szCs w:val="32"/>
        </w:rPr>
      </w:pPr>
    </w:p>
    <w:p w14:paraId="0EB911C6">
      <w:pPr>
        <w:widowControl/>
        <w:spacing w:line="560" w:lineRule="exact"/>
        <w:jc w:val="center"/>
        <w:rPr>
          <w:rFonts w:hint="eastAsia" w:ascii="仿宋_GB2312" w:hAnsi="仿宋" w:eastAsia="仿宋_GB2312"/>
          <w:color w:val="000000"/>
          <w:sz w:val="32"/>
          <w:szCs w:val="32"/>
        </w:rPr>
      </w:pPr>
    </w:p>
    <w:p w14:paraId="7BCFD636">
      <w:pPr>
        <w:widowControl/>
        <w:spacing w:line="560" w:lineRule="exact"/>
        <w:jc w:val="center"/>
        <w:rPr>
          <w:rFonts w:hint="eastAsia" w:ascii="仿宋" w:hAnsi="仿宋" w:eastAsia="仿宋"/>
          <w:b/>
          <w:color w:val="000000"/>
          <w:sz w:val="44"/>
          <w:szCs w:val="44"/>
        </w:rPr>
      </w:pPr>
      <w:r>
        <w:rPr>
          <w:rFonts w:ascii="仿宋" w:hAnsi="仿宋" w:eastAsia="仿宋"/>
          <w:b/>
          <w:color w:val="000000"/>
          <w:sz w:val="44"/>
          <w:szCs w:val="44"/>
        </w:rPr>
        <w:t>声  明</w:t>
      </w:r>
    </w:p>
    <w:p w14:paraId="508F3CE2">
      <w:pPr>
        <w:widowControl/>
        <w:spacing w:line="560" w:lineRule="exact"/>
        <w:jc w:val="center"/>
        <w:rPr>
          <w:rFonts w:hint="eastAsia" w:eastAsia="华文中宋"/>
          <w:b/>
          <w:color w:val="000000"/>
          <w:sz w:val="44"/>
          <w:szCs w:val="44"/>
        </w:rPr>
      </w:pPr>
    </w:p>
    <w:p w14:paraId="1F886016">
      <w:pPr>
        <w:widowControl/>
        <w:spacing w:line="560" w:lineRule="exact"/>
        <w:ind w:firstLine="646" w:firstLineChars="202"/>
        <w:rPr>
          <w:rFonts w:ascii="仿宋" w:hAnsi="仿宋" w:eastAsia="仿宋"/>
          <w:color w:val="000000"/>
          <w:sz w:val="32"/>
          <w:szCs w:val="32"/>
        </w:rPr>
      </w:pPr>
      <w:r>
        <w:rPr>
          <w:rFonts w:hint="eastAsia" w:ascii="仿宋" w:hAnsi="仿宋" w:eastAsia="仿宋"/>
          <w:color w:val="000000"/>
          <w:sz w:val="32"/>
          <w:szCs w:val="32"/>
          <w:lang w:eastAsia="zh-CN"/>
        </w:rPr>
        <w:t>北海市疾病预防控制中心（北海市卫生监督所）</w:t>
      </w:r>
      <w:r>
        <w:rPr>
          <w:rFonts w:ascii="仿宋" w:hAnsi="仿宋" w:eastAsia="仿宋"/>
          <w:color w:val="000000"/>
          <w:sz w:val="32"/>
          <w:szCs w:val="32"/>
        </w:rPr>
        <w:t>遵守国家有关法律</w:t>
      </w:r>
      <w:r>
        <w:rPr>
          <w:rFonts w:hint="eastAsia" w:ascii="仿宋" w:hAnsi="仿宋" w:eastAsia="仿宋"/>
          <w:color w:val="000000"/>
          <w:sz w:val="32"/>
          <w:szCs w:val="32"/>
        </w:rPr>
        <w:t>、</w:t>
      </w:r>
      <w:r>
        <w:rPr>
          <w:rFonts w:ascii="仿宋" w:hAnsi="仿宋" w:eastAsia="仿宋"/>
          <w:color w:val="000000"/>
          <w:sz w:val="32"/>
          <w:szCs w:val="32"/>
        </w:rPr>
        <w:t>法规</w:t>
      </w:r>
      <w:r>
        <w:rPr>
          <w:rFonts w:hint="eastAsia" w:ascii="仿宋" w:hAnsi="仿宋" w:eastAsia="仿宋"/>
          <w:color w:val="000000"/>
          <w:sz w:val="32"/>
          <w:szCs w:val="32"/>
        </w:rPr>
        <w:t>、规章和</w:t>
      </w:r>
      <w:r>
        <w:rPr>
          <w:rFonts w:ascii="仿宋" w:hAnsi="仿宋" w:eastAsia="仿宋"/>
          <w:color w:val="000000"/>
          <w:sz w:val="32"/>
          <w:szCs w:val="32"/>
        </w:rPr>
        <w:t>标准规范，</w:t>
      </w:r>
      <w:r>
        <w:rPr>
          <w:rFonts w:hint="eastAsia" w:ascii="仿宋" w:hAnsi="仿宋" w:eastAsia="仿宋"/>
          <w:color w:val="FF0000"/>
          <w:sz w:val="32"/>
          <w:szCs w:val="32"/>
        </w:rPr>
        <w:t>受XXX（委托单位）委托（仅在委托单位和受检用人单位不一致情况下需要写此句，正常不需要写），</w:t>
      </w:r>
      <w:r>
        <w:rPr>
          <w:rFonts w:ascii="仿宋" w:hAnsi="仿宋" w:eastAsia="仿宋"/>
          <w:color w:val="000000"/>
          <w:sz w:val="32"/>
          <w:szCs w:val="32"/>
        </w:rPr>
        <w:t>在</w:t>
      </w:r>
      <w:r>
        <w:rPr>
          <w:rFonts w:hint="eastAsia" w:ascii="仿宋" w:hAnsi="仿宋" w:eastAsia="仿宋"/>
          <w:color w:val="000000"/>
          <w:sz w:val="32"/>
          <w:szCs w:val="32"/>
        </w:rPr>
        <w:t>对XXX（用人单位）提供</w:t>
      </w:r>
      <w:r>
        <w:rPr>
          <w:rFonts w:ascii="仿宋" w:hAnsi="仿宋" w:eastAsia="仿宋"/>
          <w:color w:val="000000"/>
          <w:sz w:val="32"/>
          <w:szCs w:val="32"/>
        </w:rPr>
        <w:t>职业病危害因素检测服务过程中，坚持客观、真实、公正的原则，并对</w:t>
      </w:r>
      <w:r>
        <w:rPr>
          <w:rFonts w:hint="eastAsia" w:ascii="仿宋" w:hAnsi="仿宋" w:eastAsia="仿宋"/>
          <w:color w:val="000000"/>
          <w:sz w:val="32"/>
          <w:szCs w:val="32"/>
        </w:rPr>
        <w:t>所</w:t>
      </w:r>
      <w:r>
        <w:rPr>
          <w:rFonts w:ascii="仿宋" w:hAnsi="仿宋" w:eastAsia="仿宋"/>
          <w:color w:val="000000"/>
          <w:sz w:val="32"/>
          <w:szCs w:val="32"/>
        </w:rPr>
        <w:t>出具的《检测报告》承担法律责任。</w:t>
      </w:r>
    </w:p>
    <w:p w14:paraId="0194B047">
      <w:pPr>
        <w:widowControl/>
        <w:spacing w:line="560" w:lineRule="exact"/>
        <w:ind w:firstLine="646" w:firstLineChars="202"/>
        <w:rPr>
          <w:rFonts w:ascii="仿宋" w:hAnsi="仿宋" w:eastAsia="仿宋"/>
          <w:color w:val="000000"/>
          <w:sz w:val="32"/>
          <w:szCs w:val="32"/>
        </w:rPr>
      </w:pPr>
    </w:p>
    <w:p w14:paraId="27BDF456">
      <w:pPr>
        <w:widowControl/>
        <w:wordWrap w:val="0"/>
        <w:spacing w:line="560" w:lineRule="exact"/>
        <w:jc w:val="right"/>
        <w:rPr>
          <w:rFonts w:ascii="仿宋" w:hAnsi="仿宋" w:eastAsia="仿宋"/>
          <w:color w:val="000000"/>
          <w:sz w:val="32"/>
          <w:szCs w:val="32"/>
        </w:rPr>
      </w:pPr>
      <w:r>
        <w:rPr>
          <w:rFonts w:hint="eastAsia" w:ascii="仿宋" w:hAnsi="仿宋" w:eastAsia="仿宋"/>
          <w:color w:val="000000"/>
          <w:sz w:val="32"/>
          <w:szCs w:val="32"/>
        </w:rPr>
        <w:t xml:space="preserve">      </w:t>
      </w:r>
      <w:r>
        <w:rPr>
          <w:rFonts w:ascii="仿宋" w:hAnsi="仿宋" w:eastAsia="仿宋"/>
          <w:color w:val="000000"/>
          <w:sz w:val="32"/>
          <w:szCs w:val="32"/>
        </w:rPr>
        <w:t xml:space="preserve"> </w:t>
      </w:r>
      <w:r>
        <w:rPr>
          <w:rFonts w:hint="eastAsia" w:ascii="仿宋" w:hAnsi="仿宋" w:eastAsia="仿宋"/>
          <w:color w:val="000000"/>
          <w:sz w:val="32"/>
          <w:szCs w:val="32"/>
        </w:rPr>
        <w:t xml:space="preserve">  </w:t>
      </w:r>
      <w:r>
        <w:rPr>
          <w:rFonts w:hint="eastAsia" w:ascii="仿宋" w:hAnsi="仿宋" w:eastAsia="仿宋"/>
          <w:color w:val="000000"/>
          <w:sz w:val="32"/>
          <w:szCs w:val="32"/>
          <w:lang w:eastAsia="zh-CN"/>
        </w:rPr>
        <w:t>北海市疾病预防控制中心（北海市卫生监督所）</w:t>
      </w:r>
      <w:r>
        <w:rPr>
          <w:rFonts w:hint="eastAsia" w:ascii="仿宋" w:hAnsi="仿宋" w:eastAsia="仿宋"/>
          <w:color w:val="000000"/>
          <w:sz w:val="32"/>
          <w:szCs w:val="32"/>
        </w:rPr>
        <w:t xml:space="preserve"> </w:t>
      </w:r>
    </w:p>
    <w:p w14:paraId="7223E4FA">
      <w:pPr>
        <w:widowControl/>
        <w:wordWrap w:val="0"/>
        <w:spacing w:line="560" w:lineRule="exact"/>
        <w:jc w:val="right"/>
        <w:rPr>
          <w:rFonts w:ascii="仿宋" w:hAnsi="仿宋" w:eastAsia="仿宋"/>
          <w:color w:val="000000"/>
          <w:sz w:val="32"/>
          <w:szCs w:val="32"/>
        </w:rPr>
      </w:pPr>
      <w:r>
        <w:rPr>
          <w:rFonts w:ascii="仿宋" w:hAnsi="仿宋" w:eastAsia="仿宋"/>
          <w:color w:val="000000"/>
          <w:sz w:val="32"/>
          <w:szCs w:val="32"/>
        </w:rPr>
        <w:t>20</w:t>
      </w:r>
      <w:r>
        <w:rPr>
          <w:rFonts w:hint="eastAsia" w:ascii="仿宋" w:hAnsi="仿宋" w:eastAsia="仿宋"/>
          <w:color w:val="000000"/>
          <w:sz w:val="32"/>
          <w:szCs w:val="32"/>
        </w:rPr>
        <w:t>XX</w:t>
      </w:r>
      <w:r>
        <w:rPr>
          <w:rFonts w:ascii="仿宋" w:hAnsi="仿宋" w:eastAsia="仿宋"/>
          <w:color w:val="000000"/>
          <w:sz w:val="32"/>
          <w:szCs w:val="32"/>
        </w:rPr>
        <w:t>年</w:t>
      </w:r>
      <w:r>
        <w:rPr>
          <w:rFonts w:hint="eastAsia" w:ascii="仿宋" w:hAnsi="仿宋" w:eastAsia="仿宋"/>
          <w:color w:val="000000"/>
          <w:sz w:val="32"/>
          <w:szCs w:val="32"/>
        </w:rPr>
        <w:t>XX</w:t>
      </w:r>
      <w:r>
        <w:rPr>
          <w:rFonts w:ascii="仿宋" w:hAnsi="仿宋" w:eastAsia="仿宋"/>
          <w:color w:val="000000"/>
          <w:sz w:val="32"/>
          <w:szCs w:val="32"/>
        </w:rPr>
        <w:t>月</w:t>
      </w:r>
      <w:r>
        <w:rPr>
          <w:rFonts w:hint="eastAsia" w:ascii="仿宋" w:hAnsi="仿宋" w:eastAsia="仿宋"/>
          <w:color w:val="000000"/>
          <w:sz w:val="32"/>
          <w:szCs w:val="32"/>
        </w:rPr>
        <w:t>XX</w:t>
      </w:r>
      <w:r>
        <w:rPr>
          <w:rFonts w:ascii="仿宋" w:hAnsi="仿宋" w:eastAsia="仿宋"/>
          <w:color w:val="000000"/>
          <w:sz w:val="32"/>
          <w:szCs w:val="32"/>
        </w:rPr>
        <w:t xml:space="preserve">日    </w:t>
      </w:r>
    </w:p>
    <w:p w14:paraId="1DE3C1BF">
      <w:pPr>
        <w:widowControl/>
        <w:spacing w:line="560" w:lineRule="exact"/>
        <w:jc w:val="right"/>
        <w:rPr>
          <w:rFonts w:ascii="仿宋" w:hAnsi="仿宋" w:eastAsia="仿宋"/>
          <w:color w:val="000000"/>
          <w:sz w:val="32"/>
          <w:szCs w:val="3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Layout w:type="fixed"/>
        <w:tblCellMar>
          <w:top w:w="0" w:type="dxa"/>
          <w:left w:w="108" w:type="dxa"/>
          <w:bottom w:w="0" w:type="dxa"/>
          <w:right w:w="108" w:type="dxa"/>
        </w:tblCellMar>
      </w:tblPr>
      <w:tblGrid>
        <w:gridCol w:w="1668"/>
        <w:gridCol w:w="1797"/>
        <w:gridCol w:w="1797"/>
        <w:gridCol w:w="1797"/>
        <w:gridCol w:w="1797"/>
      </w:tblGrid>
      <w:tr w14:paraId="5D70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shd w:val="clear" w:color="000000" w:fill="auto"/>
            <w:noWrap w:val="0"/>
            <w:vAlign w:val="center"/>
          </w:tcPr>
          <w:p w14:paraId="7EDC7E66">
            <w:pPr>
              <w:jc w:val="center"/>
              <w:rPr>
                <w:rFonts w:ascii="仿宋" w:hAnsi="仿宋" w:eastAsia="仿宋"/>
                <w:color w:val="000000"/>
                <w:sz w:val="32"/>
                <w:szCs w:val="32"/>
              </w:rPr>
            </w:pPr>
            <w:bookmarkStart w:id="0" w:name="_Hlk216447500"/>
          </w:p>
        </w:tc>
        <w:tc>
          <w:tcPr>
            <w:tcW w:w="1797" w:type="dxa"/>
            <w:shd w:val="clear" w:color="000000" w:fill="auto"/>
            <w:noWrap w:val="0"/>
            <w:vAlign w:val="center"/>
          </w:tcPr>
          <w:p w14:paraId="6735590E">
            <w:pPr>
              <w:jc w:val="center"/>
              <w:rPr>
                <w:rFonts w:ascii="仿宋" w:hAnsi="仿宋" w:eastAsia="仿宋"/>
                <w:color w:val="000000"/>
                <w:sz w:val="32"/>
                <w:szCs w:val="32"/>
              </w:rPr>
            </w:pPr>
            <w:r>
              <w:rPr>
                <w:rFonts w:ascii="仿宋" w:hAnsi="仿宋" w:eastAsia="仿宋"/>
                <w:color w:val="000000"/>
                <w:sz w:val="32"/>
                <w:szCs w:val="32"/>
              </w:rPr>
              <w:t>姓</w:t>
            </w:r>
            <w:r>
              <w:rPr>
                <w:rFonts w:hint="eastAsia" w:ascii="仿宋" w:hAnsi="仿宋" w:eastAsia="仿宋"/>
                <w:color w:val="000000"/>
                <w:sz w:val="32"/>
                <w:szCs w:val="32"/>
              </w:rPr>
              <w:t xml:space="preserve"> </w:t>
            </w:r>
            <w:r>
              <w:rPr>
                <w:rFonts w:ascii="仿宋" w:hAnsi="仿宋" w:eastAsia="仿宋"/>
                <w:color w:val="000000"/>
                <w:sz w:val="32"/>
                <w:szCs w:val="32"/>
              </w:rPr>
              <w:t xml:space="preserve"> 名</w:t>
            </w:r>
          </w:p>
        </w:tc>
        <w:tc>
          <w:tcPr>
            <w:tcW w:w="1797" w:type="dxa"/>
            <w:shd w:val="clear" w:color="000000" w:fill="auto"/>
            <w:noWrap w:val="0"/>
            <w:vAlign w:val="center"/>
          </w:tcPr>
          <w:p w14:paraId="25122282">
            <w:pPr>
              <w:jc w:val="center"/>
              <w:rPr>
                <w:rFonts w:ascii="仿宋" w:hAnsi="仿宋" w:eastAsia="仿宋"/>
                <w:color w:val="000000"/>
                <w:sz w:val="32"/>
                <w:szCs w:val="32"/>
              </w:rPr>
            </w:pPr>
            <w:r>
              <w:rPr>
                <w:rFonts w:hint="eastAsia" w:ascii="仿宋" w:hAnsi="仿宋" w:eastAsia="仿宋"/>
                <w:color w:val="000000"/>
                <w:sz w:val="32"/>
                <w:szCs w:val="32"/>
              </w:rPr>
              <w:t>职  称</w:t>
            </w:r>
          </w:p>
        </w:tc>
        <w:tc>
          <w:tcPr>
            <w:tcW w:w="1797" w:type="dxa"/>
            <w:shd w:val="clear" w:color="000000" w:fill="auto"/>
            <w:noWrap w:val="0"/>
            <w:vAlign w:val="center"/>
          </w:tcPr>
          <w:p w14:paraId="4694E83E">
            <w:pPr>
              <w:jc w:val="center"/>
              <w:rPr>
                <w:rFonts w:ascii="仿宋" w:hAnsi="仿宋" w:eastAsia="仿宋"/>
                <w:color w:val="000000"/>
                <w:sz w:val="32"/>
                <w:szCs w:val="32"/>
              </w:rPr>
            </w:pPr>
            <w:r>
              <w:rPr>
                <w:rFonts w:hint="eastAsia" w:ascii="仿宋" w:hAnsi="仿宋" w:eastAsia="仿宋"/>
                <w:color w:val="000000"/>
                <w:sz w:val="32"/>
                <w:szCs w:val="32"/>
              </w:rPr>
              <w:t>专  业</w:t>
            </w:r>
          </w:p>
        </w:tc>
        <w:tc>
          <w:tcPr>
            <w:tcW w:w="1797" w:type="dxa"/>
            <w:shd w:val="clear" w:color="000000" w:fill="auto"/>
            <w:noWrap w:val="0"/>
            <w:vAlign w:val="center"/>
          </w:tcPr>
          <w:p w14:paraId="4DFF7D0A">
            <w:pPr>
              <w:jc w:val="center"/>
              <w:rPr>
                <w:rFonts w:ascii="仿宋" w:hAnsi="仿宋" w:eastAsia="仿宋"/>
                <w:color w:val="000000"/>
                <w:sz w:val="32"/>
                <w:szCs w:val="32"/>
              </w:rPr>
            </w:pPr>
            <w:r>
              <w:rPr>
                <w:rFonts w:hint="eastAsia" w:ascii="仿宋" w:hAnsi="仿宋" w:eastAsia="仿宋"/>
                <w:color w:val="000000"/>
                <w:sz w:val="32"/>
                <w:szCs w:val="32"/>
              </w:rPr>
              <w:t xml:space="preserve">签 </w:t>
            </w:r>
            <w:r>
              <w:rPr>
                <w:rFonts w:ascii="仿宋" w:hAnsi="仿宋" w:eastAsia="仿宋"/>
                <w:color w:val="000000"/>
                <w:sz w:val="32"/>
                <w:szCs w:val="32"/>
              </w:rPr>
              <w:t xml:space="preserve"> </w:t>
            </w:r>
            <w:r>
              <w:rPr>
                <w:rFonts w:hint="eastAsia" w:ascii="仿宋" w:hAnsi="仿宋" w:eastAsia="仿宋"/>
                <w:color w:val="000000"/>
                <w:sz w:val="32"/>
                <w:szCs w:val="32"/>
              </w:rPr>
              <w:t>名</w:t>
            </w:r>
          </w:p>
        </w:tc>
      </w:tr>
      <w:tr w14:paraId="2416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restart"/>
            <w:shd w:val="clear" w:color="000000" w:fill="auto"/>
            <w:noWrap w:val="0"/>
            <w:vAlign w:val="center"/>
          </w:tcPr>
          <w:p w14:paraId="24DC9B47">
            <w:pPr>
              <w:jc w:val="center"/>
              <w:rPr>
                <w:rFonts w:hint="eastAsia" w:ascii="仿宋" w:hAnsi="仿宋" w:eastAsia="仿宋"/>
                <w:color w:val="000000"/>
                <w:sz w:val="32"/>
                <w:szCs w:val="32"/>
              </w:rPr>
            </w:pPr>
            <w:r>
              <w:rPr>
                <w:rFonts w:hint="eastAsia" w:ascii="仿宋" w:hAnsi="仿宋" w:eastAsia="仿宋"/>
                <w:color w:val="000000"/>
                <w:sz w:val="32"/>
                <w:szCs w:val="32"/>
              </w:rPr>
              <w:t>编写人</w:t>
            </w:r>
          </w:p>
        </w:tc>
        <w:tc>
          <w:tcPr>
            <w:tcW w:w="1797" w:type="dxa"/>
            <w:shd w:val="clear" w:color="000000" w:fill="auto"/>
            <w:noWrap w:val="0"/>
            <w:vAlign w:val="center"/>
          </w:tcPr>
          <w:p w14:paraId="1566347B">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3FD6A77B">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15D5A99D">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42F5FB8C">
            <w:pPr>
              <w:spacing w:line="400" w:lineRule="exact"/>
              <w:jc w:val="center"/>
              <w:rPr>
                <w:rFonts w:hint="eastAsia" w:ascii="仿宋" w:hAnsi="仿宋" w:eastAsia="仿宋"/>
                <w:color w:val="000000"/>
                <w:sz w:val="32"/>
                <w:szCs w:val="32"/>
              </w:rPr>
            </w:pPr>
          </w:p>
        </w:tc>
      </w:tr>
      <w:tr w14:paraId="677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255CA172">
            <w:pPr>
              <w:jc w:val="center"/>
              <w:rPr>
                <w:rFonts w:hint="eastAsia" w:ascii="仿宋" w:hAnsi="仿宋" w:eastAsia="仿宋"/>
                <w:color w:val="000000"/>
                <w:sz w:val="32"/>
                <w:szCs w:val="32"/>
              </w:rPr>
            </w:pPr>
          </w:p>
        </w:tc>
        <w:tc>
          <w:tcPr>
            <w:tcW w:w="1797" w:type="dxa"/>
            <w:shd w:val="clear" w:color="000000" w:fill="auto"/>
            <w:noWrap w:val="0"/>
            <w:vAlign w:val="center"/>
          </w:tcPr>
          <w:p w14:paraId="4C8F4D16">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7C852DA4">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0AF28D4E">
            <w:pPr>
              <w:spacing w:line="400" w:lineRule="exact"/>
              <w:jc w:val="center"/>
              <w:rPr>
                <w:rFonts w:hint="eastAsia" w:ascii="仿宋" w:hAnsi="仿宋" w:eastAsia="仿宋"/>
                <w:color w:val="000000"/>
                <w:sz w:val="32"/>
                <w:szCs w:val="32"/>
              </w:rPr>
            </w:pPr>
          </w:p>
        </w:tc>
        <w:tc>
          <w:tcPr>
            <w:tcW w:w="1797" w:type="dxa"/>
            <w:shd w:val="clear" w:color="000000" w:fill="auto"/>
            <w:noWrap w:val="0"/>
            <w:vAlign w:val="center"/>
          </w:tcPr>
          <w:p w14:paraId="6E58A0C9">
            <w:pPr>
              <w:spacing w:line="400" w:lineRule="exact"/>
              <w:jc w:val="center"/>
              <w:rPr>
                <w:rFonts w:hint="eastAsia" w:ascii="仿宋" w:hAnsi="仿宋" w:eastAsia="仿宋"/>
                <w:color w:val="000000"/>
                <w:sz w:val="32"/>
                <w:szCs w:val="32"/>
              </w:rPr>
            </w:pPr>
          </w:p>
        </w:tc>
      </w:tr>
      <w:tr w14:paraId="5ACD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restart"/>
            <w:shd w:val="clear" w:color="000000" w:fill="auto"/>
            <w:noWrap w:val="0"/>
            <w:vAlign w:val="center"/>
          </w:tcPr>
          <w:p w14:paraId="4F9855CF">
            <w:pPr>
              <w:jc w:val="center"/>
              <w:rPr>
                <w:rFonts w:ascii="仿宋" w:hAnsi="仿宋" w:eastAsia="仿宋"/>
                <w:color w:val="000000"/>
                <w:sz w:val="32"/>
                <w:szCs w:val="32"/>
              </w:rPr>
            </w:pPr>
            <w:r>
              <w:rPr>
                <w:rFonts w:hint="eastAsia" w:ascii="仿宋" w:hAnsi="仿宋" w:eastAsia="仿宋"/>
                <w:color w:val="000000"/>
                <w:sz w:val="32"/>
                <w:szCs w:val="32"/>
              </w:rPr>
              <w:t>审核人</w:t>
            </w:r>
          </w:p>
        </w:tc>
        <w:tc>
          <w:tcPr>
            <w:tcW w:w="1797" w:type="dxa"/>
            <w:shd w:val="clear" w:color="000000" w:fill="auto"/>
            <w:noWrap w:val="0"/>
            <w:vAlign w:val="center"/>
          </w:tcPr>
          <w:p w14:paraId="71E3186B">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3BD5E30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0C96A71E">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E5AEDA6">
            <w:pPr>
              <w:spacing w:line="400" w:lineRule="exact"/>
              <w:jc w:val="center"/>
              <w:rPr>
                <w:rFonts w:ascii="仿宋" w:hAnsi="仿宋" w:eastAsia="仿宋"/>
                <w:color w:val="000000"/>
                <w:sz w:val="32"/>
                <w:szCs w:val="32"/>
              </w:rPr>
            </w:pPr>
          </w:p>
        </w:tc>
      </w:tr>
      <w:tr w14:paraId="5305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302034FB">
            <w:pPr>
              <w:jc w:val="center"/>
              <w:rPr>
                <w:rFonts w:hint="eastAsia" w:ascii="仿宋" w:hAnsi="仿宋" w:eastAsia="仿宋"/>
                <w:color w:val="000000"/>
                <w:sz w:val="32"/>
                <w:szCs w:val="32"/>
              </w:rPr>
            </w:pPr>
          </w:p>
        </w:tc>
        <w:tc>
          <w:tcPr>
            <w:tcW w:w="1797" w:type="dxa"/>
            <w:shd w:val="clear" w:color="000000" w:fill="auto"/>
            <w:noWrap w:val="0"/>
            <w:vAlign w:val="center"/>
          </w:tcPr>
          <w:p w14:paraId="5FFB02F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3A98FAD">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5A35E251">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175D4790">
            <w:pPr>
              <w:spacing w:line="400" w:lineRule="exact"/>
              <w:jc w:val="center"/>
              <w:rPr>
                <w:rFonts w:ascii="仿宋" w:hAnsi="仿宋" w:eastAsia="仿宋"/>
                <w:color w:val="000000"/>
                <w:sz w:val="32"/>
                <w:szCs w:val="32"/>
              </w:rPr>
            </w:pPr>
          </w:p>
        </w:tc>
      </w:tr>
      <w:tr w14:paraId="25BA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Merge w:val="continue"/>
            <w:shd w:val="clear" w:color="000000" w:fill="auto"/>
            <w:noWrap w:val="0"/>
            <w:vAlign w:val="center"/>
          </w:tcPr>
          <w:p w14:paraId="7D774854">
            <w:pPr>
              <w:jc w:val="center"/>
              <w:rPr>
                <w:rFonts w:hint="eastAsia" w:ascii="仿宋" w:hAnsi="仿宋" w:eastAsia="仿宋"/>
                <w:color w:val="000000"/>
                <w:sz w:val="32"/>
                <w:szCs w:val="32"/>
              </w:rPr>
            </w:pPr>
          </w:p>
        </w:tc>
        <w:tc>
          <w:tcPr>
            <w:tcW w:w="1797" w:type="dxa"/>
            <w:shd w:val="clear" w:color="000000" w:fill="auto"/>
            <w:noWrap w:val="0"/>
            <w:vAlign w:val="center"/>
          </w:tcPr>
          <w:p w14:paraId="54623657">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64286850">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4851F4C9">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6C01C988">
            <w:pPr>
              <w:spacing w:line="400" w:lineRule="exact"/>
              <w:jc w:val="center"/>
              <w:rPr>
                <w:rFonts w:ascii="仿宋" w:hAnsi="仿宋" w:eastAsia="仿宋"/>
                <w:color w:val="000000"/>
                <w:sz w:val="32"/>
                <w:szCs w:val="32"/>
              </w:rPr>
            </w:pPr>
          </w:p>
        </w:tc>
      </w:tr>
      <w:tr w14:paraId="232C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000000" w:fill="auto"/>
          <w:tblCellMar>
            <w:top w:w="0" w:type="dxa"/>
            <w:left w:w="108" w:type="dxa"/>
            <w:bottom w:w="0" w:type="dxa"/>
            <w:right w:w="108" w:type="dxa"/>
          </w:tblCellMar>
        </w:tblPrEx>
        <w:trPr>
          <w:trHeight w:val="680" w:hRule="atLeast"/>
        </w:trPr>
        <w:tc>
          <w:tcPr>
            <w:tcW w:w="1668" w:type="dxa"/>
            <w:shd w:val="clear" w:color="000000" w:fill="auto"/>
            <w:noWrap w:val="0"/>
            <w:vAlign w:val="center"/>
          </w:tcPr>
          <w:p w14:paraId="1338214D">
            <w:pPr>
              <w:jc w:val="center"/>
              <w:rPr>
                <w:rFonts w:ascii="仿宋" w:hAnsi="仿宋" w:eastAsia="仿宋"/>
                <w:color w:val="000000"/>
                <w:sz w:val="32"/>
                <w:szCs w:val="32"/>
              </w:rPr>
            </w:pPr>
            <w:r>
              <w:rPr>
                <w:rFonts w:hint="eastAsia" w:ascii="仿宋" w:hAnsi="仿宋" w:eastAsia="仿宋"/>
                <w:color w:val="000000"/>
                <w:sz w:val="32"/>
                <w:szCs w:val="32"/>
              </w:rPr>
              <w:t>签发人</w:t>
            </w:r>
          </w:p>
        </w:tc>
        <w:tc>
          <w:tcPr>
            <w:tcW w:w="1797" w:type="dxa"/>
            <w:shd w:val="clear" w:color="000000" w:fill="auto"/>
            <w:noWrap w:val="0"/>
            <w:vAlign w:val="center"/>
          </w:tcPr>
          <w:p w14:paraId="2CE74CB8">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37022022">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7BB6CDA7">
            <w:pPr>
              <w:spacing w:line="400" w:lineRule="exact"/>
              <w:jc w:val="center"/>
              <w:rPr>
                <w:rFonts w:ascii="仿宋" w:hAnsi="仿宋" w:eastAsia="仿宋"/>
                <w:color w:val="000000"/>
                <w:sz w:val="32"/>
                <w:szCs w:val="32"/>
              </w:rPr>
            </w:pPr>
          </w:p>
        </w:tc>
        <w:tc>
          <w:tcPr>
            <w:tcW w:w="1797" w:type="dxa"/>
            <w:shd w:val="clear" w:color="000000" w:fill="auto"/>
            <w:noWrap w:val="0"/>
            <w:vAlign w:val="center"/>
          </w:tcPr>
          <w:p w14:paraId="77ADC4E5">
            <w:pPr>
              <w:spacing w:line="400" w:lineRule="exact"/>
              <w:jc w:val="center"/>
              <w:rPr>
                <w:rFonts w:ascii="仿宋" w:hAnsi="仿宋" w:eastAsia="仿宋"/>
                <w:color w:val="000000"/>
                <w:sz w:val="32"/>
                <w:szCs w:val="32"/>
              </w:rPr>
            </w:pPr>
          </w:p>
        </w:tc>
      </w:tr>
      <w:bookmarkEnd w:id="0"/>
    </w:tbl>
    <w:p w14:paraId="74A31608">
      <w:pPr>
        <w:spacing w:line="360" w:lineRule="auto"/>
        <w:rPr>
          <w:rFonts w:eastAsia="仿宋_GB2312"/>
          <w:color w:val="000000"/>
          <w:sz w:val="32"/>
          <w:szCs w:val="32"/>
        </w:rPr>
      </w:pPr>
    </w:p>
    <w:p w14:paraId="4C1C211C">
      <w:pPr>
        <w:spacing w:line="360" w:lineRule="auto"/>
        <w:rPr>
          <w:rFonts w:eastAsia="仿宋_GB2312"/>
          <w:color w:val="000000"/>
          <w:sz w:val="32"/>
          <w:szCs w:val="32"/>
        </w:rPr>
        <w:sectPr>
          <w:pgSz w:w="11906" w:h="16838"/>
          <w:pgMar w:top="1440" w:right="1800" w:bottom="1440" w:left="1800" w:header="851" w:footer="992" w:gutter="0"/>
          <w:cols w:space="720" w:num="1"/>
          <w:docGrid w:type="lines" w:linePitch="312" w:charSpace="0"/>
        </w:sectPr>
      </w:pPr>
    </w:p>
    <w:p w14:paraId="3CFFA35E">
      <w:pPr>
        <w:pStyle w:val="39"/>
        <w:spacing w:line="484" w:lineRule="exact"/>
        <w:ind w:firstLine="0" w:firstLineChars="0"/>
        <w:jc w:val="center"/>
        <w:rPr>
          <w:rFonts w:hint="eastAsia" w:ascii="仿宋" w:hAnsi="仿宋" w:eastAsia="仿宋"/>
          <w:b/>
          <w:sz w:val="44"/>
          <w:szCs w:val="44"/>
        </w:rPr>
      </w:pPr>
      <w:r>
        <w:rPr>
          <w:rFonts w:hint="eastAsia" w:ascii="仿宋" w:hAnsi="仿宋" w:eastAsia="仿宋"/>
          <w:b/>
          <w:sz w:val="44"/>
          <w:szCs w:val="44"/>
        </w:rPr>
        <w:t>目  录</w:t>
      </w:r>
    </w:p>
    <w:p w14:paraId="5B0D1A78">
      <w:pPr>
        <w:spacing w:line="484" w:lineRule="exact"/>
        <w:rPr>
          <w:rFonts w:hint="eastAsia" w:ascii="仿宋" w:hAnsi="仿宋" w:eastAsia="仿宋"/>
          <w:sz w:val="28"/>
          <w:szCs w:val="28"/>
        </w:rPr>
      </w:pPr>
    </w:p>
    <w:p w14:paraId="5C9B6384">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TOC \o "1-3" \h \z \u </w:instrText>
      </w:r>
      <w:r>
        <w:rPr>
          <w:rFonts w:hint="eastAsia" w:ascii="仿宋" w:hAnsi="仿宋" w:eastAsia="仿宋" w:cs="仿宋"/>
          <w:sz w:val="28"/>
          <w:szCs w:val="28"/>
        </w:rPr>
        <w:fldChar w:fldCharType="separate"/>
      </w: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 检测与评价依据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78F4D97">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1.1 法律、法规与规章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7B72AD8">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1.2 技术标准与规范</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2B8659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1.3 基础资料</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861B925">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 检测类别及范围</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4CB3AA0">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2.1 检测任务来源</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B53A5C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2.2 检测类别</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BFBDEC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2.3 检测范围</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0560339">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 用人单位概况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10B2B93">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"_Toc216452429"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3.1 用人单位基本情况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_Toc216452429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919AD0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3.2 原辅材料及产品情况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1BEDDE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3.3 辐射源项</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1BA7E6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3.4 生产工艺</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DFC3FA2">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3.5 生产设备</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04B5EC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3.6 职业病防护设施设置及运行情况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4A4A48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3.7 个人使用的职业病防护用品配置及使用情况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144754E">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 职业病危害因素识别</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6C31ADE">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4.1 岗位情况及职业病危害因素接触情况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BFAE36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4.2 排除性检测及接触判定</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2E72842">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"_Toc216452439"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5 检测项目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_Toc216452439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30212370">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 现场检测</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F67347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6.1 现场检测时生产情况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FA0A065">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6.2 检测布点</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7F0093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6.3 检测条件要求</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2AD1F7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6.4 现场环境气象条件</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645FB03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6.5 现场检测人员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07A8E21">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6.6 未按计划进行检测的说明</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F713505">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 检测结果分析与评价</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095EA7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7.1 化学有害因素（含粉尘）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8</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CF71A8C">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"_Toc216452449"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7.2 物理因素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_Toc216452449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9</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A990EF7">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7.3 放射性因素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9C4FB9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7.4 岗位检测结果汇总及判定</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E833FF6">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 检测结论</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265349D">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8.1 职业病危害风险分类</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F172588">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8.2 存在的主要职业病危害因素</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C7DF940">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"_Toc216452455"</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8.3 检测岗位职业病危害因素超标情况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_Toc216452455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14</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0047A656">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"_Toc216452456"</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8.4 职业病危害防治存在的主要问题</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_Toc216452456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15</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72879D2">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"_Toc216452457"</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9 建议</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_Toc216452457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15</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B30CF49">
      <w:pPr>
        <w:pStyle w:val="12"/>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"_Toc216452458"</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_Toc216452458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3EDD0F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"_Toc216452459"</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附录1 本报告所涉及的职业接触限值及控制要求</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_Toc216452459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16</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3417BE4">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"_Toc216452460"</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附录2 接触职业病危害因素种类及接触人数情况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_Toc216452460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21</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5623B17B">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"_Toc216452461"</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附件3 检测点数及超标点数情况</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_Toc216452461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1CB7582A">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"_Toc216452462"</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附件4 用人单位职业病危害风险分级</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_Toc216452462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22</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42B005F5">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"_Toc216452463"</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附件5 合影</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_Toc216452463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788CA89E">
      <w:pPr>
        <w:pStyle w:val="13"/>
        <w:tabs>
          <w:tab w:val="right" w:leader="dot" w:pos="8296"/>
        </w:tabs>
        <w:spacing w:line="484" w:lineRule="exact"/>
        <w:rPr>
          <w:rFonts w:hint="eastAsia" w:ascii="仿宋" w:hAnsi="仿宋" w:eastAsia="仿宋"/>
          <w:sz w:val="28"/>
          <w:szCs w:val="28"/>
          <w:lang/>
        </w:rPr>
      </w:pPr>
      <w:r>
        <w:rPr>
          <w:rFonts w:hint="eastAsia" w:ascii="仿宋" w:hAnsi="仿宋" w:eastAsia="仿宋"/>
          <w:sz w:val="28"/>
          <w:szCs w:val="28"/>
          <w:lang/>
        </w:rPr>
        <w:fldChar w:fldCharType="begin"/>
      </w:r>
      <w:r>
        <w:rPr>
          <w:rStyle w:val="22"/>
          <w:rFonts w:hint="eastAsia" w:ascii="仿宋" w:hAnsi="仿宋" w:eastAsia="仿宋"/>
          <w:sz w:val="28"/>
          <w:szCs w:val="28"/>
          <w:lang/>
        </w:rPr>
        <w:instrText xml:space="preserve"> </w:instrText>
      </w:r>
      <w:r>
        <w:rPr>
          <w:rFonts w:hint="eastAsia" w:ascii="仿宋" w:hAnsi="仿宋" w:eastAsia="仿宋"/>
          <w:sz w:val="28"/>
          <w:szCs w:val="28"/>
          <w:lang/>
        </w:rPr>
        <w:instrText xml:space="preserve">HYPERLINK \l "_Toc216452464"</w:instrText>
      </w:r>
      <w:r>
        <w:rPr>
          <w:rStyle w:val="22"/>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Style w:val="22"/>
          <w:rFonts w:hint="eastAsia" w:ascii="仿宋" w:hAnsi="仿宋" w:eastAsia="仿宋"/>
          <w:sz w:val="28"/>
          <w:szCs w:val="28"/>
          <w:lang/>
        </w:rPr>
        <w:t>附件（其他）</w:t>
      </w:r>
      <w:r>
        <w:rPr>
          <w:rFonts w:hint="eastAsia" w:ascii="仿宋" w:hAnsi="仿宋" w:eastAsia="仿宋"/>
          <w:sz w:val="28"/>
          <w:szCs w:val="28"/>
          <w:lang/>
        </w:rPr>
        <w:tab/>
      </w:r>
      <w:r>
        <w:rPr>
          <w:rFonts w:hint="eastAsia" w:ascii="仿宋" w:hAnsi="仿宋" w:eastAsia="仿宋"/>
          <w:sz w:val="28"/>
          <w:szCs w:val="28"/>
          <w:lang/>
        </w:rPr>
        <w:fldChar w:fldCharType="begin"/>
      </w:r>
      <w:r>
        <w:rPr>
          <w:rFonts w:hint="eastAsia" w:ascii="仿宋" w:hAnsi="仿宋" w:eastAsia="仿宋"/>
          <w:sz w:val="28"/>
          <w:szCs w:val="28"/>
          <w:lang/>
        </w:rPr>
        <w:instrText xml:space="preserve"> </w:instrText>
      </w:r>
      <w:r>
        <w:rPr>
          <w:rFonts w:ascii="仿宋" w:hAnsi="仿宋" w:eastAsia="仿宋"/>
          <w:sz w:val="28"/>
          <w:szCs w:val="28"/>
          <w:lang/>
        </w:rPr>
        <w:instrText xml:space="preserve">PAGEREF _Toc216452464 \h</w:instrText>
      </w:r>
      <w:r>
        <w:rPr>
          <w:rFonts w:hint="eastAsia" w:ascii="仿宋" w:hAnsi="仿宋" w:eastAsia="仿宋"/>
          <w:sz w:val="28"/>
          <w:szCs w:val="28"/>
          <w:lang/>
        </w:rPr>
        <w:instrText xml:space="preserve"> </w:instrText>
      </w:r>
      <w:r>
        <w:rPr>
          <w:rFonts w:hint="eastAsia" w:ascii="仿宋" w:hAnsi="仿宋" w:eastAsia="仿宋"/>
          <w:sz w:val="28"/>
          <w:szCs w:val="28"/>
          <w:lang/>
        </w:rPr>
        <w:fldChar w:fldCharType="separate"/>
      </w:r>
      <w:r>
        <w:rPr>
          <w:rFonts w:hint="eastAsia" w:ascii="仿宋" w:hAnsi="仿宋" w:eastAsia="仿宋"/>
          <w:sz w:val="28"/>
          <w:szCs w:val="28"/>
          <w:lang/>
        </w:rPr>
        <w:t>23</w:t>
      </w:r>
      <w:r>
        <w:rPr>
          <w:rFonts w:hint="eastAsia" w:ascii="仿宋" w:hAnsi="仿宋" w:eastAsia="仿宋"/>
          <w:sz w:val="28"/>
          <w:szCs w:val="28"/>
          <w:lang/>
        </w:rPr>
        <w:fldChar w:fldCharType="end"/>
      </w:r>
      <w:r>
        <w:rPr>
          <w:rFonts w:hint="eastAsia" w:ascii="仿宋" w:hAnsi="仿宋" w:eastAsia="仿宋"/>
          <w:sz w:val="28"/>
          <w:szCs w:val="28"/>
          <w:lang/>
        </w:rPr>
        <w:fldChar w:fldCharType="end"/>
      </w:r>
    </w:p>
    <w:p w14:paraId="29E45F1F">
      <w:pPr>
        <w:spacing w:line="484" w:lineRule="exact"/>
        <w:rPr>
          <w:rFonts w:ascii="仿宋" w:hAnsi="仿宋" w:eastAsia="仿宋"/>
          <w:sz w:val="28"/>
          <w:szCs w:val="28"/>
        </w:rPr>
      </w:pPr>
      <w:r>
        <w:rPr>
          <w:rFonts w:hint="eastAsia" w:ascii="仿宋" w:hAnsi="仿宋" w:eastAsia="仿宋" w:cs="仿宋"/>
          <w:bCs/>
          <w:sz w:val="28"/>
          <w:szCs w:val="28"/>
          <w:lang w:val="zh-CN"/>
        </w:rPr>
        <w:fldChar w:fldCharType="end"/>
      </w:r>
    </w:p>
    <w:p w14:paraId="1BB4E821">
      <w:pPr>
        <w:spacing w:line="484" w:lineRule="exact"/>
        <w:rPr>
          <w:rFonts w:ascii="仿宋" w:hAnsi="仿宋" w:eastAsia="仿宋"/>
          <w:sz w:val="28"/>
          <w:szCs w:val="28"/>
        </w:rPr>
      </w:pPr>
    </w:p>
    <w:p w14:paraId="10695F0D">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1ACCC482">
      <w:pPr>
        <w:pStyle w:val="32"/>
        <w:outlineLvl w:val="0"/>
      </w:pPr>
      <w:bookmarkStart w:id="1" w:name="_Toc216452420"/>
      <w:r>
        <w:rPr>
          <w:rFonts w:hint="eastAsia"/>
        </w:rPr>
        <w:t xml:space="preserve">1 </w:t>
      </w:r>
      <w:r>
        <w:t>检测与评价依据</w:t>
      </w:r>
      <w:bookmarkEnd w:id="1"/>
    </w:p>
    <w:p w14:paraId="4384E579">
      <w:pPr>
        <w:pStyle w:val="35"/>
        <w:outlineLvl w:val="1"/>
      </w:pPr>
      <w:bookmarkStart w:id="2" w:name="_Toc216452421"/>
      <w:r>
        <w:rPr>
          <w:rFonts w:hint="eastAsia"/>
        </w:rPr>
        <w:t>1.1 法律、法规与规章</w:t>
      </w:r>
      <w:bookmarkEnd w:id="2"/>
    </w:p>
    <w:p w14:paraId="3A160176">
      <w:pPr>
        <w:pStyle w:val="25"/>
        <w:rPr>
          <w:rFonts w:hint="eastAsia"/>
        </w:rPr>
      </w:pPr>
    </w:p>
    <w:p w14:paraId="78E931D4">
      <w:pPr>
        <w:pStyle w:val="35"/>
        <w:outlineLvl w:val="1"/>
      </w:pPr>
      <w:bookmarkStart w:id="3" w:name="_Toc216452422"/>
      <w:r>
        <w:rPr>
          <w:rFonts w:hint="eastAsia"/>
        </w:rPr>
        <w:t>1.2 技术标准与规范</w:t>
      </w:r>
      <w:bookmarkEnd w:id="3"/>
    </w:p>
    <w:p w14:paraId="5AC8E6C0">
      <w:pPr>
        <w:pStyle w:val="25"/>
        <w:rPr>
          <w:rFonts w:hint="eastAsia"/>
        </w:rPr>
      </w:pPr>
    </w:p>
    <w:p w14:paraId="5A586801">
      <w:pPr>
        <w:pStyle w:val="35"/>
        <w:outlineLvl w:val="1"/>
        <w:rPr>
          <w:rFonts w:hint="eastAsia"/>
        </w:rPr>
      </w:pPr>
      <w:bookmarkStart w:id="4" w:name="_Toc216452423"/>
      <w:r>
        <w:rPr>
          <w:rFonts w:hint="eastAsia"/>
        </w:rPr>
        <w:t>1.3 基础资料</w:t>
      </w:r>
      <w:bookmarkEnd w:id="4"/>
    </w:p>
    <w:p w14:paraId="35C5516D">
      <w:pPr>
        <w:pStyle w:val="25"/>
        <w:rPr>
          <w:rFonts w:hint="eastAsia"/>
        </w:rPr>
      </w:pPr>
    </w:p>
    <w:p w14:paraId="16EAC3D5">
      <w:pPr>
        <w:spacing w:line="484" w:lineRule="exact"/>
        <w:rPr>
          <w:rFonts w:ascii="仿宋" w:hAnsi="仿宋" w:eastAsia="仿宋"/>
          <w:sz w:val="28"/>
          <w:szCs w:val="28"/>
        </w:rPr>
      </w:pPr>
    </w:p>
    <w:p w14:paraId="5F8A7F57">
      <w:pPr>
        <w:pStyle w:val="32"/>
        <w:outlineLvl w:val="0"/>
      </w:pPr>
      <w:bookmarkStart w:id="5" w:name="_Toc216452424"/>
      <w:r>
        <w:rPr>
          <w:rFonts w:hint="eastAsia"/>
        </w:rPr>
        <w:t xml:space="preserve">2 </w:t>
      </w:r>
      <w:r>
        <w:t>检测类别及范围</w:t>
      </w:r>
      <w:bookmarkEnd w:id="5"/>
    </w:p>
    <w:p w14:paraId="60C4E50C">
      <w:pPr>
        <w:pStyle w:val="35"/>
        <w:outlineLvl w:val="1"/>
      </w:pPr>
      <w:bookmarkStart w:id="6" w:name="_Toc216452425"/>
      <w:r>
        <w:rPr>
          <w:rFonts w:hint="eastAsia"/>
        </w:rPr>
        <w:t>2.1 检测任务来源</w:t>
      </w:r>
      <w:bookmarkEnd w:id="6"/>
    </w:p>
    <w:p w14:paraId="0085BAE5">
      <w:pPr>
        <w:pStyle w:val="25"/>
        <w:rPr>
          <w:rFonts w:hint="eastAsia"/>
          <w:bCs/>
          <w:color w:val="FF0000"/>
        </w:rPr>
      </w:pPr>
      <w:r>
        <w:rPr>
          <w:rFonts w:hint="eastAsia"/>
          <w:bCs/>
          <w:color w:val="FF0000"/>
        </w:rPr>
        <w:t>为预防、控制和消除项目可能产生的职业病危害，履行保护劳动者健康的职责，XXX公司委托</w:t>
      </w:r>
      <w:r>
        <w:rPr>
          <w:rFonts w:hint="eastAsia"/>
          <w:bCs/>
          <w:color w:val="FF0000"/>
          <w:lang w:eastAsia="zh-CN"/>
        </w:rPr>
        <w:t>北海市疾病预防控制中心（北海市卫生监督所）</w:t>
      </w:r>
      <w:r>
        <w:rPr>
          <w:rFonts w:hint="eastAsia"/>
          <w:bCs/>
          <w:color w:val="FF0000"/>
        </w:rPr>
        <w:t>对其管理的现有工作场所进行职业病危害因素检测。</w:t>
      </w:r>
    </w:p>
    <w:p w14:paraId="6B37243C">
      <w:pPr>
        <w:pStyle w:val="35"/>
        <w:outlineLvl w:val="1"/>
      </w:pPr>
      <w:bookmarkStart w:id="7" w:name="_Toc216452426"/>
      <w:r>
        <w:rPr>
          <w:rFonts w:hint="eastAsia"/>
        </w:rPr>
        <w:t>2.2 检测类别</w:t>
      </w:r>
      <w:bookmarkEnd w:id="7"/>
    </w:p>
    <w:p w14:paraId="0183DE02">
      <w:pPr>
        <w:pStyle w:val="25"/>
        <w:rPr>
          <w:rFonts w:hint="eastAsia"/>
        </w:rPr>
      </w:pPr>
      <w:r>
        <w:rPr>
          <w:rFonts w:hint="eastAsia"/>
        </w:rPr>
        <w:t>职业病危害因素定期检测。</w:t>
      </w:r>
    </w:p>
    <w:p w14:paraId="2A1B8B25">
      <w:pPr>
        <w:pStyle w:val="35"/>
        <w:outlineLvl w:val="1"/>
        <w:rPr>
          <w:rFonts w:hint="eastAsia"/>
        </w:rPr>
      </w:pPr>
      <w:bookmarkStart w:id="8" w:name="_Toc216452427"/>
      <w:r>
        <w:rPr>
          <w:rFonts w:hint="eastAsia"/>
        </w:rPr>
        <w:t>2.3 检测范围</w:t>
      </w:r>
      <w:bookmarkEnd w:id="8"/>
    </w:p>
    <w:p w14:paraId="3E6662B2">
      <w:pPr>
        <w:spacing w:line="484" w:lineRule="exact"/>
        <w:rPr>
          <w:rFonts w:ascii="仿宋" w:hAnsi="仿宋" w:eastAsia="仿宋"/>
          <w:sz w:val="28"/>
          <w:szCs w:val="28"/>
        </w:rPr>
      </w:pPr>
    </w:p>
    <w:p w14:paraId="3B541CA6">
      <w:pPr>
        <w:spacing w:line="484" w:lineRule="exact"/>
        <w:rPr>
          <w:rFonts w:hint="eastAsia" w:ascii="仿宋" w:hAnsi="仿宋" w:eastAsia="仿宋"/>
          <w:sz w:val="28"/>
          <w:szCs w:val="28"/>
        </w:rPr>
      </w:pPr>
    </w:p>
    <w:p w14:paraId="0A9C4DE5">
      <w:pPr>
        <w:pStyle w:val="32"/>
        <w:outlineLvl w:val="0"/>
      </w:pPr>
      <w:bookmarkStart w:id="9" w:name="_Toc216452428"/>
      <w:r>
        <w:rPr>
          <w:rFonts w:hint="eastAsia"/>
        </w:rPr>
        <w:t xml:space="preserve">3 </w:t>
      </w:r>
      <w:r>
        <w:t>用人单位概况</w:t>
      </w:r>
      <w:bookmarkEnd w:id="9"/>
    </w:p>
    <w:p w14:paraId="27B96FB5">
      <w:pPr>
        <w:pStyle w:val="35"/>
        <w:outlineLvl w:val="1"/>
      </w:pPr>
      <w:bookmarkStart w:id="10" w:name="_Toc216452429"/>
      <w:r>
        <w:rPr>
          <w:rFonts w:hint="eastAsia"/>
        </w:rPr>
        <w:t>3.1 用人单位基本情况</w:t>
      </w:r>
      <w:bookmarkEnd w:id="10"/>
    </w:p>
    <w:p w14:paraId="1E4BBA66">
      <w:pPr>
        <w:pStyle w:val="25"/>
        <w:ind w:firstLine="0" w:firstLineChars="0"/>
        <w:jc w:val="center"/>
        <w:rPr>
          <w:sz w:val="24"/>
          <w:szCs w:val="24"/>
        </w:rPr>
      </w:pPr>
      <w:r>
        <w:rPr>
          <w:rFonts w:hint="eastAsia"/>
          <w:sz w:val="24"/>
          <w:szCs w:val="24"/>
        </w:rPr>
        <w:t>表3.1-1 用人单位基本信息表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6B74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F0F8A4A">
            <w:pPr>
              <w:spacing w:line="400" w:lineRule="exact"/>
              <w:jc w:val="center"/>
              <w:rPr>
                <w:rFonts w:ascii="仿宋" w:hAnsi="仿宋" w:eastAsia="仿宋"/>
                <w:szCs w:val="21"/>
              </w:rPr>
            </w:pPr>
            <w:r>
              <w:rPr>
                <w:rFonts w:hint="eastAsia" w:ascii="仿宋" w:hAnsi="仿宋" w:eastAsia="仿宋"/>
                <w:szCs w:val="21"/>
              </w:rPr>
              <w:t>用人单位名称</w:t>
            </w:r>
          </w:p>
        </w:tc>
        <w:tc>
          <w:tcPr>
            <w:tcW w:w="6392" w:type="dxa"/>
            <w:gridSpan w:val="3"/>
            <w:noWrap w:val="0"/>
            <w:vAlign w:val="center"/>
          </w:tcPr>
          <w:p w14:paraId="5F7E506A">
            <w:pPr>
              <w:spacing w:line="400" w:lineRule="exact"/>
              <w:jc w:val="center"/>
              <w:rPr>
                <w:rFonts w:ascii="仿宋" w:hAnsi="仿宋" w:eastAsia="仿宋"/>
                <w:szCs w:val="21"/>
              </w:rPr>
            </w:pPr>
          </w:p>
        </w:tc>
      </w:tr>
      <w:tr w14:paraId="022B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7506C61C">
            <w:pPr>
              <w:spacing w:line="400" w:lineRule="exact"/>
              <w:jc w:val="center"/>
              <w:rPr>
                <w:rFonts w:hint="eastAsia" w:ascii="仿宋" w:hAnsi="仿宋" w:eastAsia="仿宋"/>
                <w:szCs w:val="21"/>
              </w:rPr>
            </w:pPr>
            <w:r>
              <w:rPr>
                <w:rFonts w:hint="eastAsia" w:ascii="仿宋" w:hAnsi="仿宋" w:eastAsia="仿宋"/>
                <w:szCs w:val="21"/>
              </w:rPr>
              <w:t>统一社会信用代码</w:t>
            </w:r>
          </w:p>
        </w:tc>
        <w:tc>
          <w:tcPr>
            <w:tcW w:w="2130" w:type="dxa"/>
            <w:noWrap w:val="0"/>
            <w:vAlign w:val="center"/>
          </w:tcPr>
          <w:p w14:paraId="1B7904C7">
            <w:pPr>
              <w:spacing w:line="400" w:lineRule="exact"/>
              <w:jc w:val="center"/>
              <w:rPr>
                <w:rFonts w:ascii="仿宋" w:hAnsi="仿宋" w:eastAsia="仿宋"/>
                <w:szCs w:val="21"/>
              </w:rPr>
            </w:pPr>
          </w:p>
        </w:tc>
        <w:tc>
          <w:tcPr>
            <w:tcW w:w="2131" w:type="dxa"/>
            <w:noWrap w:val="0"/>
            <w:vAlign w:val="center"/>
          </w:tcPr>
          <w:p w14:paraId="11CEEE9F">
            <w:pPr>
              <w:spacing w:line="400" w:lineRule="exact"/>
              <w:jc w:val="center"/>
              <w:rPr>
                <w:rFonts w:hint="eastAsia" w:ascii="仿宋" w:hAnsi="仿宋" w:eastAsia="仿宋"/>
                <w:szCs w:val="21"/>
              </w:rPr>
            </w:pPr>
            <w:r>
              <w:rPr>
                <w:rFonts w:hint="eastAsia" w:ascii="仿宋" w:hAnsi="仿宋" w:eastAsia="仿宋"/>
                <w:szCs w:val="21"/>
              </w:rPr>
              <w:t>法定代表人/负责人</w:t>
            </w:r>
          </w:p>
        </w:tc>
        <w:tc>
          <w:tcPr>
            <w:tcW w:w="2131" w:type="dxa"/>
            <w:noWrap w:val="0"/>
            <w:vAlign w:val="center"/>
          </w:tcPr>
          <w:p w14:paraId="3601849E">
            <w:pPr>
              <w:spacing w:line="400" w:lineRule="exact"/>
              <w:jc w:val="center"/>
              <w:rPr>
                <w:rFonts w:ascii="仿宋" w:hAnsi="仿宋" w:eastAsia="仿宋"/>
                <w:szCs w:val="21"/>
              </w:rPr>
            </w:pPr>
          </w:p>
        </w:tc>
      </w:tr>
      <w:tr w14:paraId="0391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3BC95444">
            <w:pPr>
              <w:spacing w:line="400" w:lineRule="exact"/>
              <w:jc w:val="center"/>
              <w:rPr>
                <w:rFonts w:ascii="仿宋" w:hAnsi="仿宋" w:eastAsia="仿宋"/>
                <w:szCs w:val="21"/>
              </w:rPr>
            </w:pPr>
            <w:r>
              <w:rPr>
                <w:rFonts w:hint="eastAsia" w:ascii="仿宋" w:hAnsi="仿宋" w:eastAsia="仿宋"/>
                <w:szCs w:val="21"/>
              </w:rPr>
              <w:t>单位注册地址</w:t>
            </w:r>
          </w:p>
        </w:tc>
        <w:tc>
          <w:tcPr>
            <w:tcW w:w="6392" w:type="dxa"/>
            <w:gridSpan w:val="3"/>
            <w:noWrap w:val="0"/>
            <w:vAlign w:val="center"/>
          </w:tcPr>
          <w:p w14:paraId="3F410CFB">
            <w:pPr>
              <w:spacing w:line="400" w:lineRule="exact"/>
              <w:jc w:val="center"/>
              <w:rPr>
                <w:rFonts w:ascii="仿宋" w:hAnsi="仿宋" w:eastAsia="仿宋"/>
                <w:szCs w:val="21"/>
              </w:rPr>
            </w:pPr>
          </w:p>
        </w:tc>
      </w:tr>
      <w:tr w14:paraId="33C3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09BDD226">
            <w:pPr>
              <w:spacing w:line="400" w:lineRule="exact"/>
              <w:jc w:val="center"/>
              <w:rPr>
                <w:rFonts w:hint="eastAsia" w:ascii="仿宋" w:hAnsi="仿宋" w:eastAsia="仿宋"/>
                <w:szCs w:val="21"/>
              </w:rPr>
            </w:pPr>
            <w:r>
              <w:rPr>
                <w:rFonts w:hint="eastAsia" w:ascii="仿宋" w:hAnsi="仿宋" w:eastAsia="仿宋"/>
                <w:szCs w:val="21"/>
              </w:rPr>
              <w:t>技术服务地址</w:t>
            </w:r>
          </w:p>
        </w:tc>
        <w:tc>
          <w:tcPr>
            <w:tcW w:w="6392" w:type="dxa"/>
            <w:gridSpan w:val="3"/>
            <w:noWrap w:val="0"/>
            <w:vAlign w:val="center"/>
          </w:tcPr>
          <w:p w14:paraId="727DAD73">
            <w:pPr>
              <w:spacing w:line="400" w:lineRule="exact"/>
              <w:jc w:val="center"/>
              <w:rPr>
                <w:rFonts w:ascii="仿宋" w:hAnsi="仿宋" w:eastAsia="仿宋"/>
                <w:szCs w:val="21"/>
              </w:rPr>
            </w:pPr>
          </w:p>
        </w:tc>
      </w:tr>
      <w:tr w14:paraId="0137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693E799">
            <w:pPr>
              <w:spacing w:line="400" w:lineRule="exact"/>
              <w:jc w:val="center"/>
              <w:rPr>
                <w:rFonts w:ascii="仿宋" w:hAnsi="仿宋" w:eastAsia="仿宋"/>
                <w:szCs w:val="21"/>
              </w:rPr>
            </w:pPr>
            <w:r>
              <w:rPr>
                <w:rFonts w:hint="eastAsia" w:ascii="仿宋" w:hAnsi="仿宋" w:eastAsia="仿宋"/>
                <w:szCs w:val="21"/>
              </w:rPr>
              <w:t>联系人</w:t>
            </w:r>
          </w:p>
        </w:tc>
        <w:tc>
          <w:tcPr>
            <w:tcW w:w="2130" w:type="dxa"/>
            <w:noWrap w:val="0"/>
            <w:vAlign w:val="center"/>
          </w:tcPr>
          <w:p w14:paraId="318BF446">
            <w:pPr>
              <w:spacing w:line="400" w:lineRule="exact"/>
              <w:jc w:val="center"/>
              <w:rPr>
                <w:rFonts w:ascii="仿宋" w:hAnsi="仿宋" w:eastAsia="仿宋"/>
                <w:szCs w:val="21"/>
              </w:rPr>
            </w:pPr>
          </w:p>
        </w:tc>
        <w:tc>
          <w:tcPr>
            <w:tcW w:w="2131" w:type="dxa"/>
            <w:noWrap w:val="0"/>
            <w:vAlign w:val="center"/>
          </w:tcPr>
          <w:p w14:paraId="09D36EA1">
            <w:pPr>
              <w:spacing w:line="400" w:lineRule="exact"/>
              <w:jc w:val="center"/>
              <w:rPr>
                <w:rFonts w:hint="eastAsia" w:ascii="仿宋" w:hAnsi="仿宋" w:eastAsia="仿宋"/>
                <w:szCs w:val="21"/>
              </w:rPr>
            </w:pPr>
            <w:r>
              <w:rPr>
                <w:rFonts w:hint="eastAsia" w:ascii="仿宋" w:hAnsi="仿宋" w:eastAsia="仿宋"/>
                <w:szCs w:val="21"/>
              </w:rPr>
              <w:t>联系人电话</w:t>
            </w:r>
          </w:p>
        </w:tc>
        <w:tc>
          <w:tcPr>
            <w:tcW w:w="2131" w:type="dxa"/>
            <w:noWrap w:val="0"/>
            <w:vAlign w:val="center"/>
          </w:tcPr>
          <w:p w14:paraId="30DD1DB9">
            <w:pPr>
              <w:spacing w:line="400" w:lineRule="exact"/>
              <w:jc w:val="center"/>
              <w:rPr>
                <w:rFonts w:ascii="仿宋" w:hAnsi="仿宋" w:eastAsia="仿宋"/>
                <w:szCs w:val="21"/>
              </w:rPr>
            </w:pPr>
          </w:p>
        </w:tc>
      </w:tr>
      <w:tr w14:paraId="5931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570ED788">
            <w:pPr>
              <w:spacing w:line="400" w:lineRule="exact"/>
              <w:jc w:val="center"/>
              <w:rPr>
                <w:rFonts w:hint="eastAsia" w:ascii="仿宋" w:hAnsi="仿宋" w:eastAsia="仿宋"/>
                <w:szCs w:val="21"/>
              </w:rPr>
            </w:pPr>
            <w:r>
              <w:rPr>
                <w:rFonts w:hint="eastAsia" w:ascii="仿宋" w:hAnsi="仿宋" w:eastAsia="仿宋"/>
                <w:szCs w:val="21"/>
              </w:rPr>
              <w:t>行业类型</w:t>
            </w:r>
          </w:p>
        </w:tc>
        <w:tc>
          <w:tcPr>
            <w:tcW w:w="6392" w:type="dxa"/>
            <w:gridSpan w:val="3"/>
            <w:noWrap w:val="0"/>
            <w:vAlign w:val="center"/>
          </w:tcPr>
          <w:p w14:paraId="0F8CB09E">
            <w:pPr>
              <w:spacing w:line="400" w:lineRule="exact"/>
              <w:jc w:val="center"/>
              <w:rPr>
                <w:rFonts w:ascii="仿宋" w:hAnsi="仿宋" w:eastAsia="仿宋"/>
                <w:color w:val="FF0000"/>
                <w:szCs w:val="21"/>
              </w:rPr>
            </w:pPr>
            <w:r>
              <w:rPr>
                <w:rFonts w:hint="eastAsia" w:ascii="仿宋" w:hAnsi="仿宋" w:eastAsia="仿宋"/>
                <w:color w:val="FF0000"/>
                <w:szCs w:val="21"/>
              </w:rPr>
              <w:t>（大类/中类/小类）</w:t>
            </w:r>
          </w:p>
        </w:tc>
      </w:tr>
      <w:tr w14:paraId="4AC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25449FC7">
            <w:pPr>
              <w:spacing w:line="400" w:lineRule="exact"/>
              <w:jc w:val="center"/>
              <w:rPr>
                <w:rFonts w:hint="eastAsia" w:ascii="仿宋" w:hAnsi="仿宋" w:eastAsia="仿宋"/>
                <w:szCs w:val="21"/>
              </w:rPr>
            </w:pPr>
            <w:r>
              <w:rPr>
                <w:rFonts w:hint="eastAsia" w:ascii="仿宋" w:hAnsi="仿宋" w:eastAsia="仿宋"/>
                <w:szCs w:val="21"/>
              </w:rPr>
              <w:t>建成（投产）时间</w:t>
            </w:r>
          </w:p>
        </w:tc>
        <w:tc>
          <w:tcPr>
            <w:tcW w:w="2130" w:type="dxa"/>
            <w:noWrap w:val="0"/>
            <w:vAlign w:val="center"/>
          </w:tcPr>
          <w:p w14:paraId="612A825A">
            <w:pPr>
              <w:spacing w:line="400" w:lineRule="exact"/>
              <w:jc w:val="center"/>
              <w:rPr>
                <w:rFonts w:ascii="仿宋" w:hAnsi="仿宋" w:eastAsia="仿宋"/>
                <w:szCs w:val="21"/>
              </w:rPr>
            </w:pPr>
          </w:p>
        </w:tc>
        <w:tc>
          <w:tcPr>
            <w:tcW w:w="2131" w:type="dxa"/>
            <w:noWrap w:val="0"/>
            <w:vAlign w:val="center"/>
          </w:tcPr>
          <w:p w14:paraId="79E8FC85">
            <w:pPr>
              <w:spacing w:line="400" w:lineRule="exact"/>
              <w:jc w:val="center"/>
              <w:rPr>
                <w:rFonts w:hint="eastAsia" w:ascii="仿宋" w:hAnsi="仿宋" w:eastAsia="仿宋"/>
                <w:szCs w:val="21"/>
              </w:rPr>
            </w:pPr>
            <w:r>
              <w:rPr>
                <w:rFonts w:hint="eastAsia" w:ascii="仿宋" w:hAnsi="仿宋" w:eastAsia="仿宋"/>
                <w:szCs w:val="21"/>
              </w:rPr>
              <w:t>经济类型</w:t>
            </w:r>
          </w:p>
        </w:tc>
        <w:tc>
          <w:tcPr>
            <w:tcW w:w="2131" w:type="dxa"/>
            <w:noWrap w:val="0"/>
            <w:vAlign w:val="center"/>
          </w:tcPr>
          <w:p w14:paraId="2389E7DA">
            <w:pPr>
              <w:spacing w:line="400" w:lineRule="exact"/>
              <w:jc w:val="center"/>
              <w:rPr>
                <w:rFonts w:ascii="仿宋" w:hAnsi="仿宋" w:eastAsia="仿宋"/>
                <w:szCs w:val="21"/>
              </w:rPr>
            </w:pPr>
          </w:p>
        </w:tc>
      </w:tr>
      <w:tr w14:paraId="74A9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128635D4">
            <w:pPr>
              <w:spacing w:line="400" w:lineRule="exact"/>
              <w:jc w:val="center"/>
              <w:rPr>
                <w:rFonts w:hint="eastAsia" w:ascii="仿宋" w:hAnsi="仿宋" w:eastAsia="仿宋"/>
                <w:szCs w:val="21"/>
              </w:rPr>
            </w:pPr>
            <w:r>
              <w:rPr>
                <w:rFonts w:hint="eastAsia" w:ascii="仿宋" w:hAnsi="仿宋" w:eastAsia="仿宋"/>
                <w:szCs w:val="21"/>
              </w:rPr>
              <w:t>企业规模</w:t>
            </w:r>
          </w:p>
        </w:tc>
        <w:tc>
          <w:tcPr>
            <w:tcW w:w="2130" w:type="dxa"/>
            <w:noWrap w:val="0"/>
            <w:vAlign w:val="center"/>
          </w:tcPr>
          <w:p w14:paraId="083DBC79">
            <w:pPr>
              <w:spacing w:line="400" w:lineRule="exact"/>
              <w:jc w:val="center"/>
              <w:rPr>
                <w:rFonts w:ascii="仿宋" w:hAnsi="仿宋" w:eastAsia="仿宋"/>
                <w:szCs w:val="21"/>
              </w:rPr>
            </w:pPr>
          </w:p>
        </w:tc>
        <w:tc>
          <w:tcPr>
            <w:tcW w:w="2131" w:type="dxa"/>
            <w:noWrap w:val="0"/>
            <w:vAlign w:val="center"/>
          </w:tcPr>
          <w:p w14:paraId="059BBEB3">
            <w:pPr>
              <w:spacing w:line="400" w:lineRule="exact"/>
              <w:jc w:val="center"/>
              <w:rPr>
                <w:rFonts w:hint="eastAsia" w:ascii="仿宋" w:hAnsi="仿宋" w:eastAsia="仿宋"/>
                <w:szCs w:val="21"/>
              </w:rPr>
            </w:pPr>
            <w:r>
              <w:rPr>
                <w:rFonts w:hint="eastAsia" w:ascii="仿宋" w:hAnsi="仿宋" w:eastAsia="仿宋"/>
                <w:szCs w:val="21"/>
              </w:rPr>
              <w:t>劳动定员</w:t>
            </w:r>
          </w:p>
        </w:tc>
        <w:tc>
          <w:tcPr>
            <w:tcW w:w="2131" w:type="dxa"/>
            <w:noWrap w:val="0"/>
            <w:vAlign w:val="center"/>
          </w:tcPr>
          <w:p w14:paraId="55C2E0C1">
            <w:pPr>
              <w:spacing w:line="400" w:lineRule="exact"/>
              <w:jc w:val="center"/>
              <w:rPr>
                <w:rFonts w:ascii="仿宋" w:hAnsi="仿宋" w:eastAsia="仿宋"/>
                <w:szCs w:val="21"/>
              </w:rPr>
            </w:pPr>
          </w:p>
        </w:tc>
      </w:tr>
      <w:tr w14:paraId="0EF4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30" w:type="dxa"/>
            <w:noWrap w:val="0"/>
            <w:vAlign w:val="center"/>
          </w:tcPr>
          <w:p w14:paraId="2AB7A813">
            <w:pPr>
              <w:spacing w:line="400" w:lineRule="exact"/>
              <w:jc w:val="center"/>
              <w:rPr>
                <w:rFonts w:hint="eastAsia" w:ascii="仿宋" w:hAnsi="仿宋" w:eastAsia="仿宋"/>
                <w:szCs w:val="21"/>
              </w:rPr>
            </w:pPr>
            <w:r>
              <w:rPr>
                <w:rFonts w:hint="eastAsia" w:ascii="仿宋" w:hAnsi="仿宋" w:eastAsia="仿宋"/>
                <w:szCs w:val="21"/>
              </w:rPr>
              <w:t>外包人数</w:t>
            </w:r>
          </w:p>
        </w:tc>
        <w:tc>
          <w:tcPr>
            <w:tcW w:w="2130" w:type="dxa"/>
            <w:noWrap w:val="0"/>
            <w:vAlign w:val="center"/>
          </w:tcPr>
          <w:p w14:paraId="61E9EE4D">
            <w:pPr>
              <w:spacing w:line="400" w:lineRule="exact"/>
              <w:jc w:val="center"/>
              <w:rPr>
                <w:rFonts w:ascii="仿宋" w:hAnsi="仿宋" w:eastAsia="仿宋"/>
                <w:szCs w:val="21"/>
              </w:rPr>
            </w:pPr>
          </w:p>
        </w:tc>
        <w:tc>
          <w:tcPr>
            <w:tcW w:w="2131" w:type="dxa"/>
            <w:noWrap w:val="0"/>
            <w:vAlign w:val="center"/>
          </w:tcPr>
          <w:p w14:paraId="6930301A">
            <w:pPr>
              <w:spacing w:line="400" w:lineRule="exact"/>
              <w:jc w:val="center"/>
              <w:rPr>
                <w:rFonts w:hint="eastAsia" w:ascii="仿宋" w:hAnsi="仿宋" w:eastAsia="仿宋"/>
                <w:szCs w:val="21"/>
              </w:rPr>
            </w:pPr>
            <w:r>
              <w:rPr>
                <w:rFonts w:hint="eastAsia" w:ascii="仿宋" w:hAnsi="仿宋" w:eastAsia="仿宋"/>
                <w:szCs w:val="21"/>
              </w:rPr>
              <w:t>劳务派遣人数</w:t>
            </w:r>
          </w:p>
        </w:tc>
        <w:tc>
          <w:tcPr>
            <w:tcW w:w="2131" w:type="dxa"/>
            <w:noWrap w:val="0"/>
            <w:vAlign w:val="center"/>
          </w:tcPr>
          <w:p w14:paraId="6C988C50">
            <w:pPr>
              <w:spacing w:line="400" w:lineRule="exact"/>
              <w:jc w:val="center"/>
              <w:rPr>
                <w:rFonts w:ascii="仿宋" w:hAnsi="仿宋" w:eastAsia="仿宋"/>
                <w:szCs w:val="21"/>
              </w:rPr>
            </w:pPr>
          </w:p>
        </w:tc>
      </w:tr>
    </w:tbl>
    <w:p w14:paraId="7BE4C716">
      <w:pPr>
        <w:pStyle w:val="35"/>
        <w:outlineLvl w:val="1"/>
        <w:rPr>
          <w:rFonts w:hint="eastAsia"/>
        </w:rPr>
      </w:pPr>
      <w:bookmarkStart w:id="11" w:name="_Toc216452430"/>
      <w:r>
        <w:rPr>
          <w:rFonts w:hint="eastAsia"/>
        </w:rPr>
        <w:t>3.2 原辅材料及产品情况</w:t>
      </w:r>
      <w:bookmarkEnd w:id="11"/>
    </w:p>
    <w:p w14:paraId="19124229">
      <w:pPr>
        <w:pStyle w:val="25"/>
        <w:ind w:firstLine="0" w:firstLineChars="0"/>
        <w:jc w:val="center"/>
      </w:pPr>
      <w:r>
        <w:rPr>
          <w:rFonts w:hint="eastAsia"/>
          <w:sz w:val="24"/>
          <w:szCs w:val="24"/>
        </w:rPr>
        <w:t>表3.2-1 原辅材料及产品情况表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7"/>
        <w:gridCol w:w="1217"/>
        <w:gridCol w:w="1217"/>
        <w:gridCol w:w="1220"/>
      </w:tblGrid>
      <w:tr w14:paraId="07BF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6413D119">
            <w:pPr>
              <w:jc w:val="center"/>
              <w:rPr>
                <w:rFonts w:ascii="仿宋" w:hAnsi="仿宋" w:eastAsia="仿宋"/>
                <w:szCs w:val="21"/>
              </w:rPr>
            </w:pPr>
            <w:r>
              <w:rPr>
                <w:rFonts w:hint="eastAsia" w:ascii="仿宋" w:hAnsi="仿宋" w:eastAsia="仿宋"/>
                <w:szCs w:val="21"/>
              </w:rPr>
              <w:t>车间/工作场所</w:t>
            </w:r>
          </w:p>
        </w:tc>
        <w:tc>
          <w:tcPr>
            <w:tcW w:w="1217" w:type="dxa"/>
            <w:noWrap w:val="0"/>
            <w:vAlign w:val="center"/>
          </w:tcPr>
          <w:p w14:paraId="5AB4D184">
            <w:pPr>
              <w:jc w:val="center"/>
              <w:rPr>
                <w:rFonts w:hint="eastAsia" w:ascii="仿宋" w:hAnsi="仿宋" w:eastAsia="仿宋"/>
                <w:szCs w:val="21"/>
              </w:rPr>
            </w:pPr>
            <w:r>
              <w:rPr>
                <w:rFonts w:hint="eastAsia" w:ascii="仿宋" w:hAnsi="仿宋" w:eastAsia="仿宋"/>
                <w:szCs w:val="21"/>
              </w:rPr>
              <w:t>物料名称</w:t>
            </w:r>
          </w:p>
        </w:tc>
        <w:tc>
          <w:tcPr>
            <w:tcW w:w="1217" w:type="dxa"/>
            <w:noWrap w:val="0"/>
            <w:vAlign w:val="center"/>
          </w:tcPr>
          <w:p w14:paraId="5C38A8A1">
            <w:pPr>
              <w:jc w:val="center"/>
              <w:rPr>
                <w:rFonts w:ascii="仿宋" w:hAnsi="仿宋" w:eastAsia="仿宋"/>
                <w:szCs w:val="21"/>
              </w:rPr>
            </w:pPr>
            <w:r>
              <w:rPr>
                <w:rFonts w:hint="eastAsia" w:ascii="仿宋" w:hAnsi="仿宋" w:eastAsia="仿宋"/>
                <w:szCs w:val="21"/>
              </w:rPr>
              <w:t>物料环节</w:t>
            </w:r>
          </w:p>
        </w:tc>
        <w:tc>
          <w:tcPr>
            <w:tcW w:w="1217" w:type="dxa"/>
            <w:noWrap w:val="0"/>
            <w:vAlign w:val="center"/>
          </w:tcPr>
          <w:p w14:paraId="42BE219B">
            <w:pPr>
              <w:jc w:val="center"/>
              <w:rPr>
                <w:rFonts w:ascii="仿宋" w:hAnsi="仿宋" w:eastAsia="仿宋"/>
                <w:szCs w:val="21"/>
              </w:rPr>
            </w:pPr>
            <w:r>
              <w:rPr>
                <w:rFonts w:hint="eastAsia" w:ascii="仿宋" w:hAnsi="仿宋" w:eastAsia="仿宋"/>
                <w:szCs w:val="21"/>
              </w:rPr>
              <w:t>主要成分</w:t>
            </w:r>
          </w:p>
        </w:tc>
        <w:tc>
          <w:tcPr>
            <w:tcW w:w="1217" w:type="dxa"/>
            <w:noWrap w:val="0"/>
            <w:vAlign w:val="center"/>
          </w:tcPr>
          <w:p w14:paraId="56AAD4B0">
            <w:pPr>
              <w:jc w:val="center"/>
              <w:rPr>
                <w:rFonts w:hint="eastAsia" w:ascii="仿宋" w:hAnsi="仿宋" w:eastAsia="仿宋"/>
                <w:szCs w:val="21"/>
              </w:rPr>
            </w:pPr>
            <w:r>
              <w:rPr>
                <w:rFonts w:hint="eastAsia" w:ascii="仿宋" w:hAnsi="仿宋" w:eastAsia="仿宋"/>
                <w:szCs w:val="21"/>
              </w:rPr>
              <w:t>年用量/</w:t>
            </w:r>
          </w:p>
          <w:p w14:paraId="6D36C2AB">
            <w:pPr>
              <w:jc w:val="center"/>
              <w:rPr>
                <w:rFonts w:ascii="仿宋" w:hAnsi="仿宋" w:eastAsia="仿宋"/>
                <w:szCs w:val="21"/>
              </w:rPr>
            </w:pPr>
            <w:r>
              <w:rPr>
                <w:rFonts w:hint="eastAsia" w:ascii="仿宋" w:hAnsi="仿宋" w:eastAsia="仿宋"/>
                <w:szCs w:val="21"/>
              </w:rPr>
              <w:t>产量</w:t>
            </w:r>
          </w:p>
        </w:tc>
        <w:tc>
          <w:tcPr>
            <w:tcW w:w="1217" w:type="dxa"/>
            <w:noWrap w:val="0"/>
            <w:vAlign w:val="center"/>
          </w:tcPr>
          <w:p w14:paraId="14DDC5F3">
            <w:pPr>
              <w:jc w:val="center"/>
              <w:rPr>
                <w:rFonts w:ascii="仿宋" w:hAnsi="仿宋" w:eastAsia="仿宋"/>
                <w:szCs w:val="21"/>
              </w:rPr>
            </w:pPr>
            <w:r>
              <w:rPr>
                <w:rFonts w:hint="eastAsia" w:ascii="仿宋" w:hAnsi="仿宋" w:eastAsia="仿宋"/>
                <w:szCs w:val="21"/>
              </w:rPr>
              <w:t>物理状态</w:t>
            </w:r>
          </w:p>
        </w:tc>
        <w:tc>
          <w:tcPr>
            <w:tcW w:w="1220" w:type="dxa"/>
            <w:noWrap w:val="0"/>
            <w:vAlign w:val="center"/>
          </w:tcPr>
          <w:p w14:paraId="42BEB38B">
            <w:pPr>
              <w:jc w:val="center"/>
              <w:rPr>
                <w:rFonts w:ascii="仿宋" w:hAnsi="仿宋" w:eastAsia="仿宋"/>
                <w:szCs w:val="21"/>
              </w:rPr>
            </w:pPr>
            <w:r>
              <w:rPr>
                <w:rFonts w:hint="eastAsia" w:ascii="仿宋" w:hAnsi="仿宋" w:eastAsia="仿宋"/>
                <w:szCs w:val="21"/>
              </w:rPr>
              <w:t>存在/使用岗位</w:t>
            </w:r>
          </w:p>
        </w:tc>
      </w:tr>
      <w:tr w14:paraId="54D4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17" w:type="dxa"/>
            <w:noWrap w:val="0"/>
            <w:vAlign w:val="center"/>
          </w:tcPr>
          <w:p w14:paraId="7B82B249">
            <w:pPr>
              <w:spacing w:line="400" w:lineRule="exact"/>
              <w:jc w:val="center"/>
              <w:rPr>
                <w:rFonts w:hint="eastAsia" w:ascii="仿宋" w:hAnsi="仿宋" w:eastAsia="仿宋"/>
                <w:szCs w:val="21"/>
              </w:rPr>
            </w:pPr>
          </w:p>
        </w:tc>
        <w:tc>
          <w:tcPr>
            <w:tcW w:w="1217" w:type="dxa"/>
            <w:noWrap w:val="0"/>
            <w:vAlign w:val="center"/>
          </w:tcPr>
          <w:p w14:paraId="05931F7D">
            <w:pPr>
              <w:spacing w:line="400" w:lineRule="exact"/>
              <w:jc w:val="center"/>
              <w:rPr>
                <w:rFonts w:hint="eastAsia" w:ascii="仿宋" w:hAnsi="仿宋" w:eastAsia="仿宋"/>
                <w:szCs w:val="21"/>
              </w:rPr>
            </w:pPr>
          </w:p>
        </w:tc>
        <w:tc>
          <w:tcPr>
            <w:tcW w:w="1217" w:type="dxa"/>
            <w:noWrap w:val="0"/>
            <w:vAlign w:val="center"/>
          </w:tcPr>
          <w:p w14:paraId="0A4C7FE1">
            <w:pPr>
              <w:spacing w:line="400" w:lineRule="exact"/>
              <w:jc w:val="center"/>
              <w:rPr>
                <w:rFonts w:hint="eastAsia" w:ascii="仿宋" w:hAnsi="仿宋" w:eastAsia="仿宋"/>
                <w:szCs w:val="21"/>
              </w:rPr>
            </w:pPr>
          </w:p>
        </w:tc>
        <w:tc>
          <w:tcPr>
            <w:tcW w:w="1217" w:type="dxa"/>
            <w:noWrap w:val="0"/>
            <w:vAlign w:val="center"/>
          </w:tcPr>
          <w:p w14:paraId="1F2AF1A8">
            <w:pPr>
              <w:spacing w:line="400" w:lineRule="exact"/>
              <w:jc w:val="center"/>
              <w:rPr>
                <w:rFonts w:hint="eastAsia" w:ascii="仿宋" w:hAnsi="仿宋" w:eastAsia="仿宋"/>
                <w:szCs w:val="21"/>
              </w:rPr>
            </w:pPr>
          </w:p>
        </w:tc>
        <w:tc>
          <w:tcPr>
            <w:tcW w:w="1217" w:type="dxa"/>
            <w:noWrap w:val="0"/>
            <w:vAlign w:val="center"/>
          </w:tcPr>
          <w:p w14:paraId="1C5D3CBD">
            <w:pPr>
              <w:spacing w:line="400" w:lineRule="exact"/>
              <w:jc w:val="center"/>
              <w:rPr>
                <w:rFonts w:hint="eastAsia" w:ascii="仿宋" w:hAnsi="仿宋" w:eastAsia="仿宋"/>
                <w:szCs w:val="21"/>
              </w:rPr>
            </w:pPr>
          </w:p>
        </w:tc>
        <w:tc>
          <w:tcPr>
            <w:tcW w:w="1217" w:type="dxa"/>
            <w:noWrap w:val="0"/>
            <w:vAlign w:val="center"/>
          </w:tcPr>
          <w:p w14:paraId="75A065E5">
            <w:pPr>
              <w:spacing w:line="400" w:lineRule="exact"/>
              <w:jc w:val="center"/>
              <w:rPr>
                <w:rFonts w:hint="eastAsia" w:ascii="仿宋" w:hAnsi="仿宋" w:eastAsia="仿宋"/>
                <w:szCs w:val="21"/>
              </w:rPr>
            </w:pPr>
          </w:p>
        </w:tc>
        <w:tc>
          <w:tcPr>
            <w:tcW w:w="1220" w:type="dxa"/>
            <w:noWrap w:val="0"/>
            <w:vAlign w:val="center"/>
          </w:tcPr>
          <w:p w14:paraId="63CDB02C">
            <w:pPr>
              <w:spacing w:line="400" w:lineRule="exact"/>
              <w:jc w:val="center"/>
              <w:rPr>
                <w:rFonts w:hint="eastAsia" w:ascii="仿宋" w:hAnsi="仿宋" w:eastAsia="仿宋"/>
                <w:szCs w:val="21"/>
              </w:rPr>
            </w:pPr>
          </w:p>
        </w:tc>
      </w:tr>
      <w:tr w14:paraId="0F90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17" w:type="dxa"/>
            <w:noWrap w:val="0"/>
            <w:vAlign w:val="center"/>
          </w:tcPr>
          <w:p w14:paraId="1CA74DF9">
            <w:pPr>
              <w:spacing w:line="400" w:lineRule="exact"/>
              <w:jc w:val="center"/>
              <w:rPr>
                <w:rFonts w:hint="eastAsia" w:ascii="仿宋" w:hAnsi="仿宋" w:eastAsia="仿宋"/>
                <w:szCs w:val="21"/>
              </w:rPr>
            </w:pPr>
          </w:p>
        </w:tc>
        <w:tc>
          <w:tcPr>
            <w:tcW w:w="1217" w:type="dxa"/>
            <w:noWrap w:val="0"/>
            <w:vAlign w:val="center"/>
          </w:tcPr>
          <w:p w14:paraId="4A26D0B3">
            <w:pPr>
              <w:spacing w:line="400" w:lineRule="exact"/>
              <w:jc w:val="center"/>
              <w:rPr>
                <w:rFonts w:hint="eastAsia" w:ascii="仿宋" w:hAnsi="仿宋" w:eastAsia="仿宋"/>
                <w:szCs w:val="21"/>
              </w:rPr>
            </w:pPr>
          </w:p>
        </w:tc>
        <w:tc>
          <w:tcPr>
            <w:tcW w:w="1217" w:type="dxa"/>
            <w:noWrap w:val="0"/>
            <w:vAlign w:val="center"/>
          </w:tcPr>
          <w:p w14:paraId="25C26A5A">
            <w:pPr>
              <w:spacing w:line="400" w:lineRule="exact"/>
              <w:jc w:val="center"/>
              <w:rPr>
                <w:rFonts w:hint="eastAsia" w:ascii="仿宋" w:hAnsi="仿宋" w:eastAsia="仿宋"/>
                <w:szCs w:val="21"/>
              </w:rPr>
            </w:pPr>
          </w:p>
        </w:tc>
        <w:tc>
          <w:tcPr>
            <w:tcW w:w="1217" w:type="dxa"/>
            <w:noWrap w:val="0"/>
            <w:vAlign w:val="center"/>
          </w:tcPr>
          <w:p w14:paraId="4DC1EEC6">
            <w:pPr>
              <w:spacing w:line="400" w:lineRule="exact"/>
              <w:jc w:val="center"/>
              <w:rPr>
                <w:rFonts w:hint="eastAsia" w:ascii="仿宋" w:hAnsi="仿宋" w:eastAsia="仿宋"/>
                <w:szCs w:val="21"/>
              </w:rPr>
            </w:pPr>
          </w:p>
        </w:tc>
        <w:tc>
          <w:tcPr>
            <w:tcW w:w="1217" w:type="dxa"/>
            <w:noWrap w:val="0"/>
            <w:vAlign w:val="center"/>
          </w:tcPr>
          <w:p w14:paraId="73221D16">
            <w:pPr>
              <w:spacing w:line="400" w:lineRule="exact"/>
              <w:jc w:val="center"/>
              <w:rPr>
                <w:rFonts w:hint="eastAsia" w:ascii="仿宋" w:hAnsi="仿宋" w:eastAsia="仿宋"/>
                <w:szCs w:val="21"/>
              </w:rPr>
            </w:pPr>
          </w:p>
        </w:tc>
        <w:tc>
          <w:tcPr>
            <w:tcW w:w="1217" w:type="dxa"/>
            <w:noWrap w:val="0"/>
            <w:vAlign w:val="center"/>
          </w:tcPr>
          <w:p w14:paraId="4430B641">
            <w:pPr>
              <w:spacing w:line="400" w:lineRule="exact"/>
              <w:jc w:val="center"/>
              <w:rPr>
                <w:rFonts w:hint="eastAsia" w:ascii="仿宋" w:hAnsi="仿宋" w:eastAsia="仿宋"/>
                <w:szCs w:val="21"/>
              </w:rPr>
            </w:pPr>
          </w:p>
        </w:tc>
        <w:tc>
          <w:tcPr>
            <w:tcW w:w="1220" w:type="dxa"/>
            <w:noWrap w:val="0"/>
            <w:vAlign w:val="center"/>
          </w:tcPr>
          <w:p w14:paraId="334FFFE7">
            <w:pPr>
              <w:spacing w:line="400" w:lineRule="exact"/>
              <w:jc w:val="center"/>
              <w:rPr>
                <w:rFonts w:hint="eastAsia" w:ascii="仿宋" w:hAnsi="仿宋" w:eastAsia="仿宋"/>
                <w:szCs w:val="21"/>
              </w:rPr>
            </w:pPr>
          </w:p>
        </w:tc>
      </w:tr>
    </w:tbl>
    <w:p w14:paraId="2BC48423">
      <w:pPr>
        <w:pStyle w:val="25"/>
        <w:ind w:firstLine="0" w:firstLineChars="0"/>
        <w:jc w:val="center"/>
      </w:pPr>
      <w:r>
        <w:rPr>
          <w:rFonts w:hint="eastAsia"/>
          <w:sz w:val="24"/>
          <w:szCs w:val="24"/>
        </w:rPr>
        <w:t>表3.2-2 物料挥发性有机组分定性结果表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4"/>
        <w:gridCol w:w="1874"/>
        <w:gridCol w:w="4774"/>
      </w:tblGrid>
      <w:tr w14:paraId="4421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874" w:type="dxa"/>
            <w:noWrap w:val="0"/>
            <w:vAlign w:val="center"/>
          </w:tcPr>
          <w:p w14:paraId="44A9EEAF">
            <w:pPr>
              <w:jc w:val="center"/>
              <w:rPr>
                <w:rFonts w:ascii="仿宋" w:hAnsi="仿宋" w:eastAsia="仿宋"/>
                <w:szCs w:val="21"/>
              </w:rPr>
            </w:pPr>
            <w:r>
              <w:rPr>
                <w:rFonts w:hint="eastAsia" w:ascii="仿宋" w:hAnsi="仿宋" w:eastAsia="仿宋"/>
                <w:szCs w:val="21"/>
              </w:rPr>
              <w:t>有机化学品名称</w:t>
            </w:r>
          </w:p>
        </w:tc>
        <w:tc>
          <w:tcPr>
            <w:tcW w:w="1874" w:type="dxa"/>
            <w:noWrap w:val="0"/>
            <w:vAlign w:val="center"/>
          </w:tcPr>
          <w:p w14:paraId="3EA4E1C5">
            <w:pPr>
              <w:jc w:val="center"/>
              <w:rPr>
                <w:rFonts w:ascii="仿宋" w:hAnsi="仿宋" w:eastAsia="仿宋"/>
                <w:szCs w:val="21"/>
              </w:rPr>
            </w:pPr>
            <w:r>
              <w:rPr>
                <w:rFonts w:hint="eastAsia" w:ascii="仿宋" w:hAnsi="仿宋" w:eastAsia="仿宋"/>
                <w:szCs w:val="21"/>
              </w:rPr>
              <w:t>生产厂家及批号</w:t>
            </w:r>
          </w:p>
        </w:tc>
        <w:tc>
          <w:tcPr>
            <w:tcW w:w="4774" w:type="dxa"/>
            <w:noWrap w:val="0"/>
            <w:vAlign w:val="center"/>
          </w:tcPr>
          <w:p w14:paraId="6FC6C74F">
            <w:pPr>
              <w:jc w:val="center"/>
              <w:rPr>
                <w:rFonts w:ascii="仿宋" w:hAnsi="仿宋" w:eastAsia="仿宋"/>
                <w:szCs w:val="21"/>
              </w:rPr>
            </w:pPr>
            <w:r>
              <w:rPr>
                <w:rFonts w:hint="eastAsia" w:ascii="仿宋" w:hAnsi="仿宋" w:eastAsia="仿宋"/>
                <w:szCs w:val="21"/>
              </w:rPr>
              <w:t>检出的挥发性有机组分名称</w:t>
            </w:r>
          </w:p>
        </w:tc>
      </w:tr>
      <w:tr w14:paraId="05AA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74" w:type="dxa"/>
            <w:noWrap w:val="0"/>
            <w:vAlign w:val="center"/>
          </w:tcPr>
          <w:p w14:paraId="0AAA9727">
            <w:pPr>
              <w:spacing w:line="400" w:lineRule="exact"/>
              <w:jc w:val="center"/>
              <w:rPr>
                <w:rFonts w:hint="eastAsia" w:ascii="仿宋" w:hAnsi="仿宋" w:eastAsia="仿宋"/>
                <w:szCs w:val="21"/>
              </w:rPr>
            </w:pPr>
          </w:p>
        </w:tc>
        <w:tc>
          <w:tcPr>
            <w:tcW w:w="1874" w:type="dxa"/>
            <w:noWrap w:val="0"/>
            <w:vAlign w:val="center"/>
          </w:tcPr>
          <w:p w14:paraId="50F8E8D3">
            <w:pPr>
              <w:spacing w:line="400" w:lineRule="exact"/>
              <w:jc w:val="center"/>
              <w:rPr>
                <w:rFonts w:hint="eastAsia" w:ascii="仿宋" w:hAnsi="仿宋" w:eastAsia="仿宋"/>
                <w:szCs w:val="21"/>
              </w:rPr>
            </w:pPr>
          </w:p>
        </w:tc>
        <w:tc>
          <w:tcPr>
            <w:tcW w:w="4774" w:type="dxa"/>
            <w:noWrap w:val="0"/>
            <w:vAlign w:val="center"/>
          </w:tcPr>
          <w:p w14:paraId="4F39F5A7">
            <w:pPr>
              <w:spacing w:line="400" w:lineRule="exact"/>
              <w:jc w:val="center"/>
              <w:rPr>
                <w:rFonts w:hint="eastAsia" w:ascii="仿宋" w:hAnsi="仿宋" w:eastAsia="仿宋"/>
                <w:szCs w:val="21"/>
              </w:rPr>
            </w:pPr>
          </w:p>
        </w:tc>
      </w:tr>
      <w:tr w14:paraId="6FD0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74" w:type="dxa"/>
            <w:noWrap w:val="0"/>
            <w:vAlign w:val="center"/>
          </w:tcPr>
          <w:p w14:paraId="0AD2188E">
            <w:pPr>
              <w:spacing w:line="400" w:lineRule="exact"/>
              <w:jc w:val="center"/>
              <w:rPr>
                <w:rFonts w:hint="eastAsia" w:ascii="仿宋" w:hAnsi="仿宋" w:eastAsia="仿宋"/>
                <w:szCs w:val="21"/>
              </w:rPr>
            </w:pPr>
          </w:p>
        </w:tc>
        <w:tc>
          <w:tcPr>
            <w:tcW w:w="1874" w:type="dxa"/>
            <w:noWrap w:val="0"/>
            <w:vAlign w:val="center"/>
          </w:tcPr>
          <w:p w14:paraId="7F8EC1E1">
            <w:pPr>
              <w:spacing w:line="400" w:lineRule="exact"/>
              <w:jc w:val="center"/>
              <w:rPr>
                <w:rFonts w:hint="eastAsia" w:ascii="仿宋" w:hAnsi="仿宋" w:eastAsia="仿宋"/>
                <w:szCs w:val="21"/>
              </w:rPr>
            </w:pPr>
          </w:p>
        </w:tc>
        <w:tc>
          <w:tcPr>
            <w:tcW w:w="4774" w:type="dxa"/>
            <w:noWrap w:val="0"/>
            <w:vAlign w:val="center"/>
          </w:tcPr>
          <w:p w14:paraId="43FA70DB">
            <w:pPr>
              <w:spacing w:line="400" w:lineRule="exact"/>
              <w:jc w:val="center"/>
              <w:rPr>
                <w:rFonts w:hint="eastAsia" w:ascii="仿宋" w:hAnsi="仿宋" w:eastAsia="仿宋"/>
                <w:szCs w:val="21"/>
              </w:rPr>
            </w:pPr>
          </w:p>
        </w:tc>
      </w:tr>
    </w:tbl>
    <w:p w14:paraId="7E79A026">
      <w:pPr>
        <w:jc w:val="left"/>
        <w:rPr>
          <w:rFonts w:hint="eastAsia" w:ascii="仿宋" w:hAnsi="仿宋" w:eastAsia="仿宋"/>
          <w:szCs w:val="21"/>
        </w:rPr>
      </w:pPr>
      <w:r>
        <w:rPr>
          <w:rFonts w:hint="eastAsia" w:ascii="仿宋" w:hAnsi="仿宋" w:eastAsia="仿宋"/>
          <w:szCs w:val="21"/>
        </w:rPr>
        <w:t>注：</w:t>
      </w:r>
      <w:r>
        <w:rPr>
          <w:rFonts w:hint="eastAsia" w:ascii="仿宋" w:hAnsi="仿宋" w:eastAsia="仿宋"/>
          <w:color w:val="FF0000"/>
          <w:szCs w:val="21"/>
        </w:rPr>
        <w:t>此表仅在进行了物料挥发性有机组分定性时需列出</w:t>
      </w:r>
      <w:r>
        <w:rPr>
          <w:rFonts w:hint="eastAsia" w:ascii="仿宋" w:hAnsi="仿宋" w:eastAsia="仿宋"/>
          <w:szCs w:val="21"/>
        </w:rPr>
        <w:t>，组分定性分析按照国家年度工作场所职业病危害因素监测技术方案中《化学品中挥发性有机组分定性分析和峰面积百分比测定 顶空气相色谱-质谱法》进行检测。</w:t>
      </w:r>
    </w:p>
    <w:p w14:paraId="6A799DD2">
      <w:pPr>
        <w:pStyle w:val="35"/>
        <w:outlineLvl w:val="1"/>
        <w:rPr>
          <w:rFonts w:hint="eastAsia"/>
        </w:rPr>
      </w:pPr>
      <w:bookmarkStart w:id="12" w:name="_Toc216452431"/>
      <w:r>
        <w:rPr>
          <w:rFonts w:hint="eastAsia"/>
        </w:rPr>
        <w:t>3.3 辐射源项</w:t>
      </w:r>
      <w:bookmarkEnd w:id="12"/>
    </w:p>
    <w:p w14:paraId="750E6F6E">
      <w:pPr>
        <w:pStyle w:val="25"/>
        <w:rPr>
          <w:rFonts w:hint="eastAsia"/>
        </w:rPr>
      </w:pPr>
      <w:r>
        <w:rPr>
          <w:rFonts w:hint="eastAsia"/>
        </w:rPr>
        <w:t>无辐射源项时：用人单位不存在辐射源项。</w:t>
      </w:r>
    </w:p>
    <w:p w14:paraId="2D64AFB3">
      <w:pPr>
        <w:pStyle w:val="25"/>
      </w:pPr>
      <w:r>
        <w:rPr>
          <w:rFonts w:hint="eastAsia"/>
        </w:rPr>
        <w:t>有辐射源项时（根据实际情况选择其中一条）：用人单位存在具有辐射源项的设备/放射性物质（射线装置/密封源/非密封放射性物质</w:t>
      </w:r>
      <w:r>
        <w:rPr>
          <w:rFonts w:hint="eastAsia"/>
          <w:color w:val="FF0000"/>
        </w:rPr>
        <w:t>，根据企业实际情况写出具体的种类</w:t>
      </w:r>
      <w:r>
        <w:rPr>
          <w:rFonts w:hint="eastAsia"/>
        </w:rPr>
        <w:t>）。</w:t>
      </w:r>
    </w:p>
    <w:p w14:paraId="68820500">
      <w:pPr>
        <w:pStyle w:val="25"/>
        <w:rPr>
          <w:color w:val="FF0000"/>
        </w:rPr>
      </w:pPr>
      <w:r>
        <w:rPr>
          <w:rFonts w:hint="eastAsia"/>
          <w:color w:val="FF0000"/>
        </w:rPr>
        <w:t>（根据实际情况在以下内容三选一）</w:t>
      </w:r>
    </w:p>
    <w:p w14:paraId="3F0317D2">
      <w:pPr>
        <w:pStyle w:val="25"/>
      </w:pPr>
      <w:r>
        <w:rPr>
          <w:rFonts w:hint="eastAsia"/>
        </w:rPr>
        <w:t>①根据合同约定，放射性因素不在本次定期检测范围内，由用人单位另行委托有资质的职业卫生技术服务机构进行检测。</w:t>
      </w:r>
    </w:p>
    <w:p w14:paraId="253C871B">
      <w:pPr>
        <w:pStyle w:val="25"/>
      </w:pPr>
      <w:r>
        <w:rPr>
          <w:rFonts w:hint="eastAsia"/>
        </w:rPr>
        <w:t>②</w:t>
      </w:r>
      <w:r>
        <w:rPr>
          <w:rFonts w:hint="eastAsia"/>
          <w:color w:val="FF0000"/>
        </w:rPr>
        <w:t>（与核辐射所一起合作，但是分别出具报告的）</w:t>
      </w:r>
      <w:r>
        <w:rPr>
          <w:rFonts w:hint="eastAsia"/>
        </w:rPr>
        <w:t>放射性因素具体情况及检测结果详见本</w:t>
      </w:r>
      <w:r>
        <w:rPr>
          <w:rFonts w:hint="eastAsia"/>
          <w:lang w:val="en-US" w:eastAsia="zh-CN"/>
        </w:rPr>
        <w:t>机构</w:t>
      </w:r>
      <w:r>
        <w:rPr>
          <w:rFonts w:hint="eastAsia"/>
        </w:rPr>
        <w:t>另行出具的定期检测报告（</w:t>
      </w:r>
      <w:r>
        <w:rPr>
          <w:rFonts w:hint="eastAsia"/>
          <w:lang w:val="en-US" w:eastAsia="zh-CN"/>
        </w:rPr>
        <w:t>放</w:t>
      </w:r>
      <w:r>
        <w:rPr>
          <w:rFonts w:hint="eastAsia" w:ascii="宋体" w:hAnsi="宋体" w:cs="Arial Unicode MS"/>
          <w:color w:val="000000"/>
          <w:lang w:val="en-US" w:eastAsia="zh-CN"/>
        </w:rPr>
        <w:t>202600XX</w:t>
      </w:r>
      <w:r>
        <w:rPr>
          <w:rFonts w:hint="eastAsia"/>
        </w:rPr>
        <w:t>）。</w:t>
      </w:r>
    </w:p>
    <w:p w14:paraId="35F14F0B">
      <w:pPr>
        <w:pStyle w:val="25"/>
        <w:rPr>
          <w:rFonts w:hint="eastAsia"/>
        </w:rPr>
      </w:pPr>
      <w:r>
        <w:rPr>
          <w:rFonts w:hint="eastAsia"/>
        </w:rPr>
        <w:t>③</w:t>
      </w:r>
      <w:r>
        <w:rPr>
          <w:rFonts w:hint="eastAsia"/>
          <w:color w:val="FF0000"/>
        </w:rPr>
        <w:t>（与核辐射所一起合作，将放射性因素列在本份报告里的）</w:t>
      </w:r>
    </w:p>
    <w:p w14:paraId="4B9D7649">
      <w:pPr>
        <w:pStyle w:val="25"/>
        <w:ind w:firstLine="0" w:firstLineChars="0"/>
        <w:jc w:val="center"/>
      </w:pPr>
      <w:r>
        <w:rPr>
          <w:rFonts w:hint="eastAsia"/>
          <w:sz w:val="24"/>
          <w:szCs w:val="24"/>
        </w:rPr>
        <w:t>表3.3-1 射线装置情况表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42"/>
        <w:gridCol w:w="1085"/>
        <w:gridCol w:w="990"/>
        <w:gridCol w:w="990"/>
        <w:gridCol w:w="990"/>
        <w:gridCol w:w="990"/>
        <w:gridCol w:w="990"/>
      </w:tblGrid>
      <w:tr w14:paraId="1BDA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008DFF9D">
            <w:pPr>
              <w:jc w:val="center"/>
              <w:rPr>
                <w:rFonts w:hint="eastAsia" w:ascii="仿宋" w:hAnsi="仿宋" w:eastAsia="仿宋"/>
                <w:szCs w:val="21"/>
              </w:rPr>
            </w:pPr>
            <w:r>
              <w:rPr>
                <w:rFonts w:hint="eastAsia" w:ascii="仿宋" w:hAnsi="仿宋" w:eastAsia="仿宋"/>
                <w:szCs w:val="21"/>
              </w:rPr>
              <w:t>序号</w:t>
            </w:r>
          </w:p>
        </w:tc>
        <w:tc>
          <w:tcPr>
            <w:tcW w:w="1242" w:type="dxa"/>
            <w:noWrap w:val="0"/>
            <w:vAlign w:val="center"/>
          </w:tcPr>
          <w:p w14:paraId="1155182B">
            <w:pPr>
              <w:jc w:val="center"/>
              <w:rPr>
                <w:rFonts w:ascii="仿宋" w:hAnsi="仿宋" w:eastAsia="仿宋"/>
                <w:szCs w:val="21"/>
              </w:rPr>
            </w:pPr>
            <w:r>
              <w:rPr>
                <w:rFonts w:hint="eastAsia" w:ascii="仿宋" w:hAnsi="仿宋" w:eastAsia="仿宋"/>
                <w:szCs w:val="21"/>
              </w:rPr>
              <w:t>车间/工作场所</w:t>
            </w:r>
          </w:p>
        </w:tc>
        <w:tc>
          <w:tcPr>
            <w:tcW w:w="1085" w:type="dxa"/>
            <w:noWrap w:val="0"/>
            <w:vAlign w:val="center"/>
          </w:tcPr>
          <w:p w14:paraId="58C351A8">
            <w:pPr>
              <w:jc w:val="center"/>
              <w:rPr>
                <w:rFonts w:ascii="仿宋" w:hAnsi="仿宋" w:eastAsia="仿宋"/>
                <w:szCs w:val="21"/>
              </w:rPr>
            </w:pPr>
            <w:r>
              <w:rPr>
                <w:rFonts w:hint="eastAsia" w:ascii="仿宋" w:hAnsi="仿宋" w:eastAsia="仿宋"/>
                <w:szCs w:val="21"/>
              </w:rPr>
              <w:t>射线装置名称</w:t>
            </w:r>
          </w:p>
        </w:tc>
        <w:tc>
          <w:tcPr>
            <w:tcW w:w="990" w:type="dxa"/>
            <w:noWrap w:val="0"/>
            <w:vAlign w:val="center"/>
          </w:tcPr>
          <w:p w14:paraId="59487025">
            <w:pPr>
              <w:jc w:val="center"/>
              <w:rPr>
                <w:rFonts w:ascii="仿宋" w:hAnsi="仿宋" w:eastAsia="仿宋"/>
                <w:szCs w:val="21"/>
              </w:rPr>
            </w:pPr>
            <w:r>
              <w:rPr>
                <w:rFonts w:hint="eastAsia" w:ascii="仿宋" w:hAnsi="仿宋" w:eastAsia="仿宋"/>
                <w:szCs w:val="21"/>
              </w:rPr>
              <w:t>类别</w:t>
            </w:r>
          </w:p>
        </w:tc>
        <w:tc>
          <w:tcPr>
            <w:tcW w:w="990" w:type="dxa"/>
            <w:noWrap w:val="0"/>
            <w:vAlign w:val="center"/>
          </w:tcPr>
          <w:p w14:paraId="4A36C288">
            <w:pPr>
              <w:jc w:val="center"/>
              <w:rPr>
                <w:rFonts w:ascii="仿宋" w:hAnsi="仿宋" w:eastAsia="仿宋"/>
                <w:szCs w:val="21"/>
              </w:rPr>
            </w:pPr>
            <w:r>
              <w:rPr>
                <w:rFonts w:hint="eastAsia" w:ascii="仿宋" w:hAnsi="仿宋" w:eastAsia="仿宋"/>
                <w:szCs w:val="21"/>
              </w:rPr>
              <w:t>型号</w:t>
            </w:r>
          </w:p>
        </w:tc>
        <w:tc>
          <w:tcPr>
            <w:tcW w:w="990" w:type="dxa"/>
            <w:noWrap w:val="0"/>
            <w:vAlign w:val="center"/>
          </w:tcPr>
          <w:p w14:paraId="4F8BDACC">
            <w:pPr>
              <w:jc w:val="center"/>
              <w:rPr>
                <w:rFonts w:ascii="仿宋" w:hAnsi="仿宋" w:eastAsia="仿宋"/>
                <w:szCs w:val="21"/>
              </w:rPr>
            </w:pPr>
            <w:r>
              <w:rPr>
                <w:rFonts w:hint="eastAsia" w:ascii="仿宋" w:hAnsi="仿宋" w:eastAsia="仿宋"/>
                <w:szCs w:val="21"/>
              </w:rPr>
              <w:t>生产</w:t>
            </w:r>
          </w:p>
          <w:p w14:paraId="5DA81083">
            <w:pPr>
              <w:jc w:val="center"/>
              <w:rPr>
                <w:rFonts w:ascii="仿宋" w:hAnsi="仿宋" w:eastAsia="仿宋"/>
                <w:szCs w:val="21"/>
              </w:rPr>
            </w:pPr>
            <w:r>
              <w:rPr>
                <w:rFonts w:hint="eastAsia" w:ascii="仿宋" w:hAnsi="仿宋" w:eastAsia="仿宋"/>
                <w:szCs w:val="21"/>
              </w:rPr>
              <w:t>厂家</w:t>
            </w:r>
          </w:p>
        </w:tc>
        <w:tc>
          <w:tcPr>
            <w:tcW w:w="990" w:type="dxa"/>
            <w:noWrap w:val="0"/>
            <w:vAlign w:val="center"/>
          </w:tcPr>
          <w:p w14:paraId="646227FB">
            <w:pPr>
              <w:jc w:val="center"/>
              <w:rPr>
                <w:rFonts w:hint="eastAsia" w:ascii="仿宋" w:hAnsi="仿宋" w:eastAsia="仿宋"/>
                <w:szCs w:val="21"/>
              </w:rPr>
            </w:pPr>
            <w:r>
              <w:rPr>
                <w:rFonts w:hint="eastAsia" w:ascii="仿宋" w:hAnsi="仿宋" w:eastAsia="仿宋"/>
                <w:szCs w:val="21"/>
              </w:rPr>
              <w:t>主要</w:t>
            </w:r>
          </w:p>
          <w:p w14:paraId="306F62A8">
            <w:pPr>
              <w:jc w:val="center"/>
              <w:rPr>
                <w:rFonts w:ascii="仿宋" w:hAnsi="仿宋" w:eastAsia="仿宋"/>
                <w:szCs w:val="21"/>
              </w:rPr>
            </w:pPr>
            <w:r>
              <w:rPr>
                <w:rFonts w:hint="eastAsia" w:ascii="仿宋" w:hAnsi="仿宋" w:eastAsia="仿宋"/>
                <w:szCs w:val="21"/>
              </w:rPr>
              <w:t>参数</w:t>
            </w:r>
          </w:p>
        </w:tc>
        <w:tc>
          <w:tcPr>
            <w:tcW w:w="990" w:type="dxa"/>
            <w:noWrap w:val="0"/>
            <w:vAlign w:val="center"/>
          </w:tcPr>
          <w:p w14:paraId="3E632E56">
            <w:pPr>
              <w:jc w:val="center"/>
              <w:rPr>
                <w:rFonts w:ascii="仿宋" w:hAnsi="仿宋" w:eastAsia="仿宋"/>
                <w:szCs w:val="21"/>
              </w:rPr>
            </w:pPr>
            <w:r>
              <w:rPr>
                <w:rFonts w:hint="eastAsia" w:ascii="仿宋" w:hAnsi="仿宋" w:eastAsia="仿宋"/>
                <w:szCs w:val="21"/>
              </w:rPr>
              <w:t>射线</w:t>
            </w:r>
          </w:p>
          <w:p w14:paraId="34569A49">
            <w:pPr>
              <w:jc w:val="center"/>
              <w:rPr>
                <w:rFonts w:ascii="仿宋" w:hAnsi="仿宋" w:eastAsia="仿宋"/>
                <w:szCs w:val="21"/>
              </w:rPr>
            </w:pPr>
            <w:r>
              <w:rPr>
                <w:rFonts w:hint="eastAsia" w:ascii="仿宋" w:hAnsi="仿宋" w:eastAsia="仿宋"/>
                <w:szCs w:val="21"/>
              </w:rPr>
              <w:t>种类</w:t>
            </w:r>
          </w:p>
        </w:tc>
      </w:tr>
      <w:tr w14:paraId="2470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1A461610">
            <w:pPr>
              <w:jc w:val="center"/>
              <w:rPr>
                <w:rFonts w:ascii="仿宋" w:hAnsi="仿宋" w:eastAsia="仿宋"/>
                <w:szCs w:val="21"/>
              </w:rPr>
            </w:pPr>
          </w:p>
        </w:tc>
        <w:tc>
          <w:tcPr>
            <w:tcW w:w="1242" w:type="dxa"/>
            <w:noWrap w:val="0"/>
            <w:vAlign w:val="center"/>
          </w:tcPr>
          <w:p w14:paraId="51A2F2D9">
            <w:pPr>
              <w:jc w:val="center"/>
              <w:rPr>
                <w:rFonts w:ascii="仿宋" w:hAnsi="仿宋" w:eastAsia="仿宋"/>
                <w:szCs w:val="21"/>
              </w:rPr>
            </w:pPr>
          </w:p>
        </w:tc>
        <w:tc>
          <w:tcPr>
            <w:tcW w:w="1085" w:type="dxa"/>
            <w:noWrap w:val="0"/>
            <w:vAlign w:val="center"/>
          </w:tcPr>
          <w:p w14:paraId="37C8D4CF">
            <w:pPr>
              <w:jc w:val="center"/>
              <w:rPr>
                <w:rFonts w:ascii="仿宋" w:hAnsi="仿宋" w:eastAsia="仿宋"/>
                <w:szCs w:val="21"/>
              </w:rPr>
            </w:pPr>
          </w:p>
        </w:tc>
        <w:tc>
          <w:tcPr>
            <w:tcW w:w="990" w:type="dxa"/>
            <w:noWrap w:val="0"/>
            <w:vAlign w:val="center"/>
          </w:tcPr>
          <w:p w14:paraId="19134DAD">
            <w:pPr>
              <w:jc w:val="center"/>
              <w:rPr>
                <w:rFonts w:ascii="仿宋" w:hAnsi="仿宋" w:eastAsia="仿宋"/>
                <w:szCs w:val="21"/>
              </w:rPr>
            </w:pPr>
          </w:p>
        </w:tc>
        <w:tc>
          <w:tcPr>
            <w:tcW w:w="990" w:type="dxa"/>
            <w:noWrap w:val="0"/>
            <w:vAlign w:val="center"/>
          </w:tcPr>
          <w:p w14:paraId="2AA7F79F">
            <w:pPr>
              <w:jc w:val="center"/>
              <w:rPr>
                <w:rFonts w:ascii="仿宋" w:hAnsi="仿宋" w:eastAsia="仿宋"/>
                <w:szCs w:val="21"/>
              </w:rPr>
            </w:pPr>
          </w:p>
        </w:tc>
        <w:tc>
          <w:tcPr>
            <w:tcW w:w="990" w:type="dxa"/>
            <w:noWrap w:val="0"/>
            <w:vAlign w:val="center"/>
          </w:tcPr>
          <w:p w14:paraId="53D621B4">
            <w:pPr>
              <w:jc w:val="center"/>
              <w:rPr>
                <w:rFonts w:ascii="仿宋" w:hAnsi="仿宋" w:eastAsia="仿宋"/>
                <w:szCs w:val="21"/>
              </w:rPr>
            </w:pPr>
          </w:p>
        </w:tc>
        <w:tc>
          <w:tcPr>
            <w:tcW w:w="990" w:type="dxa"/>
            <w:noWrap w:val="0"/>
            <w:vAlign w:val="center"/>
          </w:tcPr>
          <w:p w14:paraId="25FF7D41">
            <w:pPr>
              <w:jc w:val="center"/>
              <w:rPr>
                <w:rFonts w:ascii="仿宋" w:hAnsi="仿宋" w:eastAsia="仿宋"/>
                <w:szCs w:val="21"/>
              </w:rPr>
            </w:pPr>
          </w:p>
        </w:tc>
        <w:tc>
          <w:tcPr>
            <w:tcW w:w="990" w:type="dxa"/>
            <w:noWrap w:val="0"/>
            <w:vAlign w:val="center"/>
          </w:tcPr>
          <w:p w14:paraId="5350944A">
            <w:pPr>
              <w:jc w:val="center"/>
              <w:rPr>
                <w:rFonts w:ascii="仿宋" w:hAnsi="仿宋" w:eastAsia="仿宋"/>
                <w:szCs w:val="21"/>
              </w:rPr>
            </w:pPr>
          </w:p>
        </w:tc>
      </w:tr>
    </w:tbl>
    <w:p w14:paraId="7BE2AFA8">
      <w:pPr>
        <w:pStyle w:val="25"/>
        <w:ind w:firstLine="0" w:firstLineChars="0"/>
        <w:jc w:val="center"/>
      </w:pPr>
      <w:r>
        <w:rPr>
          <w:rFonts w:hint="eastAsia"/>
          <w:sz w:val="24"/>
          <w:szCs w:val="24"/>
        </w:rPr>
        <w:t>表3.3-2 密封源情况表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242"/>
        <w:gridCol w:w="1087"/>
        <w:gridCol w:w="989"/>
        <w:gridCol w:w="999"/>
        <w:gridCol w:w="999"/>
        <w:gridCol w:w="999"/>
        <w:gridCol w:w="962"/>
      </w:tblGrid>
      <w:tr w14:paraId="283A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7AD5D89E">
            <w:pPr>
              <w:jc w:val="center"/>
              <w:rPr>
                <w:rFonts w:hint="eastAsia" w:ascii="仿宋" w:hAnsi="仿宋" w:eastAsia="仿宋"/>
                <w:szCs w:val="21"/>
              </w:rPr>
            </w:pPr>
            <w:r>
              <w:rPr>
                <w:rFonts w:hint="eastAsia" w:ascii="仿宋" w:hAnsi="仿宋" w:eastAsia="仿宋"/>
                <w:szCs w:val="21"/>
              </w:rPr>
              <w:t>序号</w:t>
            </w:r>
          </w:p>
        </w:tc>
        <w:tc>
          <w:tcPr>
            <w:tcW w:w="1242" w:type="dxa"/>
            <w:noWrap w:val="0"/>
            <w:vAlign w:val="center"/>
          </w:tcPr>
          <w:p w14:paraId="7286CF9C">
            <w:pPr>
              <w:jc w:val="center"/>
              <w:rPr>
                <w:rFonts w:ascii="仿宋" w:hAnsi="仿宋" w:eastAsia="仿宋"/>
                <w:szCs w:val="21"/>
              </w:rPr>
            </w:pPr>
            <w:r>
              <w:rPr>
                <w:rFonts w:hint="eastAsia" w:ascii="仿宋" w:hAnsi="仿宋" w:eastAsia="仿宋"/>
                <w:szCs w:val="21"/>
              </w:rPr>
              <w:t>车间/工作场所</w:t>
            </w:r>
          </w:p>
        </w:tc>
        <w:tc>
          <w:tcPr>
            <w:tcW w:w="1087" w:type="dxa"/>
            <w:noWrap w:val="0"/>
            <w:vAlign w:val="center"/>
          </w:tcPr>
          <w:p w14:paraId="48EDB527">
            <w:pPr>
              <w:jc w:val="center"/>
              <w:rPr>
                <w:rFonts w:ascii="仿宋" w:hAnsi="仿宋" w:eastAsia="仿宋"/>
                <w:szCs w:val="21"/>
              </w:rPr>
            </w:pPr>
            <w:r>
              <w:rPr>
                <w:rFonts w:hint="eastAsia" w:ascii="仿宋" w:hAnsi="仿宋" w:eastAsia="仿宋"/>
                <w:szCs w:val="21"/>
              </w:rPr>
              <w:t>核素名称</w:t>
            </w:r>
          </w:p>
        </w:tc>
        <w:tc>
          <w:tcPr>
            <w:tcW w:w="989" w:type="dxa"/>
            <w:noWrap w:val="0"/>
            <w:vAlign w:val="center"/>
          </w:tcPr>
          <w:p w14:paraId="2B187001">
            <w:pPr>
              <w:jc w:val="center"/>
              <w:rPr>
                <w:rFonts w:hint="eastAsia" w:ascii="仿宋" w:hAnsi="仿宋" w:eastAsia="仿宋"/>
                <w:szCs w:val="21"/>
              </w:rPr>
            </w:pPr>
            <w:r>
              <w:rPr>
                <w:rFonts w:hint="eastAsia" w:ascii="仿宋" w:hAnsi="仿宋" w:eastAsia="仿宋"/>
                <w:szCs w:val="21"/>
              </w:rPr>
              <w:t>编码</w:t>
            </w:r>
          </w:p>
        </w:tc>
        <w:tc>
          <w:tcPr>
            <w:tcW w:w="999" w:type="dxa"/>
            <w:noWrap w:val="0"/>
            <w:vAlign w:val="center"/>
          </w:tcPr>
          <w:p w14:paraId="2471CEEF">
            <w:pPr>
              <w:jc w:val="center"/>
              <w:rPr>
                <w:rFonts w:ascii="仿宋" w:hAnsi="仿宋" w:eastAsia="仿宋"/>
                <w:szCs w:val="21"/>
              </w:rPr>
            </w:pPr>
            <w:r>
              <w:rPr>
                <w:rFonts w:hint="eastAsia" w:ascii="仿宋" w:hAnsi="仿宋" w:eastAsia="仿宋"/>
                <w:szCs w:val="21"/>
              </w:rPr>
              <w:t>出厂</w:t>
            </w:r>
          </w:p>
          <w:p w14:paraId="5BC43E98">
            <w:pPr>
              <w:jc w:val="center"/>
              <w:rPr>
                <w:rFonts w:hint="eastAsia" w:ascii="仿宋" w:hAnsi="仿宋" w:eastAsia="仿宋"/>
                <w:szCs w:val="21"/>
              </w:rPr>
            </w:pPr>
            <w:r>
              <w:rPr>
                <w:rFonts w:hint="eastAsia" w:ascii="仿宋" w:hAnsi="仿宋" w:eastAsia="仿宋"/>
                <w:szCs w:val="21"/>
              </w:rPr>
              <w:t>活度</w:t>
            </w:r>
          </w:p>
          <w:p w14:paraId="48730EE4">
            <w:pPr>
              <w:jc w:val="center"/>
              <w:rPr>
                <w:rFonts w:ascii="仿宋" w:hAnsi="仿宋" w:eastAsia="仿宋"/>
                <w:szCs w:val="21"/>
              </w:rPr>
            </w:pPr>
            <w:r>
              <w:rPr>
                <w:rFonts w:hint="eastAsia" w:ascii="仿宋" w:hAnsi="仿宋" w:eastAsia="仿宋"/>
                <w:szCs w:val="21"/>
              </w:rPr>
              <w:t>（Bq）</w:t>
            </w:r>
          </w:p>
        </w:tc>
        <w:tc>
          <w:tcPr>
            <w:tcW w:w="999" w:type="dxa"/>
            <w:noWrap w:val="0"/>
            <w:vAlign w:val="center"/>
          </w:tcPr>
          <w:p w14:paraId="6D25025C">
            <w:pPr>
              <w:jc w:val="center"/>
              <w:rPr>
                <w:rFonts w:hint="eastAsia" w:ascii="仿宋" w:hAnsi="仿宋" w:eastAsia="仿宋"/>
                <w:szCs w:val="21"/>
              </w:rPr>
            </w:pPr>
            <w:r>
              <w:rPr>
                <w:rFonts w:hint="eastAsia" w:ascii="仿宋" w:hAnsi="仿宋" w:eastAsia="仿宋"/>
                <w:szCs w:val="21"/>
              </w:rPr>
              <w:t>类别</w:t>
            </w:r>
          </w:p>
        </w:tc>
        <w:tc>
          <w:tcPr>
            <w:tcW w:w="999" w:type="dxa"/>
            <w:noWrap w:val="0"/>
            <w:vAlign w:val="center"/>
          </w:tcPr>
          <w:p w14:paraId="45D9715C">
            <w:pPr>
              <w:jc w:val="center"/>
              <w:rPr>
                <w:rFonts w:ascii="仿宋" w:hAnsi="仿宋" w:eastAsia="仿宋"/>
                <w:szCs w:val="21"/>
              </w:rPr>
            </w:pPr>
            <w:r>
              <w:rPr>
                <w:rFonts w:hint="eastAsia" w:ascii="仿宋" w:hAnsi="仿宋" w:eastAsia="仿宋"/>
                <w:szCs w:val="21"/>
              </w:rPr>
              <w:t>安装</w:t>
            </w:r>
          </w:p>
          <w:p w14:paraId="229CB2B1">
            <w:pPr>
              <w:jc w:val="center"/>
              <w:rPr>
                <w:rFonts w:ascii="仿宋" w:hAnsi="仿宋" w:eastAsia="仿宋"/>
                <w:szCs w:val="21"/>
              </w:rPr>
            </w:pPr>
            <w:r>
              <w:rPr>
                <w:rFonts w:hint="eastAsia" w:ascii="仿宋" w:hAnsi="仿宋" w:eastAsia="仿宋"/>
                <w:szCs w:val="21"/>
              </w:rPr>
              <w:t>位置</w:t>
            </w:r>
          </w:p>
        </w:tc>
        <w:tc>
          <w:tcPr>
            <w:tcW w:w="962" w:type="dxa"/>
            <w:noWrap w:val="0"/>
            <w:vAlign w:val="center"/>
          </w:tcPr>
          <w:p w14:paraId="53496679">
            <w:pPr>
              <w:jc w:val="center"/>
              <w:rPr>
                <w:rFonts w:hint="eastAsia" w:ascii="仿宋" w:hAnsi="仿宋" w:eastAsia="仿宋"/>
                <w:szCs w:val="21"/>
              </w:rPr>
            </w:pPr>
            <w:r>
              <w:rPr>
                <w:rFonts w:hint="eastAsia" w:ascii="仿宋" w:hAnsi="仿宋" w:eastAsia="仿宋"/>
                <w:szCs w:val="21"/>
              </w:rPr>
              <w:t>用途</w:t>
            </w:r>
          </w:p>
        </w:tc>
      </w:tr>
      <w:tr w14:paraId="09D8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42" w:type="dxa"/>
            <w:noWrap w:val="0"/>
            <w:vAlign w:val="center"/>
          </w:tcPr>
          <w:p w14:paraId="4EEA5B03">
            <w:pPr>
              <w:jc w:val="center"/>
              <w:rPr>
                <w:rFonts w:ascii="仿宋" w:hAnsi="仿宋" w:eastAsia="仿宋"/>
                <w:szCs w:val="21"/>
              </w:rPr>
            </w:pPr>
          </w:p>
        </w:tc>
        <w:tc>
          <w:tcPr>
            <w:tcW w:w="1242" w:type="dxa"/>
            <w:noWrap w:val="0"/>
            <w:vAlign w:val="center"/>
          </w:tcPr>
          <w:p w14:paraId="290940D7">
            <w:pPr>
              <w:jc w:val="center"/>
              <w:rPr>
                <w:rFonts w:ascii="仿宋" w:hAnsi="仿宋" w:eastAsia="仿宋"/>
                <w:szCs w:val="21"/>
              </w:rPr>
            </w:pPr>
          </w:p>
        </w:tc>
        <w:tc>
          <w:tcPr>
            <w:tcW w:w="1087" w:type="dxa"/>
            <w:noWrap w:val="0"/>
            <w:vAlign w:val="center"/>
          </w:tcPr>
          <w:p w14:paraId="11ABF821">
            <w:pPr>
              <w:jc w:val="center"/>
              <w:rPr>
                <w:rFonts w:ascii="仿宋" w:hAnsi="仿宋" w:eastAsia="仿宋"/>
                <w:szCs w:val="21"/>
              </w:rPr>
            </w:pPr>
          </w:p>
        </w:tc>
        <w:tc>
          <w:tcPr>
            <w:tcW w:w="989" w:type="dxa"/>
            <w:noWrap w:val="0"/>
            <w:vAlign w:val="center"/>
          </w:tcPr>
          <w:p w14:paraId="3F7F3B49">
            <w:pPr>
              <w:jc w:val="center"/>
              <w:rPr>
                <w:rFonts w:ascii="仿宋" w:hAnsi="仿宋" w:eastAsia="仿宋"/>
                <w:szCs w:val="21"/>
              </w:rPr>
            </w:pPr>
          </w:p>
        </w:tc>
        <w:tc>
          <w:tcPr>
            <w:tcW w:w="999" w:type="dxa"/>
            <w:noWrap w:val="0"/>
            <w:vAlign w:val="center"/>
          </w:tcPr>
          <w:p w14:paraId="7470DF68">
            <w:pPr>
              <w:jc w:val="center"/>
              <w:rPr>
                <w:rFonts w:ascii="仿宋" w:hAnsi="仿宋" w:eastAsia="仿宋"/>
                <w:szCs w:val="21"/>
              </w:rPr>
            </w:pPr>
          </w:p>
        </w:tc>
        <w:tc>
          <w:tcPr>
            <w:tcW w:w="999" w:type="dxa"/>
            <w:noWrap w:val="0"/>
            <w:vAlign w:val="center"/>
          </w:tcPr>
          <w:p w14:paraId="102F01B7">
            <w:pPr>
              <w:jc w:val="center"/>
              <w:rPr>
                <w:rFonts w:ascii="仿宋" w:hAnsi="仿宋" w:eastAsia="仿宋"/>
                <w:szCs w:val="21"/>
              </w:rPr>
            </w:pPr>
          </w:p>
        </w:tc>
        <w:tc>
          <w:tcPr>
            <w:tcW w:w="999" w:type="dxa"/>
            <w:noWrap w:val="0"/>
            <w:vAlign w:val="center"/>
          </w:tcPr>
          <w:p w14:paraId="53AB1C30">
            <w:pPr>
              <w:jc w:val="center"/>
              <w:rPr>
                <w:rFonts w:ascii="仿宋" w:hAnsi="仿宋" w:eastAsia="仿宋"/>
                <w:szCs w:val="21"/>
              </w:rPr>
            </w:pPr>
          </w:p>
        </w:tc>
        <w:tc>
          <w:tcPr>
            <w:tcW w:w="962" w:type="dxa"/>
            <w:noWrap w:val="0"/>
            <w:vAlign w:val="center"/>
          </w:tcPr>
          <w:p w14:paraId="2577D3B5">
            <w:pPr>
              <w:jc w:val="center"/>
              <w:rPr>
                <w:rFonts w:ascii="仿宋" w:hAnsi="仿宋" w:eastAsia="仿宋"/>
                <w:szCs w:val="21"/>
              </w:rPr>
            </w:pPr>
          </w:p>
        </w:tc>
      </w:tr>
    </w:tbl>
    <w:p w14:paraId="3DA1FF4A">
      <w:pPr>
        <w:pStyle w:val="25"/>
        <w:ind w:firstLine="0" w:firstLineChars="0"/>
        <w:jc w:val="center"/>
      </w:pPr>
      <w:r>
        <w:rPr>
          <w:rFonts w:hint="eastAsia"/>
          <w:sz w:val="24"/>
          <w:szCs w:val="24"/>
        </w:rPr>
        <w:t>表3.3-3 非密封源情况表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134"/>
        <w:gridCol w:w="964"/>
        <w:gridCol w:w="964"/>
        <w:gridCol w:w="964"/>
        <w:gridCol w:w="964"/>
        <w:gridCol w:w="964"/>
        <w:gridCol w:w="1326"/>
      </w:tblGrid>
      <w:tr w14:paraId="1962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6C536CE3">
            <w:pPr>
              <w:jc w:val="center"/>
              <w:rPr>
                <w:rFonts w:ascii="仿宋" w:hAnsi="仿宋" w:eastAsia="仿宋"/>
                <w:szCs w:val="21"/>
              </w:rPr>
            </w:pPr>
            <w:r>
              <w:rPr>
                <w:rFonts w:hint="eastAsia" w:ascii="仿宋" w:hAnsi="仿宋" w:eastAsia="仿宋"/>
                <w:szCs w:val="21"/>
              </w:rPr>
              <w:t>车间/工作场所</w:t>
            </w:r>
          </w:p>
        </w:tc>
        <w:tc>
          <w:tcPr>
            <w:tcW w:w="1134" w:type="dxa"/>
            <w:noWrap w:val="0"/>
            <w:vAlign w:val="center"/>
          </w:tcPr>
          <w:p w14:paraId="266C0F04">
            <w:pPr>
              <w:jc w:val="center"/>
              <w:rPr>
                <w:rFonts w:ascii="仿宋" w:hAnsi="仿宋" w:eastAsia="仿宋"/>
                <w:szCs w:val="21"/>
              </w:rPr>
            </w:pPr>
            <w:r>
              <w:rPr>
                <w:rFonts w:hint="eastAsia" w:ascii="仿宋" w:hAnsi="仿宋" w:eastAsia="仿宋"/>
                <w:szCs w:val="21"/>
              </w:rPr>
              <w:t>核素名称</w:t>
            </w:r>
          </w:p>
        </w:tc>
        <w:tc>
          <w:tcPr>
            <w:tcW w:w="964" w:type="dxa"/>
            <w:noWrap w:val="0"/>
            <w:vAlign w:val="center"/>
          </w:tcPr>
          <w:p w14:paraId="3422F5F5">
            <w:pPr>
              <w:jc w:val="center"/>
              <w:rPr>
                <w:rFonts w:ascii="仿宋" w:hAnsi="仿宋" w:eastAsia="仿宋"/>
                <w:szCs w:val="21"/>
              </w:rPr>
            </w:pPr>
            <w:r>
              <w:rPr>
                <w:rFonts w:hint="eastAsia" w:ascii="仿宋" w:hAnsi="仿宋" w:eastAsia="仿宋"/>
                <w:szCs w:val="21"/>
              </w:rPr>
              <w:t>日操作</w:t>
            </w:r>
          </w:p>
          <w:p w14:paraId="2E3075A0">
            <w:pPr>
              <w:jc w:val="center"/>
              <w:rPr>
                <w:rFonts w:hint="eastAsia" w:ascii="仿宋" w:hAnsi="仿宋" w:eastAsia="仿宋"/>
                <w:szCs w:val="21"/>
              </w:rPr>
            </w:pPr>
            <w:r>
              <w:rPr>
                <w:rFonts w:hint="eastAsia" w:ascii="仿宋" w:hAnsi="仿宋" w:eastAsia="仿宋"/>
                <w:szCs w:val="21"/>
              </w:rPr>
              <w:t>最大量</w:t>
            </w:r>
          </w:p>
          <w:p w14:paraId="0170AF82">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7EF63C62">
            <w:pPr>
              <w:jc w:val="center"/>
              <w:rPr>
                <w:rFonts w:ascii="仿宋" w:hAnsi="仿宋" w:eastAsia="仿宋"/>
                <w:szCs w:val="21"/>
              </w:rPr>
            </w:pPr>
            <w:r>
              <w:rPr>
                <w:rFonts w:hint="eastAsia" w:ascii="仿宋" w:hAnsi="仿宋" w:eastAsia="仿宋"/>
                <w:szCs w:val="21"/>
              </w:rPr>
              <w:t>日等效最大</w:t>
            </w:r>
          </w:p>
          <w:p w14:paraId="7A4F9A4F">
            <w:pPr>
              <w:jc w:val="center"/>
              <w:rPr>
                <w:rFonts w:hint="eastAsia" w:ascii="仿宋" w:hAnsi="仿宋" w:eastAsia="仿宋"/>
                <w:szCs w:val="21"/>
              </w:rPr>
            </w:pPr>
            <w:r>
              <w:rPr>
                <w:rFonts w:hint="eastAsia" w:ascii="仿宋" w:hAnsi="仿宋" w:eastAsia="仿宋"/>
                <w:szCs w:val="21"/>
              </w:rPr>
              <w:t>操作量</w:t>
            </w:r>
          </w:p>
          <w:p w14:paraId="7A61C878">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3F112FF8">
            <w:pPr>
              <w:jc w:val="center"/>
              <w:rPr>
                <w:rFonts w:ascii="仿宋" w:hAnsi="仿宋" w:eastAsia="仿宋"/>
                <w:szCs w:val="21"/>
              </w:rPr>
            </w:pPr>
            <w:r>
              <w:rPr>
                <w:rFonts w:hint="eastAsia" w:ascii="仿宋" w:hAnsi="仿宋" w:eastAsia="仿宋"/>
                <w:szCs w:val="21"/>
              </w:rPr>
              <w:t>年最大</w:t>
            </w:r>
          </w:p>
          <w:p w14:paraId="2CEFA1E1">
            <w:pPr>
              <w:jc w:val="center"/>
              <w:rPr>
                <w:rFonts w:hint="eastAsia" w:ascii="仿宋" w:hAnsi="仿宋" w:eastAsia="仿宋"/>
                <w:szCs w:val="21"/>
              </w:rPr>
            </w:pPr>
            <w:r>
              <w:rPr>
                <w:rFonts w:hint="eastAsia" w:ascii="仿宋" w:hAnsi="仿宋" w:eastAsia="仿宋"/>
                <w:szCs w:val="21"/>
              </w:rPr>
              <w:t>操作量</w:t>
            </w:r>
          </w:p>
          <w:p w14:paraId="433DC9E3">
            <w:pPr>
              <w:jc w:val="center"/>
              <w:rPr>
                <w:rFonts w:hint="eastAsia" w:ascii="仿宋" w:hAnsi="仿宋" w:eastAsia="仿宋"/>
                <w:szCs w:val="21"/>
              </w:rPr>
            </w:pPr>
            <w:r>
              <w:rPr>
                <w:rFonts w:hint="eastAsia" w:ascii="仿宋" w:hAnsi="仿宋" w:eastAsia="仿宋"/>
                <w:szCs w:val="21"/>
              </w:rPr>
              <w:t>（Bq）</w:t>
            </w:r>
          </w:p>
        </w:tc>
        <w:tc>
          <w:tcPr>
            <w:tcW w:w="964" w:type="dxa"/>
            <w:noWrap w:val="0"/>
            <w:vAlign w:val="center"/>
          </w:tcPr>
          <w:p w14:paraId="74F162EA">
            <w:pPr>
              <w:jc w:val="center"/>
              <w:rPr>
                <w:rFonts w:ascii="仿宋" w:hAnsi="仿宋" w:eastAsia="仿宋"/>
                <w:szCs w:val="21"/>
              </w:rPr>
            </w:pPr>
            <w:r>
              <w:rPr>
                <w:rFonts w:hint="eastAsia" w:ascii="仿宋" w:hAnsi="仿宋" w:eastAsia="仿宋"/>
                <w:szCs w:val="21"/>
              </w:rPr>
              <w:t>理化</w:t>
            </w:r>
          </w:p>
          <w:p w14:paraId="5C031FE3">
            <w:pPr>
              <w:jc w:val="center"/>
              <w:rPr>
                <w:rFonts w:hint="eastAsia" w:ascii="仿宋" w:hAnsi="仿宋" w:eastAsia="仿宋"/>
                <w:szCs w:val="21"/>
              </w:rPr>
            </w:pPr>
            <w:r>
              <w:rPr>
                <w:rFonts w:hint="eastAsia" w:ascii="仿宋" w:hAnsi="仿宋" w:eastAsia="仿宋"/>
                <w:szCs w:val="21"/>
              </w:rPr>
              <w:t>性质</w:t>
            </w:r>
          </w:p>
        </w:tc>
        <w:tc>
          <w:tcPr>
            <w:tcW w:w="964" w:type="dxa"/>
            <w:noWrap w:val="0"/>
            <w:vAlign w:val="center"/>
          </w:tcPr>
          <w:p w14:paraId="22D65720">
            <w:pPr>
              <w:jc w:val="center"/>
              <w:rPr>
                <w:rFonts w:ascii="仿宋" w:hAnsi="仿宋" w:eastAsia="仿宋"/>
                <w:szCs w:val="21"/>
              </w:rPr>
            </w:pPr>
            <w:r>
              <w:rPr>
                <w:rFonts w:hint="eastAsia" w:ascii="仿宋" w:hAnsi="仿宋" w:eastAsia="仿宋"/>
                <w:szCs w:val="21"/>
              </w:rPr>
              <w:t>操作</w:t>
            </w:r>
          </w:p>
          <w:p w14:paraId="6E3DECC9">
            <w:pPr>
              <w:jc w:val="center"/>
              <w:rPr>
                <w:rFonts w:ascii="仿宋" w:hAnsi="仿宋" w:eastAsia="仿宋"/>
                <w:szCs w:val="21"/>
              </w:rPr>
            </w:pPr>
            <w:r>
              <w:rPr>
                <w:rFonts w:hint="eastAsia" w:ascii="仿宋" w:hAnsi="仿宋" w:eastAsia="仿宋"/>
                <w:szCs w:val="21"/>
              </w:rPr>
              <w:t>方式</w:t>
            </w:r>
          </w:p>
        </w:tc>
        <w:tc>
          <w:tcPr>
            <w:tcW w:w="1326" w:type="dxa"/>
            <w:noWrap w:val="0"/>
            <w:vAlign w:val="center"/>
          </w:tcPr>
          <w:p w14:paraId="702C345C">
            <w:pPr>
              <w:jc w:val="center"/>
              <w:rPr>
                <w:rFonts w:ascii="仿宋" w:hAnsi="仿宋" w:eastAsia="仿宋"/>
                <w:szCs w:val="21"/>
              </w:rPr>
            </w:pPr>
            <w:r>
              <w:rPr>
                <w:rFonts w:hint="eastAsia" w:ascii="仿宋" w:hAnsi="仿宋" w:eastAsia="仿宋"/>
                <w:szCs w:val="21"/>
              </w:rPr>
              <w:t>贮存方式与地点</w:t>
            </w:r>
          </w:p>
        </w:tc>
      </w:tr>
      <w:tr w14:paraId="7BD0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42" w:type="dxa"/>
            <w:noWrap w:val="0"/>
            <w:vAlign w:val="center"/>
          </w:tcPr>
          <w:p w14:paraId="1F2DB2D8">
            <w:pPr>
              <w:jc w:val="center"/>
              <w:rPr>
                <w:rFonts w:ascii="仿宋" w:hAnsi="仿宋" w:eastAsia="仿宋"/>
                <w:szCs w:val="21"/>
              </w:rPr>
            </w:pPr>
          </w:p>
        </w:tc>
        <w:tc>
          <w:tcPr>
            <w:tcW w:w="1134" w:type="dxa"/>
            <w:noWrap w:val="0"/>
            <w:vAlign w:val="center"/>
          </w:tcPr>
          <w:p w14:paraId="30EEDCAE">
            <w:pPr>
              <w:jc w:val="center"/>
              <w:rPr>
                <w:rFonts w:ascii="仿宋" w:hAnsi="仿宋" w:eastAsia="仿宋"/>
                <w:szCs w:val="21"/>
              </w:rPr>
            </w:pPr>
          </w:p>
        </w:tc>
        <w:tc>
          <w:tcPr>
            <w:tcW w:w="964" w:type="dxa"/>
            <w:noWrap w:val="0"/>
            <w:vAlign w:val="center"/>
          </w:tcPr>
          <w:p w14:paraId="35D5E65F">
            <w:pPr>
              <w:jc w:val="center"/>
              <w:rPr>
                <w:rFonts w:ascii="仿宋" w:hAnsi="仿宋" w:eastAsia="仿宋"/>
                <w:szCs w:val="21"/>
              </w:rPr>
            </w:pPr>
          </w:p>
        </w:tc>
        <w:tc>
          <w:tcPr>
            <w:tcW w:w="964" w:type="dxa"/>
            <w:noWrap w:val="0"/>
            <w:vAlign w:val="center"/>
          </w:tcPr>
          <w:p w14:paraId="0975EB0E">
            <w:pPr>
              <w:jc w:val="center"/>
              <w:rPr>
                <w:rFonts w:ascii="仿宋" w:hAnsi="仿宋" w:eastAsia="仿宋"/>
                <w:szCs w:val="21"/>
              </w:rPr>
            </w:pPr>
          </w:p>
        </w:tc>
        <w:tc>
          <w:tcPr>
            <w:tcW w:w="964" w:type="dxa"/>
            <w:noWrap w:val="0"/>
            <w:vAlign w:val="center"/>
          </w:tcPr>
          <w:p w14:paraId="74021AAB">
            <w:pPr>
              <w:jc w:val="center"/>
              <w:rPr>
                <w:rFonts w:ascii="仿宋" w:hAnsi="仿宋" w:eastAsia="仿宋"/>
                <w:szCs w:val="21"/>
              </w:rPr>
            </w:pPr>
          </w:p>
        </w:tc>
        <w:tc>
          <w:tcPr>
            <w:tcW w:w="964" w:type="dxa"/>
            <w:noWrap w:val="0"/>
            <w:vAlign w:val="center"/>
          </w:tcPr>
          <w:p w14:paraId="29AF1D05">
            <w:pPr>
              <w:jc w:val="center"/>
              <w:rPr>
                <w:rFonts w:ascii="仿宋" w:hAnsi="仿宋" w:eastAsia="仿宋"/>
                <w:szCs w:val="21"/>
              </w:rPr>
            </w:pPr>
          </w:p>
        </w:tc>
        <w:tc>
          <w:tcPr>
            <w:tcW w:w="964" w:type="dxa"/>
            <w:noWrap w:val="0"/>
            <w:vAlign w:val="center"/>
          </w:tcPr>
          <w:p w14:paraId="215DEC58">
            <w:pPr>
              <w:jc w:val="center"/>
              <w:rPr>
                <w:rFonts w:ascii="仿宋" w:hAnsi="仿宋" w:eastAsia="仿宋"/>
                <w:szCs w:val="21"/>
              </w:rPr>
            </w:pPr>
          </w:p>
        </w:tc>
        <w:tc>
          <w:tcPr>
            <w:tcW w:w="1326" w:type="dxa"/>
            <w:noWrap w:val="0"/>
            <w:vAlign w:val="center"/>
          </w:tcPr>
          <w:p w14:paraId="30677C10">
            <w:pPr>
              <w:jc w:val="center"/>
              <w:rPr>
                <w:rFonts w:ascii="仿宋" w:hAnsi="仿宋" w:eastAsia="仿宋"/>
                <w:szCs w:val="21"/>
              </w:rPr>
            </w:pPr>
          </w:p>
        </w:tc>
      </w:tr>
    </w:tbl>
    <w:p w14:paraId="16B61A49">
      <w:pPr>
        <w:pStyle w:val="35"/>
        <w:outlineLvl w:val="1"/>
      </w:pPr>
      <w:bookmarkStart w:id="13" w:name="_Toc216452432"/>
      <w:r>
        <w:rPr>
          <w:rFonts w:hint="eastAsia"/>
        </w:rPr>
        <w:t>3.4 生产工艺</w:t>
      </w:r>
      <w:bookmarkEnd w:id="13"/>
    </w:p>
    <w:p w14:paraId="7E7B2759">
      <w:pPr>
        <w:spacing w:line="484" w:lineRule="exact"/>
        <w:ind w:firstLine="560" w:firstLineChars="200"/>
        <w:rPr>
          <w:rFonts w:ascii="仿宋" w:hAnsi="仿宋" w:eastAsia="仿宋"/>
          <w:sz w:val="28"/>
          <w:szCs w:val="28"/>
        </w:rPr>
      </w:pPr>
      <w:r>
        <w:rPr>
          <w:rFonts w:ascii="仿宋" w:hAnsi="仿宋" w:eastAsia="仿宋"/>
          <w:sz w:val="28"/>
          <w:szCs w:val="28"/>
        </w:rPr>
        <w:t>介绍从原材料投入到成品产出全过程的工艺描述，应描述工艺中存在或产生的职业病危害因素以及接触机会</w:t>
      </w:r>
      <w:r>
        <w:rPr>
          <w:rFonts w:hint="eastAsia" w:ascii="仿宋" w:hAnsi="仿宋" w:eastAsia="仿宋"/>
          <w:sz w:val="28"/>
          <w:szCs w:val="28"/>
        </w:rPr>
        <w:t>（如存在手工作业，则注意明确相应的工序及工作内容）</w:t>
      </w:r>
      <w:r>
        <w:rPr>
          <w:rFonts w:ascii="仿宋" w:hAnsi="仿宋" w:eastAsia="仿宋"/>
          <w:sz w:val="28"/>
          <w:szCs w:val="28"/>
        </w:rPr>
        <w:t>，并附工艺流程图。</w:t>
      </w:r>
    </w:p>
    <w:p w14:paraId="735B5282">
      <w:pPr>
        <w:pStyle w:val="35"/>
        <w:outlineLvl w:val="1"/>
        <w:rPr>
          <w:rFonts w:hint="eastAsia"/>
        </w:rPr>
      </w:pPr>
      <w:bookmarkStart w:id="14" w:name="_Toc216452433"/>
      <w:r>
        <w:rPr>
          <w:rFonts w:hint="eastAsia"/>
        </w:rPr>
        <w:t>3.5 生产设备</w:t>
      </w:r>
      <w:bookmarkEnd w:id="14"/>
    </w:p>
    <w:p w14:paraId="31222C1E">
      <w:pPr>
        <w:pStyle w:val="25"/>
        <w:ind w:firstLine="0" w:firstLineChars="0"/>
        <w:jc w:val="center"/>
      </w:pPr>
      <w:r>
        <w:rPr>
          <w:rFonts w:hint="eastAsia"/>
          <w:sz w:val="24"/>
          <w:szCs w:val="24"/>
        </w:rPr>
        <w:t>表3.5-1 主要生产设备情况表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543"/>
        <w:gridCol w:w="1985"/>
        <w:gridCol w:w="779"/>
        <w:gridCol w:w="780"/>
        <w:gridCol w:w="1893"/>
      </w:tblGrid>
      <w:tr w14:paraId="604A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restart"/>
            <w:noWrap w:val="0"/>
            <w:vAlign w:val="center"/>
          </w:tcPr>
          <w:p w14:paraId="10929977">
            <w:pPr>
              <w:jc w:val="center"/>
              <w:rPr>
                <w:rFonts w:ascii="仿宋" w:hAnsi="仿宋" w:eastAsia="仿宋"/>
                <w:szCs w:val="21"/>
              </w:rPr>
            </w:pPr>
            <w:r>
              <w:rPr>
                <w:rFonts w:hint="eastAsia" w:ascii="仿宋" w:hAnsi="仿宋" w:eastAsia="仿宋"/>
                <w:szCs w:val="21"/>
              </w:rPr>
              <w:t>车间/</w:t>
            </w:r>
          </w:p>
          <w:p w14:paraId="04E3795E">
            <w:pPr>
              <w:jc w:val="center"/>
              <w:rPr>
                <w:rFonts w:hint="eastAsia" w:ascii="仿宋" w:hAnsi="仿宋" w:eastAsia="仿宋"/>
                <w:szCs w:val="21"/>
              </w:rPr>
            </w:pPr>
            <w:r>
              <w:rPr>
                <w:rFonts w:hint="eastAsia" w:ascii="仿宋" w:hAnsi="仿宋" w:eastAsia="仿宋"/>
                <w:szCs w:val="21"/>
              </w:rPr>
              <w:t>工作场所</w:t>
            </w:r>
          </w:p>
        </w:tc>
        <w:tc>
          <w:tcPr>
            <w:tcW w:w="1543" w:type="dxa"/>
            <w:vMerge w:val="restart"/>
            <w:noWrap w:val="0"/>
            <w:vAlign w:val="center"/>
          </w:tcPr>
          <w:p w14:paraId="144D6A90">
            <w:pPr>
              <w:jc w:val="center"/>
              <w:rPr>
                <w:rFonts w:ascii="仿宋" w:hAnsi="仿宋" w:eastAsia="仿宋"/>
                <w:szCs w:val="21"/>
              </w:rPr>
            </w:pPr>
            <w:r>
              <w:rPr>
                <w:rFonts w:hint="eastAsia" w:ascii="仿宋" w:hAnsi="仿宋" w:eastAsia="仿宋"/>
                <w:szCs w:val="21"/>
              </w:rPr>
              <w:t>厂房/</w:t>
            </w:r>
          </w:p>
          <w:p w14:paraId="1D6E461B">
            <w:pPr>
              <w:jc w:val="center"/>
              <w:rPr>
                <w:rFonts w:ascii="仿宋" w:hAnsi="仿宋" w:eastAsia="仿宋"/>
                <w:szCs w:val="21"/>
              </w:rPr>
            </w:pPr>
            <w:r>
              <w:rPr>
                <w:rFonts w:hint="eastAsia" w:ascii="仿宋" w:hAnsi="仿宋" w:eastAsia="仿宋"/>
                <w:szCs w:val="21"/>
              </w:rPr>
              <w:t>工作地点</w:t>
            </w:r>
          </w:p>
        </w:tc>
        <w:tc>
          <w:tcPr>
            <w:tcW w:w="1985" w:type="dxa"/>
            <w:vMerge w:val="restart"/>
            <w:noWrap w:val="0"/>
            <w:vAlign w:val="center"/>
          </w:tcPr>
          <w:p w14:paraId="2426C8F5">
            <w:pPr>
              <w:jc w:val="center"/>
              <w:rPr>
                <w:rFonts w:ascii="仿宋" w:hAnsi="仿宋" w:eastAsia="仿宋"/>
                <w:szCs w:val="21"/>
              </w:rPr>
            </w:pPr>
            <w:r>
              <w:rPr>
                <w:rFonts w:hint="eastAsia" w:ascii="仿宋" w:hAnsi="仿宋" w:eastAsia="仿宋"/>
                <w:szCs w:val="21"/>
              </w:rPr>
              <w:t>设备名称</w:t>
            </w:r>
          </w:p>
        </w:tc>
        <w:tc>
          <w:tcPr>
            <w:tcW w:w="1559" w:type="dxa"/>
            <w:gridSpan w:val="2"/>
            <w:noWrap w:val="0"/>
            <w:vAlign w:val="center"/>
          </w:tcPr>
          <w:p w14:paraId="15D79519">
            <w:pPr>
              <w:jc w:val="center"/>
              <w:rPr>
                <w:rFonts w:hint="eastAsia" w:ascii="仿宋" w:hAnsi="仿宋" w:eastAsia="仿宋"/>
                <w:szCs w:val="21"/>
              </w:rPr>
            </w:pPr>
            <w:r>
              <w:rPr>
                <w:rFonts w:hint="eastAsia" w:ascii="仿宋" w:hAnsi="仿宋" w:eastAsia="仿宋"/>
                <w:szCs w:val="21"/>
              </w:rPr>
              <w:t>数量（台/套）</w:t>
            </w:r>
          </w:p>
        </w:tc>
        <w:tc>
          <w:tcPr>
            <w:tcW w:w="1893" w:type="dxa"/>
            <w:vMerge w:val="restart"/>
            <w:noWrap w:val="0"/>
            <w:vAlign w:val="center"/>
          </w:tcPr>
          <w:p w14:paraId="5CF45028">
            <w:pPr>
              <w:jc w:val="center"/>
              <w:rPr>
                <w:rFonts w:ascii="仿宋" w:hAnsi="仿宋" w:eastAsia="仿宋"/>
                <w:szCs w:val="21"/>
              </w:rPr>
            </w:pPr>
            <w:r>
              <w:rPr>
                <w:rFonts w:hint="eastAsia" w:ascii="仿宋" w:hAnsi="仿宋" w:eastAsia="仿宋"/>
                <w:szCs w:val="21"/>
              </w:rPr>
              <w:t>操作岗位</w:t>
            </w:r>
          </w:p>
        </w:tc>
      </w:tr>
      <w:tr w14:paraId="5386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continue"/>
            <w:noWrap w:val="0"/>
            <w:vAlign w:val="center"/>
          </w:tcPr>
          <w:p w14:paraId="480048F5">
            <w:pPr>
              <w:jc w:val="center"/>
              <w:rPr>
                <w:rFonts w:ascii="仿宋" w:hAnsi="仿宋" w:eastAsia="仿宋"/>
                <w:szCs w:val="21"/>
              </w:rPr>
            </w:pPr>
          </w:p>
        </w:tc>
        <w:tc>
          <w:tcPr>
            <w:tcW w:w="1543" w:type="dxa"/>
            <w:vMerge w:val="continue"/>
            <w:noWrap w:val="0"/>
            <w:vAlign w:val="center"/>
          </w:tcPr>
          <w:p w14:paraId="04823868">
            <w:pPr>
              <w:jc w:val="center"/>
              <w:rPr>
                <w:rFonts w:ascii="仿宋" w:hAnsi="仿宋" w:eastAsia="仿宋"/>
                <w:szCs w:val="21"/>
              </w:rPr>
            </w:pPr>
          </w:p>
        </w:tc>
        <w:tc>
          <w:tcPr>
            <w:tcW w:w="1985" w:type="dxa"/>
            <w:vMerge w:val="continue"/>
            <w:noWrap w:val="0"/>
            <w:vAlign w:val="center"/>
          </w:tcPr>
          <w:p w14:paraId="4391CE2D">
            <w:pPr>
              <w:jc w:val="center"/>
              <w:rPr>
                <w:rFonts w:ascii="仿宋" w:hAnsi="仿宋" w:eastAsia="仿宋"/>
                <w:szCs w:val="21"/>
              </w:rPr>
            </w:pPr>
          </w:p>
        </w:tc>
        <w:tc>
          <w:tcPr>
            <w:tcW w:w="779" w:type="dxa"/>
            <w:noWrap w:val="0"/>
            <w:vAlign w:val="center"/>
          </w:tcPr>
          <w:p w14:paraId="783FB2EF">
            <w:pPr>
              <w:jc w:val="center"/>
              <w:rPr>
                <w:rFonts w:ascii="仿宋" w:hAnsi="仿宋" w:eastAsia="仿宋"/>
                <w:szCs w:val="21"/>
              </w:rPr>
            </w:pPr>
            <w:r>
              <w:rPr>
                <w:rFonts w:hint="eastAsia" w:ascii="仿宋" w:hAnsi="仿宋" w:eastAsia="仿宋"/>
                <w:szCs w:val="21"/>
              </w:rPr>
              <w:t>总数</w:t>
            </w:r>
          </w:p>
        </w:tc>
        <w:tc>
          <w:tcPr>
            <w:tcW w:w="780" w:type="dxa"/>
            <w:noWrap w:val="0"/>
            <w:vAlign w:val="center"/>
          </w:tcPr>
          <w:p w14:paraId="5CBEECCD">
            <w:pPr>
              <w:jc w:val="center"/>
              <w:rPr>
                <w:rFonts w:ascii="仿宋" w:hAnsi="仿宋" w:eastAsia="仿宋"/>
                <w:szCs w:val="21"/>
              </w:rPr>
            </w:pPr>
            <w:r>
              <w:rPr>
                <w:rFonts w:hint="eastAsia" w:ascii="仿宋" w:hAnsi="仿宋" w:eastAsia="仿宋"/>
                <w:szCs w:val="21"/>
              </w:rPr>
              <w:t>运行</w:t>
            </w:r>
          </w:p>
        </w:tc>
        <w:tc>
          <w:tcPr>
            <w:tcW w:w="1893" w:type="dxa"/>
            <w:vMerge w:val="continue"/>
            <w:noWrap w:val="0"/>
            <w:vAlign w:val="center"/>
          </w:tcPr>
          <w:p w14:paraId="31860FAC">
            <w:pPr>
              <w:jc w:val="center"/>
              <w:rPr>
                <w:rFonts w:ascii="仿宋" w:hAnsi="仿宋" w:eastAsia="仿宋"/>
                <w:szCs w:val="21"/>
              </w:rPr>
            </w:pPr>
          </w:p>
        </w:tc>
      </w:tr>
      <w:tr w14:paraId="2597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noWrap w:val="0"/>
            <w:vAlign w:val="center"/>
          </w:tcPr>
          <w:p w14:paraId="6CC3C8BB">
            <w:pPr>
              <w:jc w:val="center"/>
              <w:rPr>
                <w:rFonts w:ascii="仿宋" w:hAnsi="仿宋" w:eastAsia="仿宋"/>
                <w:szCs w:val="21"/>
              </w:rPr>
            </w:pPr>
          </w:p>
        </w:tc>
        <w:tc>
          <w:tcPr>
            <w:tcW w:w="1543" w:type="dxa"/>
            <w:noWrap w:val="0"/>
            <w:vAlign w:val="center"/>
          </w:tcPr>
          <w:p w14:paraId="5558E349">
            <w:pPr>
              <w:jc w:val="center"/>
              <w:rPr>
                <w:rFonts w:ascii="仿宋" w:hAnsi="仿宋" w:eastAsia="仿宋"/>
                <w:szCs w:val="21"/>
              </w:rPr>
            </w:pPr>
          </w:p>
        </w:tc>
        <w:tc>
          <w:tcPr>
            <w:tcW w:w="1985" w:type="dxa"/>
            <w:noWrap w:val="0"/>
            <w:vAlign w:val="center"/>
          </w:tcPr>
          <w:p w14:paraId="58595065">
            <w:pPr>
              <w:jc w:val="center"/>
              <w:rPr>
                <w:rFonts w:ascii="仿宋" w:hAnsi="仿宋" w:eastAsia="仿宋"/>
                <w:szCs w:val="21"/>
              </w:rPr>
            </w:pPr>
          </w:p>
        </w:tc>
        <w:tc>
          <w:tcPr>
            <w:tcW w:w="779" w:type="dxa"/>
            <w:noWrap w:val="0"/>
            <w:vAlign w:val="center"/>
          </w:tcPr>
          <w:p w14:paraId="0821A302">
            <w:pPr>
              <w:jc w:val="center"/>
              <w:rPr>
                <w:rFonts w:hint="eastAsia" w:ascii="仿宋" w:hAnsi="仿宋" w:eastAsia="仿宋"/>
                <w:szCs w:val="21"/>
              </w:rPr>
            </w:pPr>
          </w:p>
        </w:tc>
        <w:tc>
          <w:tcPr>
            <w:tcW w:w="780" w:type="dxa"/>
            <w:noWrap w:val="0"/>
            <w:vAlign w:val="center"/>
          </w:tcPr>
          <w:p w14:paraId="50575A92">
            <w:pPr>
              <w:jc w:val="center"/>
              <w:rPr>
                <w:rFonts w:hint="eastAsia" w:ascii="仿宋" w:hAnsi="仿宋" w:eastAsia="仿宋"/>
                <w:szCs w:val="21"/>
              </w:rPr>
            </w:pPr>
          </w:p>
        </w:tc>
        <w:tc>
          <w:tcPr>
            <w:tcW w:w="1893" w:type="dxa"/>
            <w:noWrap w:val="0"/>
            <w:vAlign w:val="center"/>
          </w:tcPr>
          <w:p w14:paraId="47500FAB">
            <w:pPr>
              <w:jc w:val="center"/>
              <w:rPr>
                <w:rFonts w:ascii="仿宋" w:hAnsi="仿宋" w:eastAsia="仿宋"/>
                <w:szCs w:val="21"/>
              </w:rPr>
            </w:pPr>
          </w:p>
        </w:tc>
      </w:tr>
    </w:tbl>
    <w:p w14:paraId="5013EF73">
      <w:pPr>
        <w:pStyle w:val="35"/>
        <w:outlineLvl w:val="1"/>
      </w:pPr>
      <w:bookmarkStart w:id="15" w:name="_Toc216452434"/>
      <w:r>
        <w:rPr>
          <w:rFonts w:hint="eastAsia"/>
        </w:rPr>
        <w:t>3.6 职业病防护设施设置及运行情况</w:t>
      </w:r>
      <w:bookmarkEnd w:id="15"/>
    </w:p>
    <w:p w14:paraId="08125C9D">
      <w:pPr>
        <w:pStyle w:val="25"/>
        <w:ind w:firstLine="0" w:firstLineChars="0"/>
        <w:jc w:val="center"/>
      </w:pPr>
      <w:r>
        <w:rPr>
          <w:rFonts w:hint="eastAsia"/>
          <w:sz w:val="24"/>
          <w:szCs w:val="24"/>
        </w:rPr>
        <w:t>表3.6-1 主要职业病防护设施设置和运行情况表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1543"/>
        <w:gridCol w:w="1985"/>
        <w:gridCol w:w="1559"/>
        <w:gridCol w:w="946"/>
        <w:gridCol w:w="947"/>
      </w:tblGrid>
      <w:tr w14:paraId="34D7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restart"/>
            <w:noWrap w:val="0"/>
            <w:vAlign w:val="center"/>
          </w:tcPr>
          <w:p w14:paraId="6F46E024">
            <w:pPr>
              <w:jc w:val="center"/>
              <w:rPr>
                <w:rFonts w:ascii="仿宋" w:hAnsi="仿宋" w:eastAsia="仿宋"/>
                <w:szCs w:val="21"/>
              </w:rPr>
            </w:pPr>
            <w:r>
              <w:rPr>
                <w:rFonts w:hint="eastAsia" w:ascii="仿宋" w:hAnsi="仿宋" w:eastAsia="仿宋"/>
                <w:szCs w:val="21"/>
              </w:rPr>
              <w:t>车间/</w:t>
            </w:r>
          </w:p>
          <w:p w14:paraId="643C5E56">
            <w:pPr>
              <w:jc w:val="center"/>
              <w:rPr>
                <w:rFonts w:hint="eastAsia" w:ascii="仿宋" w:hAnsi="仿宋" w:eastAsia="仿宋"/>
                <w:szCs w:val="21"/>
              </w:rPr>
            </w:pPr>
            <w:r>
              <w:rPr>
                <w:rFonts w:hint="eastAsia" w:ascii="仿宋" w:hAnsi="仿宋" w:eastAsia="仿宋"/>
                <w:szCs w:val="21"/>
              </w:rPr>
              <w:t>工作场所</w:t>
            </w:r>
          </w:p>
        </w:tc>
        <w:tc>
          <w:tcPr>
            <w:tcW w:w="1543" w:type="dxa"/>
            <w:vMerge w:val="restart"/>
            <w:noWrap w:val="0"/>
            <w:vAlign w:val="center"/>
          </w:tcPr>
          <w:p w14:paraId="5FD19C78">
            <w:pPr>
              <w:jc w:val="center"/>
              <w:rPr>
                <w:rFonts w:ascii="仿宋" w:hAnsi="仿宋" w:eastAsia="仿宋"/>
                <w:szCs w:val="21"/>
              </w:rPr>
            </w:pPr>
            <w:r>
              <w:rPr>
                <w:rFonts w:hint="eastAsia" w:ascii="仿宋" w:hAnsi="仿宋" w:eastAsia="仿宋"/>
                <w:szCs w:val="21"/>
              </w:rPr>
              <w:t>设置地点或岗位</w:t>
            </w:r>
          </w:p>
        </w:tc>
        <w:tc>
          <w:tcPr>
            <w:tcW w:w="1985" w:type="dxa"/>
            <w:vMerge w:val="restart"/>
            <w:noWrap w:val="0"/>
            <w:vAlign w:val="center"/>
          </w:tcPr>
          <w:p w14:paraId="68A47772">
            <w:pPr>
              <w:jc w:val="center"/>
              <w:rPr>
                <w:rFonts w:ascii="仿宋" w:hAnsi="仿宋" w:eastAsia="仿宋"/>
                <w:szCs w:val="21"/>
              </w:rPr>
            </w:pPr>
            <w:r>
              <w:rPr>
                <w:rFonts w:hint="eastAsia" w:ascii="仿宋" w:hAnsi="仿宋" w:eastAsia="仿宋"/>
                <w:szCs w:val="21"/>
              </w:rPr>
              <w:t>防护设施名称</w:t>
            </w:r>
          </w:p>
        </w:tc>
        <w:tc>
          <w:tcPr>
            <w:tcW w:w="1559" w:type="dxa"/>
            <w:vMerge w:val="restart"/>
            <w:noWrap w:val="0"/>
            <w:vAlign w:val="center"/>
          </w:tcPr>
          <w:p w14:paraId="0FF4AB8D">
            <w:pPr>
              <w:jc w:val="center"/>
              <w:rPr>
                <w:rFonts w:hint="eastAsia" w:ascii="仿宋" w:hAnsi="仿宋" w:eastAsia="仿宋"/>
                <w:szCs w:val="21"/>
              </w:rPr>
            </w:pPr>
            <w:r>
              <w:rPr>
                <w:rFonts w:hint="eastAsia" w:ascii="仿宋" w:hAnsi="仿宋" w:eastAsia="仿宋"/>
                <w:szCs w:val="21"/>
              </w:rPr>
              <w:t>防护设施类型</w:t>
            </w:r>
          </w:p>
        </w:tc>
        <w:tc>
          <w:tcPr>
            <w:tcW w:w="1893" w:type="dxa"/>
            <w:gridSpan w:val="2"/>
            <w:noWrap w:val="0"/>
            <w:vAlign w:val="center"/>
          </w:tcPr>
          <w:p w14:paraId="023B032F">
            <w:pPr>
              <w:jc w:val="center"/>
              <w:rPr>
                <w:rFonts w:ascii="仿宋" w:hAnsi="仿宋" w:eastAsia="仿宋"/>
                <w:szCs w:val="21"/>
              </w:rPr>
            </w:pPr>
            <w:r>
              <w:rPr>
                <w:rFonts w:hint="eastAsia" w:ascii="仿宋" w:hAnsi="仿宋" w:eastAsia="仿宋"/>
                <w:szCs w:val="21"/>
              </w:rPr>
              <w:t>运行情况（台/套）</w:t>
            </w:r>
          </w:p>
        </w:tc>
      </w:tr>
      <w:tr w14:paraId="58D1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vMerge w:val="continue"/>
            <w:noWrap w:val="0"/>
            <w:vAlign w:val="center"/>
          </w:tcPr>
          <w:p w14:paraId="793CBA3B">
            <w:pPr>
              <w:jc w:val="center"/>
              <w:rPr>
                <w:rFonts w:ascii="仿宋" w:hAnsi="仿宋" w:eastAsia="仿宋"/>
                <w:szCs w:val="21"/>
              </w:rPr>
            </w:pPr>
          </w:p>
        </w:tc>
        <w:tc>
          <w:tcPr>
            <w:tcW w:w="1543" w:type="dxa"/>
            <w:vMerge w:val="continue"/>
            <w:noWrap w:val="0"/>
            <w:vAlign w:val="center"/>
          </w:tcPr>
          <w:p w14:paraId="10967641">
            <w:pPr>
              <w:jc w:val="center"/>
              <w:rPr>
                <w:rFonts w:ascii="仿宋" w:hAnsi="仿宋" w:eastAsia="仿宋"/>
                <w:szCs w:val="21"/>
              </w:rPr>
            </w:pPr>
          </w:p>
        </w:tc>
        <w:tc>
          <w:tcPr>
            <w:tcW w:w="1985" w:type="dxa"/>
            <w:vMerge w:val="continue"/>
            <w:noWrap w:val="0"/>
            <w:vAlign w:val="center"/>
          </w:tcPr>
          <w:p w14:paraId="2C053CE1">
            <w:pPr>
              <w:jc w:val="center"/>
              <w:rPr>
                <w:rFonts w:ascii="仿宋" w:hAnsi="仿宋" w:eastAsia="仿宋"/>
                <w:szCs w:val="21"/>
              </w:rPr>
            </w:pPr>
          </w:p>
        </w:tc>
        <w:tc>
          <w:tcPr>
            <w:tcW w:w="1559" w:type="dxa"/>
            <w:vMerge w:val="continue"/>
            <w:noWrap w:val="0"/>
            <w:vAlign w:val="center"/>
          </w:tcPr>
          <w:p w14:paraId="19391FC2">
            <w:pPr>
              <w:jc w:val="center"/>
              <w:rPr>
                <w:rFonts w:hint="eastAsia" w:ascii="仿宋" w:hAnsi="仿宋" w:eastAsia="仿宋"/>
                <w:szCs w:val="21"/>
              </w:rPr>
            </w:pPr>
          </w:p>
        </w:tc>
        <w:tc>
          <w:tcPr>
            <w:tcW w:w="946" w:type="dxa"/>
            <w:noWrap w:val="0"/>
            <w:vAlign w:val="center"/>
          </w:tcPr>
          <w:p w14:paraId="5BB89EEA">
            <w:pPr>
              <w:jc w:val="center"/>
              <w:rPr>
                <w:rFonts w:hint="eastAsia" w:ascii="仿宋" w:hAnsi="仿宋" w:eastAsia="仿宋"/>
                <w:szCs w:val="21"/>
              </w:rPr>
            </w:pPr>
            <w:r>
              <w:rPr>
                <w:rFonts w:hint="eastAsia" w:ascii="仿宋" w:hAnsi="仿宋" w:eastAsia="仿宋"/>
                <w:szCs w:val="21"/>
              </w:rPr>
              <w:t>总数</w:t>
            </w:r>
          </w:p>
        </w:tc>
        <w:tc>
          <w:tcPr>
            <w:tcW w:w="947" w:type="dxa"/>
            <w:noWrap w:val="0"/>
            <w:vAlign w:val="center"/>
          </w:tcPr>
          <w:p w14:paraId="2B44BE1B">
            <w:pPr>
              <w:jc w:val="center"/>
              <w:rPr>
                <w:rFonts w:ascii="仿宋" w:hAnsi="仿宋" w:eastAsia="仿宋"/>
                <w:szCs w:val="21"/>
              </w:rPr>
            </w:pPr>
            <w:r>
              <w:rPr>
                <w:rFonts w:hint="eastAsia" w:ascii="仿宋" w:hAnsi="仿宋" w:eastAsia="仿宋"/>
                <w:szCs w:val="21"/>
              </w:rPr>
              <w:t>运行</w:t>
            </w:r>
          </w:p>
        </w:tc>
      </w:tr>
      <w:tr w14:paraId="72EF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542" w:type="dxa"/>
            <w:noWrap w:val="0"/>
            <w:vAlign w:val="center"/>
          </w:tcPr>
          <w:p w14:paraId="5FB47CC4">
            <w:pPr>
              <w:jc w:val="center"/>
              <w:rPr>
                <w:rFonts w:ascii="仿宋" w:hAnsi="仿宋" w:eastAsia="仿宋"/>
                <w:szCs w:val="21"/>
              </w:rPr>
            </w:pPr>
          </w:p>
        </w:tc>
        <w:tc>
          <w:tcPr>
            <w:tcW w:w="1543" w:type="dxa"/>
            <w:noWrap w:val="0"/>
            <w:vAlign w:val="center"/>
          </w:tcPr>
          <w:p w14:paraId="17CBBAF9">
            <w:pPr>
              <w:jc w:val="center"/>
              <w:rPr>
                <w:rFonts w:ascii="仿宋" w:hAnsi="仿宋" w:eastAsia="仿宋"/>
                <w:szCs w:val="21"/>
              </w:rPr>
            </w:pPr>
          </w:p>
        </w:tc>
        <w:tc>
          <w:tcPr>
            <w:tcW w:w="1985" w:type="dxa"/>
            <w:noWrap w:val="0"/>
            <w:vAlign w:val="center"/>
          </w:tcPr>
          <w:p w14:paraId="5062D304">
            <w:pPr>
              <w:jc w:val="center"/>
              <w:rPr>
                <w:rFonts w:ascii="仿宋" w:hAnsi="仿宋" w:eastAsia="仿宋"/>
                <w:szCs w:val="21"/>
              </w:rPr>
            </w:pPr>
          </w:p>
        </w:tc>
        <w:tc>
          <w:tcPr>
            <w:tcW w:w="1559" w:type="dxa"/>
            <w:noWrap w:val="0"/>
            <w:vAlign w:val="center"/>
          </w:tcPr>
          <w:p w14:paraId="0F88D384">
            <w:pPr>
              <w:jc w:val="center"/>
              <w:rPr>
                <w:rFonts w:hint="eastAsia" w:ascii="仿宋" w:hAnsi="仿宋" w:eastAsia="仿宋"/>
                <w:szCs w:val="21"/>
              </w:rPr>
            </w:pPr>
          </w:p>
        </w:tc>
        <w:tc>
          <w:tcPr>
            <w:tcW w:w="946" w:type="dxa"/>
            <w:noWrap w:val="0"/>
            <w:vAlign w:val="center"/>
          </w:tcPr>
          <w:p w14:paraId="76A0CCEC">
            <w:pPr>
              <w:jc w:val="center"/>
              <w:rPr>
                <w:rFonts w:hint="eastAsia" w:ascii="仿宋" w:hAnsi="仿宋" w:eastAsia="仿宋"/>
                <w:szCs w:val="21"/>
              </w:rPr>
            </w:pPr>
          </w:p>
        </w:tc>
        <w:tc>
          <w:tcPr>
            <w:tcW w:w="947" w:type="dxa"/>
            <w:noWrap w:val="0"/>
            <w:vAlign w:val="center"/>
          </w:tcPr>
          <w:p w14:paraId="724AB650">
            <w:pPr>
              <w:jc w:val="center"/>
              <w:rPr>
                <w:rFonts w:hint="eastAsia" w:ascii="仿宋" w:hAnsi="仿宋" w:eastAsia="仿宋"/>
                <w:szCs w:val="21"/>
              </w:rPr>
            </w:pPr>
          </w:p>
        </w:tc>
      </w:tr>
    </w:tbl>
    <w:p w14:paraId="2477C6B3">
      <w:pPr>
        <w:pStyle w:val="35"/>
        <w:outlineLvl w:val="1"/>
      </w:pPr>
      <w:bookmarkStart w:id="16" w:name="_Toc216452435"/>
      <w:r>
        <w:rPr>
          <w:rFonts w:hint="eastAsia"/>
        </w:rPr>
        <w:t>3.7 个人使用的职业病防护用品配置及使用情况</w:t>
      </w:r>
      <w:bookmarkEnd w:id="16"/>
    </w:p>
    <w:p w14:paraId="4AF29BD7">
      <w:pPr>
        <w:pStyle w:val="25"/>
        <w:ind w:firstLine="0" w:firstLineChars="0"/>
        <w:jc w:val="center"/>
      </w:pPr>
      <w:r>
        <w:rPr>
          <w:rFonts w:hint="eastAsia"/>
          <w:sz w:val="24"/>
          <w:szCs w:val="24"/>
        </w:rPr>
        <w:t>表3.7-1 主要职业病防护用品配置及情况表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701"/>
        <w:gridCol w:w="1559"/>
        <w:gridCol w:w="993"/>
        <w:gridCol w:w="994"/>
        <w:gridCol w:w="938"/>
        <w:gridCol w:w="953"/>
      </w:tblGrid>
      <w:tr w14:paraId="533B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3085" w:type="dxa"/>
            <w:gridSpan w:val="2"/>
            <w:noWrap w:val="0"/>
            <w:vAlign w:val="center"/>
          </w:tcPr>
          <w:p w14:paraId="6BDB0CF9">
            <w:pPr>
              <w:jc w:val="center"/>
              <w:rPr>
                <w:rFonts w:ascii="仿宋" w:hAnsi="仿宋" w:eastAsia="仿宋"/>
                <w:szCs w:val="21"/>
              </w:rPr>
            </w:pPr>
            <w:r>
              <w:rPr>
                <w:rFonts w:hint="eastAsia" w:ascii="仿宋" w:hAnsi="仿宋" w:eastAsia="仿宋"/>
                <w:szCs w:val="21"/>
              </w:rPr>
              <w:t>职业病防护用品</w:t>
            </w:r>
          </w:p>
        </w:tc>
        <w:tc>
          <w:tcPr>
            <w:tcW w:w="1559" w:type="dxa"/>
            <w:vMerge w:val="restart"/>
            <w:noWrap w:val="0"/>
            <w:vAlign w:val="center"/>
          </w:tcPr>
          <w:p w14:paraId="052E686A">
            <w:pPr>
              <w:jc w:val="center"/>
              <w:rPr>
                <w:rFonts w:ascii="仿宋" w:hAnsi="仿宋" w:eastAsia="仿宋"/>
                <w:szCs w:val="21"/>
              </w:rPr>
            </w:pPr>
            <w:r>
              <w:rPr>
                <w:rFonts w:hint="eastAsia" w:ascii="仿宋" w:hAnsi="仿宋" w:eastAsia="仿宋"/>
                <w:szCs w:val="21"/>
              </w:rPr>
              <w:t>生产厂家</w:t>
            </w:r>
          </w:p>
        </w:tc>
        <w:tc>
          <w:tcPr>
            <w:tcW w:w="993" w:type="dxa"/>
            <w:vMerge w:val="restart"/>
            <w:noWrap w:val="0"/>
            <w:vAlign w:val="center"/>
          </w:tcPr>
          <w:p w14:paraId="5871CBA1">
            <w:pPr>
              <w:jc w:val="center"/>
              <w:rPr>
                <w:rFonts w:hint="eastAsia" w:ascii="仿宋" w:hAnsi="仿宋" w:eastAsia="仿宋"/>
                <w:szCs w:val="21"/>
              </w:rPr>
            </w:pPr>
            <w:r>
              <w:rPr>
                <w:rFonts w:hint="eastAsia" w:ascii="仿宋" w:hAnsi="仿宋" w:eastAsia="仿宋"/>
                <w:szCs w:val="21"/>
              </w:rPr>
              <w:t>规格或型号</w:t>
            </w:r>
          </w:p>
        </w:tc>
        <w:tc>
          <w:tcPr>
            <w:tcW w:w="994" w:type="dxa"/>
            <w:vMerge w:val="restart"/>
            <w:noWrap w:val="0"/>
            <w:vAlign w:val="center"/>
          </w:tcPr>
          <w:p w14:paraId="510B3A2A">
            <w:pPr>
              <w:jc w:val="center"/>
              <w:rPr>
                <w:rFonts w:ascii="仿宋" w:hAnsi="仿宋" w:eastAsia="仿宋"/>
                <w:szCs w:val="21"/>
              </w:rPr>
            </w:pPr>
            <w:r>
              <w:rPr>
                <w:rFonts w:hint="eastAsia" w:ascii="仿宋" w:hAnsi="仿宋" w:eastAsia="仿宋"/>
                <w:szCs w:val="21"/>
              </w:rPr>
              <w:t>防护性能参数</w:t>
            </w:r>
          </w:p>
        </w:tc>
        <w:tc>
          <w:tcPr>
            <w:tcW w:w="938" w:type="dxa"/>
            <w:vMerge w:val="restart"/>
            <w:noWrap w:val="0"/>
            <w:vAlign w:val="center"/>
          </w:tcPr>
          <w:p w14:paraId="1F7D4091">
            <w:pPr>
              <w:jc w:val="center"/>
              <w:rPr>
                <w:rFonts w:ascii="仿宋" w:hAnsi="仿宋" w:eastAsia="仿宋"/>
                <w:szCs w:val="21"/>
              </w:rPr>
            </w:pPr>
            <w:r>
              <w:rPr>
                <w:rFonts w:hint="eastAsia" w:ascii="仿宋" w:hAnsi="仿宋" w:eastAsia="仿宋"/>
                <w:szCs w:val="21"/>
              </w:rPr>
              <w:t>配备</w:t>
            </w:r>
          </w:p>
          <w:p w14:paraId="06A62FE0">
            <w:pPr>
              <w:jc w:val="center"/>
              <w:rPr>
                <w:rFonts w:ascii="仿宋" w:hAnsi="仿宋" w:eastAsia="仿宋"/>
                <w:szCs w:val="21"/>
              </w:rPr>
            </w:pPr>
            <w:r>
              <w:rPr>
                <w:rFonts w:hint="eastAsia" w:ascii="仿宋" w:hAnsi="仿宋" w:eastAsia="仿宋"/>
                <w:szCs w:val="21"/>
              </w:rPr>
              <w:t>岗位</w:t>
            </w:r>
          </w:p>
        </w:tc>
        <w:tc>
          <w:tcPr>
            <w:tcW w:w="953" w:type="dxa"/>
            <w:vMerge w:val="restart"/>
            <w:noWrap w:val="0"/>
            <w:vAlign w:val="center"/>
          </w:tcPr>
          <w:p w14:paraId="18F8FB95">
            <w:pPr>
              <w:jc w:val="center"/>
              <w:rPr>
                <w:rFonts w:ascii="仿宋" w:hAnsi="仿宋" w:eastAsia="仿宋"/>
                <w:szCs w:val="21"/>
              </w:rPr>
            </w:pPr>
            <w:r>
              <w:rPr>
                <w:rFonts w:hint="eastAsia" w:ascii="仿宋" w:hAnsi="仿宋" w:eastAsia="仿宋"/>
                <w:szCs w:val="21"/>
              </w:rPr>
              <w:t>使用</w:t>
            </w:r>
          </w:p>
          <w:p w14:paraId="07D56BAB">
            <w:pPr>
              <w:jc w:val="center"/>
              <w:rPr>
                <w:rFonts w:ascii="仿宋" w:hAnsi="仿宋" w:eastAsia="仿宋"/>
                <w:szCs w:val="21"/>
              </w:rPr>
            </w:pPr>
            <w:r>
              <w:rPr>
                <w:rFonts w:hint="eastAsia" w:ascii="仿宋" w:hAnsi="仿宋" w:eastAsia="仿宋"/>
                <w:szCs w:val="21"/>
              </w:rPr>
              <w:t>情况</w:t>
            </w:r>
          </w:p>
        </w:tc>
      </w:tr>
      <w:tr w14:paraId="08EB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384" w:type="dxa"/>
            <w:noWrap w:val="0"/>
            <w:vAlign w:val="center"/>
          </w:tcPr>
          <w:p w14:paraId="7F7608C5">
            <w:pPr>
              <w:jc w:val="center"/>
              <w:rPr>
                <w:rFonts w:ascii="仿宋" w:hAnsi="仿宋" w:eastAsia="仿宋"/>
                <w:szCs w:val="21"/>
              </w:rPr>
            </w:pPr>
            <w:r>
              <w:rPr>
                <w:rFonts w:hint="eastAsia" w:ascii="仿宋" w:hAnsi="仿宋" w:eastAsia="仿宋"/>
                <w:szCs w:val="21"/>
              </w:rPr>
              <w:t>分类</w:t>
            </w:r>
          </w:p>
        </w:tc>
        <w:tc>
          <w:tcPr>
            <w:tcW w:w="1701" w:type="dxa"/>
            <w:noWrap w:val="0"/>
            <w:vAlign w:val="center"/>
          </w:tcPr>
          <w:p w14:paraId="0424ABAC">
            <w:pPr>
              <w:jc w:val="center"/>
              <w:rPr>
                <w:rFonts w:ascii="仿宋" w:hAnsi="仿宋" w:eastAsia="仿宋"/>
                <w:szCs w:val="21"/>
              </w:rPr>
            </w:pPr>
            <w:r>
              <w:rPr>
                <w:rFonts w:hint="eastAsia" w:ascii="仿宋" w:hAnsi="仿宋" w:eastAsia="仿宋"/>
                <w:szCs w:val="21"/>
              </w:rPr>
              <w:t>类别</w:t>
            </w:r>
          </w:p>
        </w:tc>
        <w:tc>
          <w:tcPr>
            <w:tcW w:w="1559" w:type="dxa"/>
            <w:vMerge w:val="continue"/>
            <w:noWrap w:val="0"/>
            <w:vAlign w:val="center"/>
          </w:tcPr>
          <w:p w14:paraId="0B139703">
            <w:pPr>
              <w:jc w:val="center"/>
              <w:rPr>
                <w:rFonts w:ascii="仿宋" w:hAnsi="仿宋" w:eastAsia="仿宋"/>
                <w:szCs w:val="21"/>
              </w:rPr>
            </w:pPr>
          </w:p>
        </w:tc>
        <w:tc>
          <w:tcPr>
            <w:tcW w:w="993" w:type="dxa"/>
            <w:vMerge w:val="continue"/>
            <w:noWrap w:val="0"/>
            <w:vAlign w:val="center"/>
          </w:tcPr>
          <w:p w14:paraId="6DD2C6F3">
            <w:pPr>
              <w:jc w:val="center"/>
              <w:rPr>
                <w:rFonts w:hint="eastAsia" w:ascii="仿宋" w:hAnsi="仿宋" w:eastAsia="仿宋"/>
                <w:szCs w:val="21"/>
              </w:rPr>
            </w:pPr>
          </w:p>
        </w:tc>
        <w:tc>
          <w:tcPr>
            <w:tcW w:w="994" w:type="dxa"/>
            <w:vMerge w:val="continue"/>
            <w:noWrap w:val="0"/>
            <w:vAlign w:val="center"/>
          </w:tcPr>
          <w:p w14:paraId="119CDA72">
            <w:pPr>
              <w:jc w:val="center"/>
              <w:rPr>
                <w:rFonts w:hint="eastAsia" w:ascii="仿宋" w:hAnsi="仿宋" w:eastAsia="仿宋"/>
                <w:szCs w:val="21"/>
              </w:rPr>
            </w:pPr>
          </w:p>
        </w:tc>
        <w:tc>
          <w:tcPr>
            <w:tcW w:w="938" w:type="dxa"/>
            <w:vMerge w:val="continue"/>
            <w:noWrap w:val="0"/>
            <w:vAlign w:val="center"/>
          </w:tcPr>
          <w:p w14:paraId="709DE562">
            <w:pPr>
              <w:jc w:val="center"/>
              <w:rPr>
                <w:rFonts w:hint="eastAsia" w:ascii="仿宋" w:hAnsi="仿宋" w:eastAsia="仿宋"/>
                <w:szCs w:val="21"/>
              </w:rPr>
            </w:pPr>
          </w:p>
        </w:tc>
        <w:tc>
          <w:tcPr>
            <w:tcW w:w="953" w:type="dxa"/>
            <w:vMerge w:val="continue"/>
            <w:noWrap w:val="0"/>
            <w:vAlign w:val="center"/>
          </w:tcPr>
          <w:p w14:paraId="7094F4B8">
            <w:pPr>
              <w:jc w:val="center"/>
              <w:rPr>
                <w:rFonts w:hint="eastAsia" w:ascii="仿宋" w:hAnsi="仿宋" w:eastAsia="仿宋"/>
                <w:szCs w:val="21"/>
              </w:rPr>
            </w:pPr>
          </w:p>
        </w:tc>
      </w:tr>
      <w:tr w14:paraId="26A6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384" w:type="dxa"/>
            <w:noWrap w:val="0"/>
            <w:vAlign w:val="center"/>
          </w:tcPr>
          <w:p w14:paraId="757FDED0">
            <w:pPr>
              <w:jc w:val="center"/>
              <w:rPr>
                <w:rFonts w:hint="eastAsia" w:ascii="仿宋" w:hAnsi="仿宋" w:eastAsia="仿宋"/>
                <w:szCs w:val="21"/>
              </w:rPr>
            </w:pPr>
          </w:p>
        </w:tc>
        <w:tc>
          <w:tcPr>
            <w:tcW w:w="1701" w:type="dxa"/>
            <w:noWrap w:val="0"/>
            <w:vAlign w:val="center"/>
          </w:tcPr>
          <w:p w14:paraId="6CD35072">
            <w:pPr>
              <w:jc w:val="center"/>
              <w:rPr>
                <w:rFonts w:hint="eastAsia" w:ascii="仿宋" w:hAnsi="仿宋" w:eastAsia="仿宋"/>
                <w:szCs w:val="21"/>
              </w:rPr>
            </w:pPr>
          </w:p>
        </w:tc>
        <w:tc>
          <w:tcPr>
            <w:tcW w:w="1559" w:type="dxa"/>
            <w:noWrap w:val="0"/>
            <w:vAlign w:val="center"/>
          </w:tcPr>
          <w:p w14:paraId="0D928523">
            <w:pPr>
              <w:jc w:val="center"/>
              <w:rPr>
                <w:rFonts w:ascii="仿宋" w:hAnsi="仿宋" w:eastAsia="仿宋"/>
                <w:szCs w:val="21"/>
              </w:rPr>
            </w:pPr>
          </w:p>
        </w:tc>
        <w:tc>
          <w:tcPr>
            <w:tcW w:w="993" w:type="dxa"/>
            <w:noWrap w:val="0"/>
            <w:vAlign w:val="center"/>
          </w:tcPr>
          <w:p w14:paraId="48AFAB80">
            <w:pPr>
              <w:jc w:val="center"/>
              <w:rPr>
                <w:rFonts w:hint="eastAsia" w:ascii="仿宋" w:hAnsi="仿宋" w:eastAsia="仿宋"/>
                <w:szCs w:val="21"/>
              </w:rPr>
            </w:pPr>
          </w:p>
        </w:tc>
        <w:tc>
          <w:tcPr>
            <w:tcW w:w="994" w:type="dxa"/>
            <w:noWrap w:val="0"/>
            <w:vAlign w:val="center"/>
          </w:tcPr>
          <w:p w14:paraId="48844055">
            <w:pPr>
              <w:jc w:val="center"/>
              <w:rPr>
                <w:rFonts w:hint="eastAsia" w:ascii="仿宋" w:hAnsi="仿宋" w:eastAsia="仿宋"/>
                <w:szCs w:val="21"/>
              </w:rPr>
            </w:pPr>
          </w:p>
        </w:tc>
        <w:tc>
          <w:tcPr>
            <w:tcW w:w="938" w:type="dxa"/>
            <w:noWrap w:val="0"/>
            <w:vAlign w:val="center"/>
          </w:tcPr>
          <w:p w14:paraId="6FC572E4">
            <w:pPr>
              <w:jc w:val="center"/>
              <w:rPr>
                <w:rFonts w:hint="eastAsia" w:ascii="仿宋" w:hAnsi="仿宋" w:eastAsia="仿宋"/>
                <w:szCs w:val="21"/>
              </w:rPr>
            </w:pPr>
          </w:p>
        </w:tc>
        <w:tc>
          <w:tcPr>
            <w:tcW w:w="953" w:type="dxa"/>
            <w:noWrap w:val="0"/>
            <w:vAlign w:val="center"/>
          </w:tcPr>
          <w:p w14:paraId="29E86651">
            <w:pPr>
              <w:jc w:val="center"/>
              <w:rPr>
                <w:rFonts w:hint="eastAsia" w:ascii="仿宋" w:hAnsi="仿宋" w:eastAsia="仿宋"/>
                <w:szCs w:val="21"/>
              </w:rPr>
            </w:pPr>
          </w:p>
        </w:tc>
      </w:tr>
    </w:tbl>
    <w:p w14:paraId="28F4F3FE">
      <w:pPr>
        <w:pStyle w:val="25"/>
      </w:pPr>
    </w:p>
    <w:p w14:paraId="2F2C9988">
      <w:pPr>
        <w:pStyle w:val="32"/>
        <w:outlineLvl w:val="0"/>
        <w:rPr>
          <w:rFonts w:hint="eastAsia"/>
        </w:rPr>
      </w:pPr>
      <w:bookmarkStart w:id="17" w:name="_Toc216452436"/>
      <w:r>
        <w:rPr>
          <w:rFonts w:hint="eastAsia"/>
        </w:rPr>
        <w:t>4 职业病危害因素识别</w:t>
      </w:r>
      <w:bookmarkEnd w:id="17"/>
    </w:p>
    <w:p w14:paraId="506AA154">
      <w:pPr>
        <w:pStyle w:val="35"/>
        <w:outlineLvl w:val="1"/>
      </w:pPr>
      <w:bookmarkStart w:id="18" w:name="_Toc216452437"/>
      <w:r>
        <w:rPr>
          <w:rFonts w:hint="eastAsia"/>
        </w:rPr>
        <w:t>4.1 岗位情况及职业病危害因素接触情况</w:t>
      </w:r>
      <w:bookmarkEnd w:id="18"/>
    </w:p>
    <w:p w14:paraId="7453A96F">
      <w:pPr>
        <w:spacing w:line="484" w:lineRule="exact"/>
        <w:rPr>
          <w:rFonts w:ascii="仿宋" w:hAnsi="仿宋" w:eastAsia="仿宋"/>
          <w:sz w:val="28"/>
          <w:szCs w:val="28"/>
        </w:rPr>
      </w:pPr>
    </w:p>
    <w:p w14:paraId="40FBB346">
      <w:pPr>
        <w:spacing w:line="484" w:lineRule="exact"/>
        <w:rPr>
          <w:rFonts w:hint="eastAsia" w:ascii="仿宋" w:hAnsi="仿宋" w:eastAsia="仿宋"/>
          <w:sz w:val="28"/>
          <w:szCs w:val="28"/>
        </w:rPr>
        <w:sectPr>
          <w:headerReference r:id="rId5" w:type="default"/>
          <w:footerReference r:id="rId6" w:type="default"/>
          <w:pgSz w:w="11906" w:h="16838"/>
          <w:pgMar w:top="1440" w:right="1800" w:bottom="1440" w:left="1800" w:header="851" w:footer="992" w:gutter="0"/>
          <w:pgNumType w:start="1"/>
          <w:cols w:space="720" w:num="1"/>
          <w:docGrid w:type="lines" w:linePitch="312" w:charSpace="0"/>
        </w:sectPr>
      </w:pPr>
    </w:p>
    <w:p w14:paraId="54FA4BE4">
      <w:pPr>
        <w:pStyle w:val="25"/>
        <w:ind w:firstLine="0" w:firstLineChars="0"/>
        <w:jc w:val="center"/>
      </w:pPr>
      <w:r>
        <w:rPr>
          <w:rFonts w:hint="eastAsia"/>
          <w:sz w:val="24"/>
          <w:szCs w:val="24"/>
        </w:rPr>
        <w:t>表4.1-1 岗位及职业病危因素接触情况表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235"/>
        <w:gridCol w:w="847"/>
        <w:gridCol w:w="847"/>
        <w:gridCol w:w="706"/>
        <w:gridCol w:w="707"/>
        <w:gridCol w:w="848"/>
        <w:gridCol w:w="1270"/>
        <w:gridCol w:w="1616"/>
        <w:gridCol w:w="1129"/>
        <w:gridCol w:w="862"/>
        <w:gridCol w:w="862"/>
        <w:gridCol w:w="996"/>
        <w:gridCol w:w="1640"/>
      </w:tblGrid>
      <w:tr w14:paraId="38B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vMerge w:val="restart"/>
            <w:noWrap w:val="0"/>
            <w:vAlign w:val="center"/>
          </w:tcPr>
          <w:p w14:paraId="5751857A">
            <w:pPr>
              <w:jc w:val="center"/>
              <w:rPr>
                <w:rFonts w:ascii="仿宋" w:hAnsi="仿宋" w:eastAsia="仿宋"/>
                <w:szCs w:val="21"/>
              </w:rPr>
            </w:pPr>
            <w:r>
              <w:rPr>
                <w:rFonts w:hint="eastAsia" w:ascii="仿宋" w:hAnsi="仿宋" w:eastAsia="仿宋"/>
                <w:szCs w:val="21"/>
              </w:rPr>
              <w:t>车间/</w:t>
            </w:r>
          </w:p>
          <w:p w14:paraId="365EBAE0">
            <w:pPr>
              <w:jc w:val="center"/>
              <w:rPr>
                <w:rFonts w:ascii="仿宋" w:hAnsi="仿宋" w:eastAsia="仿宋"/>
                <w:szCs w:val="21"/>
              </w:rPr>
            </w:pPr>
            <w:r>
              <w:rPr>
                <w:rFonts w:hint="eastAsia" w:ascii="仿宋" w:hAnsi="仿宋" w:eastAsia="仿宋"/>
                <w:szCs w:val="21"/>
              </w:rPr>
              <w:t>工作场所</w:t>
            </w:r>
          </w:p>
        </w:tc>
        <w:tc>
          <w:tcPr>
            <w:tcW w:w="1235" w:type="dxa"/>
            <w:vMerge w:val="restart"/>
            <w:noWrap w:val="0"/>
            <w:vAlign w:val="center"/>
          </w:tcPr>
          <w:p w14:paraId="222891A6">
            <w:pPr>
              <w:jc w:val="center"/>
              <w:rPr>
                <w:rFonts w:ascii="仿宋" w:hAnsi="仿宋" w:eastAsia="仿宋"/>
                <w:szCs w:val="21"/>
              </w:rPr>
            </w:pPr>
            <w:r>
              <w:rPr>
                <w:rFonts w:hint="eastAsia" w:ascii="仿宋" w:hAnsi="仿宋" w:eastAsia="仿宋"/>
                <w:szCs w:val="21"/>
              </w:rPr>
              <w:t>岗位</w:t>
            </w:r>
          </w:p>
        </w:tc>
        <w:tc>
          <w:tcPr>
            <w:tcW w:w="847" w:type="dxa"/>
            <w:vMerge w:val="restart"/>
            <w:noWrap w:val="0"/>
            <w:vAlign w:val="center"/>
          </w:tcPr>
          <w:p w14:paraId="498B4500">
            <w:pPr>
              <w:jc w:val="center"/>
              <w:rPr>
                <w:rFonts w:ascii="仿宋" w:hAnsi="仿宋" w:eastAsia="仿宋"/>
                <w:szCs w:val="21"/>
              </w:rPr>
            </w:pPr>
            <w:r>
              <w:rPr>
                <w:rFonts w:hint="eastAsia" w:ascii="仿宋" w:hAnsi="仿宋" w:eastAsia="仿宋"/>
                <w:szCs w:val="21"/>
              </w:rPr>
              <w:t>工作</w:t>
            </w:r>
          </w:p>
          <w:p w14:paraId="2930EF07">
            <w:pPr>
              <w:jc w:val="center"/>
              <w:rPr>
                <w:rFonts w:hint="eastAsia" w:ascii="仿宋" w:hAnsi="仿宋" w:eastAsia="仿宋"/>
                <w:szCs w:val="21"/>
              </w:rPr>
            </w:pPr>
            <w:r>
              <w:rPr>
                <w:rFonts w:hint="eastAsia" w:ascii="仿宋" w:hAnsi="仿宋" w:eastAsia="仿宋"/>
                <w:szCs w:val="21"/>
              </w:rPr>
              <w:t>班制</w:t>
            </w:r>
          </w:p>
        </w:tc>
        <w:tc>
          <w:tcPr>
            <w:tcW w:w="847" w:type="dxa"/>
            <w:vMerge w:val="restart"/>
            <w:noWrap w:val="0"/>
            <w:vAlign w:val="center"/>
          </w:tcPr>
          <w:p w14:paraId="6615A248">
            <w:pPr>
              <w:jc w:val="center"/>
              <w:rPr>
                <w:rFonts w:ascii="仿宋" w:hAnsi="仿宋" w:eastAsia="仿宋"/>
                <w:szCs w:val="21"/>
              </w:rPr>
            </w:pPr>
            <w:r>
              <w:rPr>
                <w:rFonts w:hint="eastAsia" w:ascii="仿宋" w:hAnsi="仿宋" w:eastAsia="仿宋"/>
                <w:szCs w:val="21"/>
              </w:rPr>
              <w:t>工作</w:t>
            </w:r>
          </w:p>
          <w:p w14:paraId="2A3F19FF">
            <w:pPr>
              <w:jc w:val="center"/>
              <w:rPr>
                <w:rFonts w:hint="eastAsia" w:ascii="仿宋" w:hAnsi="仿宋" w:eastAsia="仿宋"/>
                <w:spacing w:val="-20"/>
                <w:szCs w:val="21"/>
              </w:rPr>
            </w:pPr>
            <w:r>
              <w:rPr>
                <w:rFonts w:hint="eastAsia" w:ascii="仿宋" w:hAnsi="仿宋" w:eastAsia="仿宋"/>
                <w:szCs w:val="21"/>
              </w:rPr>
              <w:t>时间</w:t>
            </w:r>
          </w:p>
        </w:tc>
        <w:tc>
          <w:tcPr>
            <w:tcW w:w="1413" w:type="dxa"/>
            <w:gridSpan w:val="2"/>
            <w:noWrap w:val="0"/>
            <w:vAlign w:val="center"/>
          </w:tcPr>
          <w:p w14:paraId="016E57D7">
            <w:pPr>
              <w:jc w:val="center"/>
              <w:rPr>
                <w:rFonts w:hint="eastAsia" w:ascii="仿宋" w:hAnsi="仿宋" w:eastAsia="仿宋"/>
                <w:szCs w:val="21"/>
              </w:rPr>
            </w:pPr>
            <w:r>
              <w:rPr>
                <w:rFonts w:hint="eastAsia" w:ascii="仿宋" w:hAnsi="仿宋" w:eastAsia="仿宋"/>
                <w:szCs w:val="21"/>
              </w:rPr>
              <w:t>人数</w:t>
            </w:r>
          </w:p>
        </w:tc>
        <w:tc>
          <w:tcPr>
            <w:tcW w:w="848" w:type="dxa"/>
            <w:vMerge w:val="restart"/>
            <w:noWrap w:val="0"/>
            <w:vAlign w:val="center"/>
          </w:tcPr>
          <w:p w14:paraId="21CB285C">
            <w:pPr>
              <w:jc w:val="center"/>
              <w:rPr>
                <w:rFonts w:ascii="仿宋" w:hAnsi="仿宋" w:eastAsia="仿宋"/>
                <w:szCs w:val="21"/>
              </w:rPr>
            </w:pPr>
            <w:r>
              <w:rPr>
                <w:rFonts w:hint="eastAsia" w:ascii="仿宋" w:hAnsi="仿宋" w:eastAsia="仿宋"/>
                <w:szCs w:val="21"/>
              </w:rPr>
              <w:t>作业</w:t>
            </w:r>
          </w:p>
          <w:p w14:paraId="527615A2">
            <w:pPr>
              <w:jc w:val="center"/>
              <w:rPr>
                <w:rFonts w:ascii="仿宋" w:hAnsi="仿宋" w:eastAsia="仿宋"/>
                <w:szCs w:val="21"/>
              </w:rPr>
            </w:pPr>
            <w:r>
              <w:rPr>
                <w:rFonts w:hint="eastAsia" w:ascii="仿宋" w:hAnsi="仿宋" w:eastAsia="仿宋"/>
                <w:szCs w:val="21"/>
              </w:rPr>
              <w:t>类型</w:t>
            </w:r>
          </w:p>
        </w:tc>
        <w:tc>
          <w:tcPr>
            <w:tcW w:w="1270" w:type="dxa"/>
            <w:vMerge w:val="restart"/>
            <w:noWrap w:val="0"/>
            <w:vAlign w:val="center"/>
          </w:tcPr>
          <w:p w14:paraId="7FE2948F">
            <w:pPr>
              <w:jc w:val="center"/>
              <w:rPr>
                <w:rFonts w:ascii="仿宋" w:hAnsi="仿宋" w:eastAsia="仿宋"/>
                <w:szCs w:val="21"/>
              </w:rPr>
            </w:pPr>
            <w:r>
              <w:rPr>
                <w:rFonts w:hint="eastAsia" w:ascii="仿宋" w:hAnsi="仿宋" w:eastAsia="仿宋"/>
                <w:szCs w:val="21"/>
              </w:rPr>
              <w:t>工作地点</w:t>
            </w:r>
          </w:p>
        </w:tc>
        <w:tc>
          <w:tcPr>
            <w:tcW w:w="1616" w:type="dxa"/>
            <w:vMerge w:val="restart"/>
            <w:noWrap w:val="0"/>
            <w:vAlign w:val="center"/>
          </w:tcPr>
          <w:p w14:paraId="75C16A7C">
            <w:pPr>
              <w:jc w:val="center"/>
              <w:rPr>
                <w:rFonts w:ascii="仿宋" w:hAnsi="仿宋" w:eastAsia="仿宋"/>
                <w:szCs w:val="21"/>
              </w:rPr>
            </w:pPr>
            <w:r>
              <w:rPr>
                <w:rFonts w:hint="eastAsia" w:ascii="仿宋" w:hAnsi="仿宋" w:eastAsia="仿宋"/>
                <w:szCs w:val="21"/>
              </w:rPr>
              <w:t>工作内容</w:t>
            </w:r>
          </w:p>
        </w:tc>
        <w:tc>
          <w:tcPr>
            <w:tcW w:w="1129" w:type="dxa"/>
            <w:vMerge w:val="restart"/>
            <w:noWrap w:val="0"/>
            <w:vAlign w:val="center"/>
          </w:tcPr>
          <w:p w14:paraId="474BD6B3">
            <w:pPr>
              <w:jc w:val="center"/>
              <w:rPr>
                <w:rFonts w:ascii="仿宋" w:hAnsi="仿宋" w:eastAsia="仿宋"/>
                <w:szCs w:val="21"/>
              </w:rPr>
            </w:pPr>
            <w:r>
              <w:rPr>
                <w:rFonts w:hint="eastAsia" w:ascii="仿宋" w:hAnsi="仿宋" w:eastAsia="仿宋"/>
                <w:szCs w:val="21"/>
              </w:rPr>
              <w:t>职业病危害因素</w:t>
            </w:r>
          </w:p>
        </w:tc>
        <w:tc>
          <w:tcPr>
            <w:tcW w:w="862" w:type="dxa"/>
            <w:vMerge w:val="restart"/>
            <w:noWrap w:val="0"/>
            <w:vAlign w:val="center"/>
          </w:tcPr>
          <w:p w14:paraId="28D7F932">
            <w:pPr>
              <w:jc w:val="center"/>
              <w:rPr>
                <w:rFonts w:ascii="仿宋" w:hAnsi="仿宋" w:eastAsia="仿宋"/>
                <w:szCs w:val="21"/>
              </w:rPr>
            </w:pPr>
            <w:r>
              <w:rPr>
                <w:rFonts w:hint="eastAsia" w:ascii="仿宋" w:hAnsi="仿宋" w:eastAsia="仿宋"/>
                <w:szCs w:val="21"/>
              </w:rPr>
              <w:t>接触</w:t>
            </w:r>
          </w:p>
          <w:p w14:paraId="7817794A">
            <w:pPr>
              <w:jc w:val="center"/>
              <w:rPr>
                <w:rFonts w:hint="eastAsia" w:ascii="仿宋" w:hAnsi="仿宋" w:eastAsia="仿宋"/>
                <w:szCs w:val="21"/>
              </w:rPr>
            </w:pPr>
            <w:r>
              <w:rPr>
                <w:rFonts w:hint="eastAsia" w:ascii="仿宋" w:hAnsi="仿宋" w:eastAsia="仿宋"/>
                <w:szCs w:val="21"/>
              </w:rPr>
              <w:t>时间</w:t>
            </w:r>
          </w:p>
        </w:tc>
        <w:tc>
          <w:tcPr>
            <w:tcW w:w="862" w:type="dxa"/>
            <w:vMerge w:val="restart"/>
            <w:noWrap w:val="0"/>
            <w:vAlign w:val="center"/>
          </w:tcPr>
          <w:p w14:paraId="3ADBBBA0">
            <w:pPr>
              <w:jc w:val="center"/>
              <w:rPr>
                <w:rFonts w:ascii="仿宋" w:hAnsi="仿宋" w:eastAsia="仿宋"/>
                <w:szCs w:val="21"/>
              </w:rPr>
            </w:pPr>
            <w:r>
              <w:rPr>
                <w:rFonts w:hint="eastAsia" w:ascii="仿宋" w:hAnsi="仿宋" w:eastAsia="仿宋"/>
                <w:szCs w:val="21"/>
              </w:rPr>
              <w:t>来源</w:t>
            </w:r>
          </w:p>
        </w:tc>
        <w:tc>
          <w:tcPr>
            <w:tcW w:w="996" w:type="dxa"/>
            <w:vMerge w:val="restart"/>
            <w:noWrap w:val="0"/>
            <w:vAlign w:val="center"/>
          </w:tcPr>
          <w:p w14:paraId="75B78782">
            <w:pPr>
              <w:jc w:val="center"/>
              <w:rPr>
                <w:rFonts w:ascii="仿宋" w:hAnsi="仿宋" w:eastAsia="仿宋"/>
                <w:szCs w:val="21"/>
              </w:rPr>
            </w:pPr>
            <w:r>
              <w:rPr>
                <w:rFonts w:hint="eastAsia" w:ascii="仿宋" w:hAnsi="仿宋" w:eastAsia="仿宋"/>
                <w:szCs w:val="21"/>
              </w:rPr>
              <w:t>接触</w:t>
            </w:r>
          </w:p>
          <w:p w14:paraId="1C950BFB">
            <w:pPr>
              <w:jc w:val="center"/>
              <w:rPr>
                <w:rFonts w:hint="eastAsia" w:ascii="仿宋" w:hAnsi="仿宋" w:eastAsia="仿宋"/>
                <w:szCs w:val="21"/>
              </w:rPr>
            </w:pPr>
            <w:r>
              <w:rPr>
                <w:rFonts w:hint="eastAsia" w:ascii="仿宋" w:hAnsi="仿宋" w:eastAsia="仿宋"/>
                <w:szCs w:val="21"/>
              </w:rPr>
              <w:t>类型</w:t>
            </w:r>
          </w:p>
        </w:tc>
        <w:tc>
          <w:tcPr>
            <w:tcW w:w="1640" w:type="dxa"/>
            <w:vMerge w:val="restart"/>
            <w:noWrap w:val="0"/>
            <w:vAlign w:val="center"/>
          </w:tcPr>
          <w:p w14:paraId="13034295">
            <w:pPr>
              <w:jc w:val="center"/>
              <w:rPr>
                <w:rFonts w:ascii="仿宋" w:hAnsi="仿宋" w:eastAsia="仿宋"/>
                <w:szCs w:val="21"/>
              </w:rPr>
            </w:pPr>
            <w:r>
              <w:rPr>
                <w:rFonts w:hint="eastAsia" w:ascii="仿宋" w:hAnsi="仿宋" w:eastAsia="仿宋"/>
                <w:szCs w:val="21"/>
              </w:rPr>
              <w:t>接触时机/时段</w:t>
            </w:r>
          </w:p>
          <w:p w14:paraId="0192B45A">
            <w:pPr>
              <w:jc w:val="center"/>
              <w:rPr>
                <w:rFonts w:ascii="仿宋" w:hAnsi="仿宋" w:eastAsia="仿宋"/>
                <w:szCs w:val="21"/>
              </w:rPr>
            </w:pPr>
            <w:r>
              <w:rPr>
                <w:rFonts w:hint="eastAsia" w:ascii="仿宋" w:hAnsi="仿宋" w:eastAsia="仿宋"/>
                <w:szCs w:val="21"/>
              </w:rPr>
              <w:t>接触频度</w:t>
            </w:r>
          </w:p>
        </w:tc>
      </w:tr>
      <w:tr w14:paraId="735C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vMerge w:val="continue"/>
            <w:noWrap w:val="0"/>
            <w:vAlign w:val="center"/>
          </w:tcPr>
          <w:p w14:paraId="4DBA6CAB">
            <w:pPr>
              <w:jc w:val="center"/>
              <w:rPr>
                <w:rFonts w:hint="eastAsia" w:ascii="仿宋" w:hAnsi="仿宋" w:eastAsia="仿宋"/>
                <w:szCs w:val="21"/>
              </w:rPr>
            </w:pPr>
          </w:p>
        </w:tc>
        <w:tc>
          <w:tcPr>
            <w:tcW w:w="1235" w:type="dxa"/>
            <w:vMerge w:val="continue"/>
            <w:noWrap w:val="0"/>
            <w:vAlign w:val="center"/>
          </w:tcPr>
          <w:p w14:paraId="05E65923">
            <w:pPr>
              <w:jc w:val="center"/>
              <w:rPr>
                <w:rFonts w:hint="eastAsia" w:ascii="仿宋" w:hAnsi="仿宋" w:eastAsia="仿宋"/>
                <w:szCs w:val="21"/>
              </w:rPr>
            </w:pPr>
          </w:p>
        </w:tc>
        <w:tc>
          <w:tcPr>
            <w:tcW w:w="847" w:type="dxa"/>
            <w:vMerge w:val="continue"/>
            <w:noWrap w:val="0"/>
            <w:vAlign w:val="center"/>
          </w:tcPr>
          <w:p w14:paraId="2380A938">
            <w:pPr>
              <w:jc w:val="center"/>
              <w:rPr>
                <w:rFonts w:hint="eastAsia" w:ascii="仿宋" w:hAnsi="仿宋" w:eastAsia="仿宋"/>
                <w:szCs w:val="21"/>
              </w:rPr>
            </w:pPr>
          </w:p>
        </w:tc>
        <w:tc>
          <w:tcPr>
            <w:tcW w:w="847" w:type="dxa"/>
            <w:vMerge w:val="continue"/>
            <w:noWrap w:val="0"/>
            <w:vAlign w:val="center"/>
          </w:tcPr>
          <w:p w14:paraId="590237F3">
            <w:pPr>
              <w:jc w:val="center"/>
              <w:rPr>
                <w:rFonts w:hint="eastAsia" w:ascii="仿宋" w:hAnsi="仿宋" w:eastAsia="仿宋"/>
                <w:szCs w:val="21"/>
              </w:rPr>
            </w:pPr>
          </w:p>
        </w:tc>
        <w:tc>
          <w:tcPr>
            <w:tcW w:w="706" w:type="dxa"/>
            <w:noWrap w:val="0"/>
            <w:vAlign w:val="center"/>
          </w:tcPr>
          <w:p w14:paraId="686E8471">
            <w:pPr>
              <w:jc w:val="center"/>
              <w:rPr>
                <w:rFonts w:ascii="仿宋" w:hAnsi="仿宋" w:eastAsia="仿宋"/>
                <w:szCs w:val="21"/>
              </w:rPr>
            </w:pPr>
            <w:r>
              <w:rPr>
                <w:rFonts w:hint="eastAsia" w:ascii="仿宋" w:hAnsi="仿宋" w:eastAsia="仿宋"/>
                <w:szCs w:val="21"/>
              </w:rPr>
              <w:t>总</w:t>
            </w:r>
          </w:p>
          <w:p w14:paraId="0FAA050F">
            <w:pPr>
              <w:jc w:val="center"/>
              <w:rPr>
                <w:rFonts w:hint="eastAsia" w:ascii="仿宋" w:hAnsi="仿宋" w:eastAsia="仿宋"/>
                <w:szCs w:val="21"/>
              </w:rPr>
            </w:pPr>
            <w:r>
              <w:rPr>
                <w:rFonts w:hint="eastAsia" w:ascii="仿宋" w:hAnsi="仿宋" w:eastAsia="仿宋"/>
                <w:szCs w:val="21"/>
              </w:rPr>
              <w:t>人数</w:t>
            </w:r>
          </w:p>
        </w:tc>
        <w:tc>
          <w:tcPr>
            <w:tcW w:w="707" w:type="dxa"/>
            <w:noWrap w:val="0"/>
            <w:vAlign w:val="center"/>
          </w:tcPr>
          <w:p w14:paraId="2430A8F2">
            <w:pPr>
              <w:jc w:val="center"/>
              <w:rPr>
                <w:rFonts w:hint="eastAsia" w:ascii="仿宋" w:hAnsi="仿宋" w:eastAsia="仿宋"/>
                <w:szCs w:val="21"/>
              </w:rPr>
            </w:pPr>
            <w:r>
              <w:rPr>
                <w:rFonts w:hint="eastAsia" w:ascii="仿宋" w:hAnsi="仿宋" w:eastAsia="仿宋"/>
                <w:szCs w:val="21"/>
              </w:rPr>
              <w:t>每班人数</w:t>
            </w:r>
          </w:p>
        </w:tc>
        <w:tc>
          <w:tcPr>
            <w:tcW w:w="848" w:type="dxa"/>
            <w:vMerge w:val="continue"/>
            <w:noWrap w:val="0"/>
            <w:vAlign w:val="center"/>
          </w:tcPr>
          <w:p w14:paraId="5BB9333A">
            <w:pPr>
              <w:jc w:val="center"/>
              <w:rPr>
                <w:rFonts w:hint="eastAsia" w:ascii="仿宋" w:hAnsi="仿宋" w:eastAsia="仿宋"/>
                <w:szCs w:val="21"/>
              </w:rPr>
            </w:pPr>
          </w:p>
        </w:tc>
        <w:tc>
          <w:tcPr>
            <w:tcW w:w="1270" w:type="dxa"/>
            <w:vMerge w:val="continue"/>
            <w:noWrap w:val="0"/>
            <w:vAlign w:val="center"/>
          </w:tcPr>
          <w:p w14:paraId="4BBD9239">
            <w:pPr>
              <w:jc w:val="center"/>
              <w:rPr>
                <w:rFonts w:hint="eastAsia" w:ascii="仿宋" w:hAnsi="仿宋" w:eastAsia="仿宋"/>
                <w:szCs w:val="21"/>
              </w:rPr>
            </w:pPr>
          </w:p>
        </w:tc>
        <w:tc>
          <w:tcPr>
            <w:tcW w:w="1616" w:type="dxa"/>
            <w:vMerge w:val="continue"/>
            <w:noWrap w:val="0"/>
            <w:vAlign w:val="center"/>
          </w:tcPr>
          <w:p w14:paraId="0E8C98FC">
            <w:pPr>
              <w:jc w:val="center"/>
              <w:rPr>
                <w:rFonts w:hint="eastAsia" w:ascii="仿宋" w:hAnsi="仿宋" w:eastAsia="仿宋"/>
                <w:szCs w:val="21"/>
              </w:rPr>
            </w:pPr>
          </w:p>
        </w:tc>
        <w:tc>
          <w:tcPr>
            <w:tcW w:w="1129" w:type="dxa"/>
            <w:vMerge w:val="continue"/>
            <w:noWrap w:val="0"/>
            <w:vAlign w:val="center"/>
          </w:tcPr>
          <w:p w14:paraId="5B7993A2">
            <w:pPr>
              <w:jc w:val="center"/>
              <w:rPr>
                <w:rFonts w:hint="eastAsia" w:ascii="仿宋" w:hAnsi="仿宋" w:eastAsia="仿宋"/>
                <w:szCs w:val="21"/>
              </w:rPr>
            </w:pPr>
          </w:p>
        </w:tc>
        <w:tc>
          <w:tcPr>
            <w:tcW w:w="862" w:type="dxa"/>
            <w:vMerge w:val="continue"/>
            <w:noWrap w:val="0"/>
            <w:vAlign w:val="center"/>
          </w:tcPr>
          <w:p w14:paraId="20B23DFB">
            <w:pPr>
              <w:jc w:val="center"/>
              <w:rPr>
                <w:rFonts w:hint="eastAsia" w:ascii="仿宋" w:hAnsi="仿宋" w:eastAsia="仿宋"/>
                <w:szCs w:val="21"/>
              </w:rPr>
            </w:pPr>
          </w:p>
        </w:tc>
        <w:tc>
          <w:tcPr>
            <w:tcW w:w="862" w:type="dxa"/>
            <w:vMerge w:val="continue"/>
            <w:noWrap w:val="0"/>
            <w:vAlign w:val="center"/>
          </w:tcPr>
          <w:p w14:paraId="444B44CA">
            <w:pPr>
              <w:jc w:val="center"/>
              <w:rPr>
                <w:rFonts w:hint="eastAsia" w:ascii="仿宋" w:hAnsi="仿宋" w:eastAsia="仿宋"/>
                <w:szCs w:val="21"/>
              </w:rPr>
            </w:pPr>
          </w:p>
        </w:tc>
        <w:tc>
          <w:tcPr>
            <w:tcW w:w="996" w:type="dxa"/>
            <w:vMerge w:val="continue"/>
            <w:noWrap w:val="0"/>
            <w:vAlign w:val="center"/>
          </w:tcPr>
          <w:p w14:paraId="1395DE87">
            <w:pPr>
              <w:jc w:val="center"/>
              <w:rPr>
                <w:rFonts w:hint="eastAsia" w:ascii="仿宋" w:hAnsi="仿宋" w:eastAsia="仿宋"/>
                <w:szCs w:val="21"/>
              </w:rPr>
            </w:pPr>
          </w:p>
        </w:tc>
        <w:tc>
          <w:tcPr>
            <w:tcW w:w="1640" w:type="dxa"/>
            <w:vMerge w:val="continue"/>
            <w:noWrap w:val="0"/>
            <w:vAlign w:val="center"/>
          </w:tcPr>
          <w:p w14:paraId="4D6947DE">
            <w:pPr>
              <w:jc w:val="center"/>
              <w:rPr>
                <w:rFonts w:hint="eastAsia" w:ascii="仿宋" w:hAnsi="仿宋" w:eastAsia="仿宋"/>
                <w:szCs w:val="21"/>
              </w:rPr>
            </w:pPr>
          </w:p>
        </w:tc>
      </w:tr>
      <w:tr w14:paraId="4F45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66" w:type="dxa"/>
            <w:noWrap w:val="0"/>
            <w:vAlign w:val="center"/>
          </w:tcPr>
          <w:p w14:paraId="28F252AF">
            <w:pPr>
              <w:jc w:val="center"/>
              <w:rPr>
                <w:rFonts w:hint="eastAsia" w:ascii="仿宋" w:hAnsi="仿宋" w:eastAsia="仿宋"/>
                <w:szCs w:val="21"/>
              </w:rPr>
            </w:pPr>
          </w:p>
        </w:tc>
        <w:tc>
          <w:tcPr>
            <w:tcW w:w="1235" w:type="dxa"/>
            <w:noWrap w:val="0"/>
            <w:vAlign w:val="center"/>
          </w:tcPr>
          <w:p w14:paraId="5CCB73F6">
            <w:pPr>
              <w:jc w:val="center"/>
              <w:rPr>
                <w:rFonts w:hint="eastAsia" w:ascii="仿宋" w:hAnsi="仿宋" w:eastAsia="仿宋"/>
                <w:szCs w:val="21"/>
              </w:rPr>
            </w:pPr>
          </w:p>
        </w:tc>
        <w:tc>
          <w:tcPr>
            <w:tcW w:w="847" w:type="dxa"/>
            <w:noWrap w:val="0"/>
            <w:vAlign w:val="center"/>
          </w:tcPr>
          <w:p w14:paraId="3065D141">
            <w:pPr>
              <w:jc w:val="center"/>
              <w:rPr>
                <w:rFonts w:hint="eastAsia" w:ascii="仿宋" w:hAnsi="仿宋" w:eastAsia="仿宋"/>
                <w:szCs w:val="21"/>
              </w:rPr>
            </w:pPr>
          </w:p>
        </w:tc>
        <w:tc>
          <w:tcPr>
            <w:tcW w:w="847" w:type="dxa"/>
            <w:noWrap w:val="0"/>
            <w:vAlign w:val="center"/>
          </w:tcPr>
          <w:p w14:paraId="0AE2D5A1">
            <w:pPr>
              <w:jc w:val="center"/>
              <w:rPr>
                <w:rFonts w:ascii="仿宋" w:hAnsi="仿宋" w:eastAsia="仿宋"/>
                <w:color w:val="FF0000"/>
                <w:spacing w:val="-20"/>
                <w:szCs w:val="21"/>
              </w:rPr>
            </w:pPr>
            <w:r>
              <w:rPr>
                <w:rFonts w:hint="eastAsia" w:ascii="仿宋" w:hAnsi="仿宋" w:eastAsia="仿宋"/>
                <w:color w:val="FF0000"/>
                <w:spacing w:val="-20"/>
                <w:szCs w:val="21"/>
              </w:rPr>
              <w:t>h/d</w:t>
            </w:r>
          </w:p>
          <w:p w14:paraId="4127A3E6">
            <w:pPr>
              <w:jc w:val="center"/>
              <w:rPr>
                <w:rFonts w:hint="eastAsia" w:ascii="仿宋" w:hAnsi="仿宋" w:eastAsia="仿宋"/>
                <w:color w:val="FF0000"/>
                <w:spacing w:val="-20"/>
                <w:szCs w:val="21"/>
              </w:rPr>
            </w:pPr>
            <w:r>
              <w:rPr>
                <w:rFonts w:hint="eastAsia" w:ascii="仿宋" w:hAnsi="仿宋" w:eastAsia="仿宋"/>
                <w:color w:val="FF0000"/>
                <w:spacing w:val="-20"/>
                <w:szCs w:val="21"/>
              </w:rPr>
              <w:t>d/w</w:t>
            </w:r>
          </w:p>
        </w:tc>
        <w:tc>
          <w:tcPr>
            <w:tcW w:w="706" w:type="dxa"/>
            <w:noWrap w:val="0"/>
            <w:vAlign w:val="center"/>
          </w:tcPr>
          <w:p w14:paraId="0FFDE2E9">
            <w:pPr>
              <w:jc w:val="center"/>
              <w:rPr>
                <w:rFonts w:hint="eastAsia" w:ascii="仿宋" w:hAnsi="仿宋" w:eastAsia="仿宋"/>
                <w:color w:val="FF0000"/>
                <w:szCs w:val="21"/>
              </w:rPr>
            </w:pPr>
          </w:p>
        </w:tc>
        <w:tc>
          <w:tcPr>
            <w:tcW w:w="707" w:type="dxa"/>
            <w:noWrap w:val="0"/>
            <w:vAlign w:val="center"/>
          </w:tcPr>
          <w:p w14:paraId="1D5466E9">
            <w:pPr>
              <w:jc w:val="center"/>
              <w:rPr>
                <w:rFonts w:hint="eastAsia" w:ascii="仿宋" w:hAnsi="仿宋" w:eastAsia="仿宋"/>
                <w:color w:val="FF0000"/>
                <w:szCs w:val="21"/>
              </w:rPr>
            </w:pPr>
          </w:p>
        </w:tc>
        <w:tc>
          <w:tcPr>
            <w:tcW w:w="848" w:type="dxa"/>
            <w:noWrap w:val="0"/>
            <w:vAlign w:val="center"/>
          </w:tcPr>
          <w:p w14:paraId="18A0B89B">
            <w:pPr>
              <w:jc w:val="center"/>
              <w:rPr>
                <w:rFonts w:hint="eastAsia" w:ascii="仿宋" w:hAnsi="仿宋" w:eastAsia="仿宋"/>
                <w:color w:val="FF0000"/>
                <w:szCs w:val="21"/>
              </w:rPr>
            </w:pPr>
          </w:p>
        </w:tc>
        <w:tc>
          <w:tcPr>
            <w:tcW w:w="1270" w:type="dxa"/>
            <w:noWrap w:val="0"/>
            <w:vAlign w:val="center"/>
          </w:tcPr>
          <w:p w14:paraId="708747FA">
            <w:pPr>
              <w:jc w:val="center"/>
              <w:rPr>
                <w:rFonts w:hint="eastAsia" w:ascii="仿宋" w:hAnsi="仿宋" w:eastAsia="仿宋"/>
                <w:color w:val="FF0000"/>
                <w:szCs w:val="21"/>
              </w:rPr>
            </w:pPr>
          </w:p>
        </w:tc>
        <w:tc>
          <w:tcPr>
            <w:tcW w:w="1616" w:type="dxa"/>
            <w:noWrap w:val="0"/>
            <w:vAlign w:val="center"/>
          </w:tcPr>
          <w:p w14:paraId="43248BAD">
            <w:pPr>
              <w:jc w:val="center"/>
              <w:rPr>
                <w:rFonts w:hint="eastAsia" w:ascii="仿宋" w:hAnsi="仿宋" w:eastAsia="仿宋"/>
                <w:color w:val="FF0000"/>
                <w:szCs w:val="21"/>
              </w:rPr>
            </w:pPr>
          </w:p>
        </w:tc>
        <w:tc>
          <w:tcPr>
            <w:tcW w:w="1129" w:type="dxa"/>
            <w:noWrap w:val="0"/>
            <w:vAlign w:val="center"/>
          </w:tcPr>
          <w:p w14:paraId="66CC360D">
            <w:pPr>
              <w:jc w:val="center"/>
              <w:rPr>
                <w:rFonts w:hint="eastAsia" w:ascii="仿宋" w:hAnsi="仿宋" w:eastAsia="仿宋"/>
                <w:color w:val="FF0000"/>
                <w:szCs w:val="21"/>
              </w:rPr>
            </w:pPr>
          </w:p>
        </w:tc>
        <w:tc>
          <w:tcPr>
            <w:tcW w:w="862" w:type="dxa"/>
            <w:noWrap w:val="0"/>
            <w:vAlign w:val="center"/>
          </w:tcPr>
          <w:p w14:paraId="36A4B510">
            <w:pPr>
              <w:jc w:val="center"/>
              <w:rPr>
                <w:rFonts w:hint="eastAsia" w:ascii="仿宋" w:hAnsi="仿宋" w:eastAsia="仿宋"/>
                <w:color w:val="FF0000"/>
                <w:szCs w:val="21"/>
              </w:rPr>
            </w:pPr>
            <w:r>
              <w:rPr>
                <w:rFonts w:hint="eastAsia" w:ascii="仿宋" w:hAnsi="仿宋" w:eastAsia="仿宋"/>
                <w:color w:val="FF0000"/>
                <w:szCs w:val="21"/>
              </w:rPr>
              <w:t>h/d</w:t>
            </w:r>
          </w:p>
        </w:tc>
        <w:tc>
          <w:tcPr>
            <w:tcW w:w="862" w:type="dxa"/>
            <w:noWrap w:val="0"/>
            <w:vAlign w:val="center"/>
          </w:tcPr>
          <w:p w14:paraId="1637150D">
            <w:pPr>
              <w:jc w:val="center"/>
              <w:rPr>
                <w:rFonts w:hint="eastAsia" w:ascii="仿宋" w:hAnsi="仿宋" w:eastAsia="仿宋"/>
                <w:color w:val="FF0000"/>
                <w:szCs w:val="21"/>
              </w:rPr>
            </w:pPr>
          </w:p>
        </w:tc>
        <w:tc>
          <w:tcPr>
            <w:tcW w:w="996" w:type="dxa"/>
            <w:noWrap w:val="0"/>
            <w:vAlign w:val="center"/>
          </w:tcPr>
          <w:p w14:paraId="704DFC29">
            <w:pPr>
              <w:jc w:val="center"/>
              <w:rPr>
                <w:rFonts w:hint="eastAsia" w:ascii="仿宋" w:hAnsi="仿宋" w:eastAsia="仿宋"/>
                <w:color w:val="FF0000"/>
                <w:szCs w:val="21"/>
              </w:rPr>
            </w:pPr>
          </w:p>
        </w:tc>
        <w:tc>
          <w:tcPr>
            <w:tcW w:w="1640" w:type="dxa"/>
            <w:noWrap w:val="0"/>
            <w:vAlign w:val="center"/>
          </w:tcPr>
          <w:p w14:paraId="11BB2748">
            <w:pPr>
              <w:jc w:val="center"/>
              <w:rPr>
                <w:rFonts w:hint="eastAsia" w:ascii="仿宋" w:hAnsi="仿宋" w:eastAsia="仿宋"/>
                <w:szCs w:val="21"/>
              </w:rPr>
            </w:pPr>
          </w:p>
        </w:tc>
      </w:tr>
    </w:tbl>
    <w:p w14:paraId="76E21A99">
      <w:pPr>
        <w:spacing w:line="484" w:lineRule="exact"/>
        <w:rPr>
          <w:rFonts w:ascii="仿宋" w:hAnsi="仿宋" w:eastAsia="仿宋"/>
          <w:szCs w:val="21"/>
        </w:rPr>
      </w:pPr>
      <w:r>
        <w:rPr>
          <w:rFonts w:hint="eastAsia" w:ascii="仿宋" w:hAnsi="仿宋" w:eastAsia="仿宋"/>
          <w:szCs w:val="21"/>
        </w:rPr>
        <w:t>注：①不接触职业病危害因素地点，职业病危害因素中表述为“无”；②存在接触高温的作业时，在工作内容中标注出体力劳动强度分级；③</w:t>
      </w:r>
      <w:r>
        <w:rPr>
          <w:rFonts w:ascii="仿宋" w:hAnsi="仿宋" w:eastAsia="仿宋"/>
          <w:szCs w:val="21"/>
        </w:rPr>
        <w:t>排除性检测的职业病危害因素如判定为不接触的，不在本表中表述</w:t>
      </w:r>
      <w:r>
        <w:rPr>
          <w:rFonts w:hint="eastAsia" w:ascii="仿宋" w:hAnsi="仿宋" w:eastAsia="仿宋"/>
          <w:szCs w:val="21"/>
        </w:rPr>
        <w:t>；④如每班人数不一致，则填写最大班人数。</w:t>
      </w:r>
    </w:p>
    <w:p w14:paraId="4F6BBE59">
      <w:pPr>
        <w:spacing w:line="484" w:lineRule="exact"/>
        <w:rPr>
          <w:rFonts w:ascii="仿宋" w:hAnsi="仿宋" w:eastAsia="仿宋"/>
          <w:sz w:val="28"/>
          <w:szCs w:val="28"/>
        </w:rPr>
      </w:pPr>
    </w:p>
    <w:p w14:paraId="11B523CA">
      <w:pPr>
        <w:spacing w:line="484" w:lineRule="exact"/>
        <w:rPr>
          <w:rFonts w:ascii="仿宋" w:hAnsi="仿宋" w:eastAsia="仿宋"/>
          <w:sz w:val="28"/>
          <w:szCs w:val="28"/>
        </w:rPr>
      </w:pPr>
    </w:p>
    <w:p w14:paraId="5639955A">
      <w:pPr>
        <w:spacing w:line="484" w:lineRule="exact"/>
        <w:rPr>
          <w:rFonts w:hint="eastAsia" w:ascii="仿宋" w:hAnsi="仿宋" w:eastAsia="仿宋"/>
          <w:sz w:val="28"/>
          <w:szCs w:val="28"/>
        </w:rPr>
        <w:sectPr>
          <w:pgSz w:w="16838" w:h="11906" w:orient="landscape"/>
          <w:pgMar w:top="1800" w:right="1440" w:bottom="1800" w:left="1440" w:header="851" w:footer="992" w:gutter="0"/>
          <w:cols w:space="720" w:num="1"/>
          <w:docGrid w:type="lines" w:linePitch="312" w:charSpace="0"/>
        </w:sectPr>
      </w:pPr>
    </w:p>
    <w:p w14:paraId="61EA0D7E">
      <w:pPr>
        <w:pStyle w:val="35"/>
        <w:outlineLvl w:val="1"/>
        <w:rPr>
          <w:rFonts w:hint="eastAsia"/>
        </w:rPr>
      </w:pPr>
      <w:bookmarkStart w:id="19" w:name="_Toc216452438"/>
      <w:r>
        <w:rPr>
          <w:rFonts w:hint="eastAsia"/>
        </w:rPr>
        <w:t>4.2 排除性检测及接触判定</w:t>
      </w:r>
      <w:bookmarkEnd w:id="19"/>
    </w:p>
    <w:p w14:paraId="70589EE3">
      <w:pPr>
        <w:pStyle w:val="25"/>
        <w:ind w:firstLine="0" w:firstLineChars="0"/>
        <w:jc w:val="center"/>
      </w:pPr>
      <w:r>
        <w:rPr>
          <w:rFonts w:hint="eastAsia"/>
          <w:sz w:val="24"/>
          <w:szCs w:val="24"/>
        </w:rPr>
        <w:t>表4.2-1 排除性检测结果表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3837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2DC31C46">
            <w:pPr>
              <w:jc w:val="center"/>
              <w:rPr>
                <w:rFonts w:ascii="仿宋" w:hAnsi="仿宋" w:eastAsia="仿宋"/>
                <w:szCs w:val="21"/>
              </w:rPr>
            </w:pPr>
            <w:r>
              <w:rPr>
                <w:rFonts w:hint="eastAsia" w:ascii="仿宋" w:hAnsi="仿宋" w:eastAsia="仿宋"/>
                <w:szCs w:val="21"/>
              </w:rPr>
              <w:t>车间/</w:t>
            </w:r>
          </w:p>
          <w:p w14:paraId="70E9137C">
            <w:pPr>
              <w:jc w:val="center"/>
              <w:rPr>
                <w:rFonts w:hint="eastAsia" w:ascii="仿宋" w:hAnsi="仿宋" w:eastAsia="仿宋"/>
                <w:szCs w:val="21"/>
              </w:rPr>
            </w:pPr>
            <w:r>
              <w:rPr>
                <w:rFonts w:hint="eastAsia" w:ascii="仿宋" w:hAnsi="仿宋" w:eastAsia="仿宋"/>
                <w:szCs w:val="21"/>
              </w:rPr>
              <w:t>工作场所</w:t>
            </w:r>
          </w:p>
        </w:tc>
        <w:tc>
          <w:tcPr>
            <w:tcW w:w="1420" w:type="dxa"/>
            <w:noWrap w:val="0"/>
            <w:vAlign w:val="center"/>
          </w:tcPr>
          <w:p w14:paraId="667615B0">
            <w:pPr>
              <w:jc w:val="center"/>
              <w:rPr>
                <w:rFonts w:ascii="仿宋" w:hAnsi="仿宋" w:eastAsia="仿宋"/>
                <w:szCs w:val="21"/>
              </w:rPr>
            </w:pPr>
            <w:r>
              <w:rPr>
                <w:rFonts w:hint="eastAsia" w:ascii="仿宋" w:hAnsi="仿宋" w:eastAsia="仿宋"/>
                <w:szCs w:val="21"/>
              </w:rPr>
              <w:t>岗位</w:t>
            </w:r>
          </w:p>
        </w:tc>
        <w:tc>
          <w:tcPr>
            <w:tcW w:w="1421" w:type="dxa"/>
            <w:noWrap w:val="0"/>
            <w:vAlign w:val="center"/>
          </w:tcPr>
          <w:p w14:paraId="0DCD3B90">
            <w:pPr>
              <w:jc w:val="center"/>
              <w:rPr>
                <w:rFonts w:ascii="仿宋" w:hAnsi="仿宋" w:eastAsia="仿宋"/>
                <w:szCs w:val="21"/>
              </w:rPr>
            </w:pPr>
            <w:r>
              <w:rPr>
                <w:rFonts w:hint="eastAsia" w:ascii="仿宋" w:hAnsi="仿宋" w:eastAsia="仿宋"/>
                <w:szCs w:val="21"/>
              </w:rPr>
              <w:t>职业病危害因素</w:t>
            </w:r>
          </w:p>
        </w:tc>
        <w:tc>
          <w:tcPr>
            <w:tcW w:w="1420" w:type="dxa"/>
            <w:noWrap w:val="0"/>
            <w:vAlign w:val="center"/>
          </w:tcPr>
          <w:p w14:paraId="794D064F">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p w14:paraId="5A10FC2B">
            <w:pPr>
              <w:jc w:val="center"/>
              <w:rPr>
                <w:rFonts w:hint="eastAsia" w:ascii="仿宋" w:hAnsi="仿宋" w:eastAsia="仿宋"/>
                <w:szCs w:val="21"/>
              </w:rPr>
            </w:pPr>
            <w:bookmarkStart w:id="20" w:name="OLE_LINK2"/>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bookmarkEnd w:id="20"/>
          </w:p>
        </w:tc>
        <w:tc>
          <w:tcPr>
            <w:tcW w:w="1420" w:type="dxa"/>
            <w:noWrap w:val="0"/>
            <w:vAlign w:val="center"/>
          </w:tcPr>
          <w:p w14:paraId="07EF98E4">
            <w:pPr>
              <w:jc w:val="center"/>
              <w:rPr>
                <w:rFonts w:ascii="仿宋" w:hAnsi="仿宋" w:eastAsia="仿宋"/>
                <w:szCs w:val="21"/>
              </w:rPr>
            </w:pPr>
            <w:r>
              <w:rPr>
                <w:rFonts w:hint="eastAsia" w:ascii="仿宋" w:hAnsi="仿宋" w:eastAsia="仿宋"/>
                <w:szCs w:val="21"/>
              </w:rPr>
              <w:t>PC-TWA（mg/m</w:t>
            </w:r>
            <w:r>
              <w:rPr>
                <w:rFonts w:hint="eastAsia" w:ascii="仿宋" w:hAnsi="仿宋" w:eastAsia="仿宋"/>
                <w:szCs w:val="21"/>
                <w:vertAlign w:val="superscript"/>
              </w:rPr>
              <w:t>3</w:t>
            </w:r>
            <w:r>
              <w:rPr>
                <w:rFonts w:hint="eastAsia" w:ascii="仿宋" w:hAnsi="仿宋" w:eastAsia="仿宋"/>
                <w:szCs w:val="21"/>
              </w:rPr>
              <w:t>）</w:t>
            </w:r>
          </w:p>
        </w:tc>
        <w:tc>
          <w:tcPr>
            <w:tcW w:w="1421" w:type="dxa"/>
            <w:noWrap w:val="0"/>
            <w:vAlign w:val="center"/>
          </w:tcPr>
          <w:p w14:paraId="055046AC">
            <w:pPr>
              <w:jc w:val="center"/>
              <w:rPr>
                <w:rFonts w:ascii="仿宋" w:hAnsi="仿宋" w:eastAsia="仿宋"/>
                <w:szCs w:val="21"/>
              </w:rPr>
            </w:pPr>
            <w:r>
              <w:rPr>
                <w:rFonts w:hint="eastAsia" w:ascii="仿宋" w:hAnsi="仿宋" w:eastAsia="仿宋"/>
                <w:szCs w:val="21"/>
              </w:rPr>
              <w:t>职业接触</w:t>
            </w:r>
          </w:p>
          <w:p w14:paraId="56EDA92B">
            <w:pPr>
              <w:jc w:val="center"/>
              <w:rPr>
                <w:rFonts w:ascii="仿宋" w:hAnsi="仿宋" w:eastAsia="仿宋"/>
                <w:szCs w:val="21"/>
              </w:rPr>
            </w:pPr>
            <w:r>
              <w:rPr>
                <w:rFonts w:hint="eastAsia" w:ascii="仿宋" w:hAnsi="仿宋" w:eastAsia="仿宋"/>
                <w:szCs w:val="21"/>
              </w:rPr>
              <w:t>判定</w:t>
            </w:r>
          </w:p>
        </w:tc>
      </w:tr>
      <w:tr w14:paraId="7805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AA7D3C3">
            <w:pPr>
              <w:jc w:val="center"/>
              <w:rPr>
                <w:rFonts w:ascii="仿宋" w:hAnsi="仿宋" w:eastAsia="仿宋"/>
                <w:szCs w:val="21"/>
              </w:rPr>
            </w:pPr>
          </w:p>
        </w:tc>
        <w:tc>
          <w:tcPr>
            <w:tcW w:w="1420" w:type="dxa"/>
            <w:noWrap w:val="0"/>
            <w:vAlign w:val="center"/>
          </w:tcPr>
          <w:p w14:paraId="4A574666">
            <w:pPr>
              <w:jc w:val="center"/>
              <w:rPr>
                <w:rFonts w:ascii="仿宋" w:hAnsi="仿宋" w:eastAsia="仿宋"/>
                <w:szCs w:val="21"/>
              </w:rPr>
            </w:pPr>
          </w:p>
        </w:tc>
        <w:tc>
          <w:tcPr>
            <w:tcW w:w="1421" w:type="dxa"/>
            <w:noWrap w:val="0"/>
            <w:vAlign w:val="center"/>
          </w:tcPr>
          <w:p w14:paraId="5A190646">
            <w:pPr>
              <w:jc w:val="center"/>
              <w:rPr>
                <w:rFonts w:ascii="仿宋" w:hAnsi="仿宋" w:eastAsia="仿宋"/>
                <w:szCs w:val="21"/>
              </w:rPr>
            </w:pPr>
          </w:p>
        </w:tc>
        <w:tc>
          <w:tcPr>
            <w:tcW w:w="1420" w:type="dxa"/>
            <w:noWrap w:val="0"/>
            <w:vAlign w:val="center"/>
          </w:tcPr>
          <w:p w14:paraId="66DDE8E9">
            <w:pPr>
              <w:jc w:val="center"/>
              <w:rPr>
                <w:rFonts w:hint="eastAsia" w:ascii="仿宋" w:hAnsi="仿宋" w:eastAsia="仿宋"/>
                <w:szCs w:val="21"/>
              </w:rPr>
            </w:pPr>
          </w:p>
        </w:tc>
        <w:tc>
          <w:tcPr>
            <w:tcW w:w="1420" w:type="dxa"/>
            <w:noWrap w:val="0"/>
            <w:vAlign w:val="center"/>
          </w:tcPr>
          <w:p w14:paraId="2F5F9E6E">
            <w:pPr>
              <w:jc w:val="center"/>
              <w:rPr>
                <w:rFonts w:ascii="仿宋" w:hAnsi="仿宋" w:eastAsia="仿宋"/>
                <w:szCs w:val="21"/>
              </w:rPr>
            </w:pPr>
          </w:p>
        </w:tc>
        <w:tc>
          <w:tcPr>
            <w:tcW w:w="1421" w:type="dxa"/>
            <w:noWrap w:val="0"/>
            <w:vAlign w:val="center"/>
          </w:tcPr>
          <w:p w14:paraId="01ABBF5A">
            <w:pPr>
              <w:jc w:val="center"/>
              <w:rPr>
                <w:rFonts w:ascii="仿宋" w:hAnsi="仿宋" w:eastAsia="仿宋"/>
                <w:szCs w:val="21"/>
              </w:rPr>
            </w:pPr>
          </w:p>
        </w:tc>
      </w:tr>
    </w:tbl>
    <w:p w14:paraId="2B7ADD38">
      <w:pPr>
        <w:spacing w:line="484" w:lineRule="exact"/>
        <w:rPr>
          <w:rFonts w:ascii="仿宋" w:hAnsi="仿宋" w:eastAsia="仿宋"/>
          <w:szCs w:val="21"/>
        </w:rPr>
      </w:pPr>
      <w:r>
        <w:rPr>
          <w:rFonts w:hint="eastAsia" w:ascii="仿宋" w:hAnsi="仿宋" w:eastAsia="仿宋"/>
          <w:szCs w:val="21"/>
        </w:rPr>
        <w:t>注：若</w:t>
      </w:r>
      <w:r>
        <w:rPr>
          <w:rFonts w:ascii="仿宋" w:hAnsi="仿宋" w:eastAsia="仿宋"/>
          <w:szCs w:val="21"/>
        </w:rPr>
        <w:t>C</w:t>
      </w:r>
      <w:r>
        <w:rPr>
          <w:rFonts w:ascii="仿宋" w:hAnsi="仿宋" w:eastAsia="仿宋"/>
          <w:szCs w:val="21"/>
          <w:vertAlign w:val="subscript"/>
        </w:rPr>
        <w:t>TWA</w:t>
      </w:r>
      <w:r>
        <w:rPr>
          <w:rFonts w:hint="eastAsia" w:ascii="仿宋" w:hAnsi="仿宋" w:eastAsia="仿宋"/>
          <w:szCs w:val="21"/>
        </w:rPr>
        <w:t>小于相应职业接触限值的</w:t>
      </w:r>
      <w:r>
        <w:rPr>
          <w:rFonts w:ascii="仿宋" w:hAnsi="仿宋" w:eastAsia="仿宋"/>
          <w:szCs w:val="21"/>
        </w:rPr>
        <w:t>1%</w:t>
      </w:r>
      <w:r>
        <w:rPr>
          <w:rFonts w:hint="eastAsia" w:ascii="仿宋" w:hAnsi="仿宋" w:eastAsia="仿宋"/>
          <w:szCs w:val="21"/>
        </w:rPr>
        <w:t>，排除职业接触；若</w:t>
      </w:r>
      <w:r>
        <w:rPr>
          <w:rFonts w:ascii="仿宋" w:hAnsi="仿宋" w:eastAsia="仿宋"/>
          <w:szCs w:val="21"/>
        </w:rPr>
        <w:t>C</w:t>
      </w:r>
      <w:r>
        <w:rPr>
          <w:rFonts w:ascii="仿宋" w:hAnsi="仿宋" w:eastAsia="仿宋"/>
          <w:szCs w:val="21"/>
          <w:vertAlign w:val="subscript"/>
        </w:rPr>
        <w:t>TWA</w:t>
      </w:r>
      <w:r>
        <w:rPr>
          <w:rFonts w:hint="eastAsia" w:ascii="仿宋" w:hAnsi="仿宋" w:eastAsia="仿宋"/>
          <w:szCs w:val="21"/>
        </w:rPr>
        <w:t>大于或等于相应职业接触限值的</w:t>
      </w:r>
      <w:r>
        <w:rPr>
          <w:rFonts w:ascii="仿宋" w:hAnsi="仿宋" w:eastAsia="仿宋"/>
          <w:szCs w:val="21"/>
        </w:rPr>
        <w:t>1%</w:t>
      </w:r>
      <w:r>
        <w:rPr>
          <w:rFonts w:hint="eastAsia" w:ascii="仿宋" w:hAnsi="仿宋" w:eastAsia="仿宋"/>
          <w:szCs w:val="21"/>
        </w:rPr>
        <w:t>，确认存在职业接触。</w:t>
      </w:r>
      <w:r>
        <w:rPr>
          <w:rFonts w:hint="eastAsia" w:ascii="仿宋" w:hAnsi="仿宋" w:eastAsia="仿宋"/>
          <w:color w:val="FF0000"/>
        </w:rPr>
        <w:t>（如不进行排除性检测则无需写此节）</w:t>
      </w:r>
    </w:p>
    <w:p w14:paraId="355ADFE5">
      <w:pPr>
        <w:spacing w:line="484" w:lineRule="exact"/>
        <w:ind w:firstLine="560" w:firstLineChars="200"/>
        <w:rPr>
          <w:rFonts w:hint="eastAsia" w:ascii="仿宋" w:hAnsi="仿宋" w:eastAsia="仿宋"/>
          <w:sz w:val="28"/>
          <w:szCs w:val="28"/>
        </w:rPr>
      </w:pPr>
    </w:p>
    <w:p w14:paraId="4248DE6C">
      <w:pPr>
        <w:pStyle w:val="32"/>
        <w:outlineLvl w:val="0"/>
      </w:pPr>
      <w:bookmarkStart w:id="21" w:name="_Toc216452439"/>
      <w:r>
        <w:rPr>
          <w:rFonts w:hint="eastAsia"/>
        </w:rPr>
        <w:t>5 检测项目</w:t>
      </w:r>
      <w:bookmarkEnd w:id="21"/>
    </w:p>
    <w:p w14:paraId="24A34F57">
      <w:pPr>
        <w:spacing w:line="484" w:lineRule="exact"/>
        <w:ind w:firstLine="560" w:firstLineChars="200"/>
        <w:rPr>
          <w:rFonts w:ascii="仿宋" w:hAnsi="仿宋" w:eastAsia="仿宋"/>
          <w:sz w:val="28"/>
          <w:szCs w:val="28"/>
        </w:rPr>
      </w:pPr>
      <w:r>
        <w:rPr>
          <w:rFonts w:ascii="仿宋" w:hAnsi="仿宋" w:eastAsia="仿宋"/>
          <w:sz w:val="28"/>
          <w:szCs w:val="28"/>
        </w:rPr>
        <w:t>针对表4.</w:t>
      </w:r>
      <w:r>
        <w:rPr>
          <w:rFonts w:hint="eastAsia" w:ascii="仿宋" w:hAnsi="仿宋" w:eastAsia="仿宋"/>
          <w:sz w:val="28"/>
          <w:szCs w:val="28"/>
        </w:rPr>
        <w:t>1</w:t>
      </w:r>
      <w:r>
        <w:rPr>
          <w:rFonts w:ascii="仿宋" w:hAnsi="仿宋" w:eastAsia="仿宋"/>
          <w:sz w:val="28"/>
          <w:szCs w:val="28"/>
        </w:rPr>
        <w:t>-1中识别出的职业病危害因素，明确进行检测的职业病危害因素</w:t>
      </w:r>
      <w:r>
        <w:rPr>
          <w:rFonts w:hint="eastAsia" w:ascii="仿宋" w:hAnsi="仿宋" w:eastAsia="仿宋"/>
          <w:sz w:val="28"/>
          <w:szCs w:val="28"/>
        </w:rPr>
        <w:t>。</w:t>
      </w:r>
    </w:p>
    <w:p w14:paraId="43B90465">
      <w:pPr>
        <w:spacing w:line="484" w:lineRule="exact"/>
        <w:ind w:firstLine="560" w:firstLineChars="200"/>
        <w:rPr>
          <w:rFonts w:ascii="仿宋" w:hAnsi="仿宋" w:eastAsia="仿宋"/>
          <w:sz w:val="28"/>
          <w:szCs w:val="28"/>
        </w:rPr>
      </w:pPr>
      <w:r>
        <w:rPr>
          <w:rFonts w:ascii="仿宋" w:hAnsi="仿宋" w:eastAsia="仿宋"/>
          <w:sz w:val="28"/>
          <w:szCs w:val="28"/>
        </w:rPr>
        <w:t>如有只识别不检测的职业病危害因素，应说明不检测的原因。</w:t>
      </w:r>
    </w:p>
    <w:p w14:paraId="7FBB8604">
      <w:pPr>
        <w:spacing w:line="484" w:lineRule="exact"/>
        <w:ind w:firstLine="560" w:firstLineChars="200"/>
        <w:rPr>
          <w:rFonts w:ascii="仿宋" w:hAnsi="仿宋" w:eastAsia="仿宋"/>
          <w:sz w:val="28"/>
          <w:szCs w:val="28"/>
        </w:rPr>
      </w:pPr>
      <w:r>
        <w:rPr>
          <w:rFonts w:ascii="仿宋" w:hAnsi="仿宋" w:eastAsia="仿宋"/>
          <w:sz w:val="28"/>
          <w:szCs w:val="28"/>
        </w:rPr>
        <w:t>如存在委托检测</w:t>
      </w:r>
      <w:r>
        <w:rPr>
          <w:rFonts w:hint="eastAsia" w:ascii="仿宋" w:hAnsi="仿宋" w:eastAsia="仿宋"/>
          <w:sz w:val="28"/>
          <w:szCs w:val="28"/>
        </w:rPr>
        <w:t>（外包的检验项目）</w:t>
      </w:r>
      <w:r>
        <w:rPr>
          <w:rFonts w:ascii="仿宋" w:hAnsi="仿宋" w:eastAsia="仿宋"/>
          <w:sz w:val="28"/>
          <w:szCs w:val="28"/>
        </w:rPr>
        <w:t>，应注明委托的检测项目和检测机构。</w:t>
      </w:r>
    </w:p>
    <w:p w14:paraId="0E2E68E9">
      <w:pPr>
        <w:spacing w:line="484" w:lineRule="exact"/>
        <w:rPr>
          <w:rFonts w:hint="eastAsia" w:ascii="仿宋" w:hAnsi="仿宋" w:eastAsia="仿宋"/>
          <w:sz w:val="28"/>
          <w:szCs w:val="28"/>
        </w:rPr>
      </w:pPr>
    </w:p>
    <w:p w14:paraId="0845542B">
      <w:pPr>
        <w:pStyle w:val="32"/>
        <w:outlineLvl w:val="0"/>
        <w:rPr>
          <w:rFonts w:hint="eastAsia"/>
        </w:rPr>
      </w:pPr>
      <w:bookmarkStart w:id="22" w:name="_Toc216452440"/>
      <w:r>
        <w:rPr>
          <w:rFonts w:hint="eastAsia"/>
        </w:rPr>
        <w:t>6 现场检测</w:t>
      </w:r>
      <w:bookmarkEnd w:id="22"/>
    </w:p>
    <w:p w14:paraId="6F25CE76">
      <w:pPr>
        <w:pStyle w:val="35"/>
        <w:outlineLvl w:val="1"/>
        <w:rPr>
          <w:rFonts w:hint="eastAsia"/>
        </w:rPr>
      </w:pPr>
      <w:bookmarkStart w:id="23" w:name="_Toc216452441"/>
      <w:r>
        <w:rPr>
          <w:rFonts w:hint="eastAsia"/>
        </w:rPr>
        <w:t>6.1 现场检测时生产情况</w:t>
      </w:r>
      <w:bookmarkEnd w:id="23"/>
    </w:p>
    <w:p w14:paraId="15E4BDDF">
      <w:pPr>
        <w:spacing w:line="484" w:lineRule="exact"/>
        <w:ind w:firstLine="560" w:firstLineChars="200"/>
        <w:rPr>
          <w:rFonts w:ascii="仿宋" w:hAnsi="仿宋" w:eastAsia="仿宋"/>
          <w:sz w:val="28"/>
          <w:szCs w:val="28"/>
        </w:rPr>
      </w:pPr>
      <w:r>
        <w:rPr>
          <w:rFonts w:ascii="仿宋" w:hAnsi="仿宋" w:eastAsia="仿宋"/>
          <w:sz w:val="28"/>
          <w:szCs w:val="28"/>
        </w:rPr>
        <w:t>列出现场</w:t>
      </w:r>
      <w:r>
        <w:rPr>
          <w:rFonts w:hint="eastAsia" w:ascii="仿宋" w:hAnsi="仿宋" w:eastAsia="仿宋"/>
          <w:sz w:val="28"/>
          <w:szCs w:val="28"/>
        </w:rPr>
        <w:t>检测</w:t>
      </w:r>
      <w:r>
        <w:rPr>
          <w:rFonts w:ascii="仿宋" w:hAnsi="仿宋" w:eastAsia="仿宋"/>
          <w:sz w:val="28"/>
          <w:szCs w:val="28"/>
        </w:rPr>
        <w:t>具体日期</w:t>
      </w:r>
      <w:r>
        <w:rPr>
          <w:rFonts w:hint="eastAsia" w:ascii="仿宋" w:hAnsi="仿宋" w:eastAsia="仿宋"/>
          <w:sz w:val="28"/>
          <w:szCs w:val="28"/>
        </w:rPr>
        <w:t>，明确现场检测</w:t>
      </w:r>
      <w:r>
        <w:rPr>
          <w:rFonts w:ascii="仿宋" w:hAnsi="仿宋" w:eastAsia="仿宋"/>
          <w:sz w:val="28"/>
          <w:szCs w:val="28"/>
        </w:rPr>
        <w:t>时用人单位生产状况和职业病防护设施运行情况。</w:t>
      </w:r>
    </w:p>
    <w:p w14:paraId="066B3E01">
      <w:pPr>
        <w:pStyle w:val="35"/>
        <w:outlineLvl w:val="1"/>
        <w:rPr>
          <w:rFonts w:hint="eastAsia"/>
        </w:rPr>
      </w:pPr>
      <w:bookmarkStart w:id="24" w:name="_Toc216452442"/>
      <w:r>
        <w:rPr>
          <w:rFonts w:hint="eastAsia"/>
        </w:rPr>
        <w:t>6.2 检测布点</w:t>
      </w:r>
      <w:bookmarkEnd w:id="24"/>
    </w:p>
    <w:p w14:paraId="2DE09723">
      <w:pPr>
        <w:spacing w:line="484" w:lineRule="exact"/>
        <w:ind w:firstLine="560" w:firstLineChars="200"/>
        <w:rPr>
          <w:rFonts w:ascii="仿宋" w:hAnsi="仿宋" w:eastAsia="仿宋"/>
          <w:sz w:val="28"/>
          <w:szCs w:val="28"/>
        </w:rPr>
      </w:pPr>
      <w:r>
        <w:rPr>
          <w:rFonts w:ascii="仿宋" w:hAnsi="仿宋" w:eastAsia="仿宋"/>
          <w:sz w:val="28"/>
          <w:szCs w:val="28"/>
        </w:rPr>
        <w:t>描述现场</w:t>
      </w:r>
      <w:r>
        <w:rPr>
          <w:rFonts w:hint="eastAsia" w:ascii="仿宋" w:hAnsi="仿宋" w:eastAsia="仿宋"/>
          <w:sz w:val="28"/>
          <w:szCs w:val="28"/>
        </w:rPr>
        <w:t>检测</w:t>
      </w:r>
      <w:r>
        <w:rPr>
          <w:rFonts w:ascii="仿宋" w:hAnsi="仿宋" w:eastAsia="仿宋"/>
          <w:sz w:val="28"/>
          <w:szCs w:val="28"/>
        </w:rPr>
        <w:t>的布点情况</w:t>
      </w:r>
      <w:r>
        <w:rPr>
          <w:rFonts w:hint="eastAsia" w:ascii="仿宋" w:hAnsi="仿宋" w:eastAsia="仿宋"/>
          <w:sz w:val="28"/>
          <w:szCs w:val="28"/>
        </w:rPr>
        <w:t>。</w:t>
      </w:r>
    </w:p>
    <w:p w14:paraId="59C37B0D">
      <w:pPr>
        <w:spacing w:line="484" w:lineRule="exact"/>
        <w:ind w:firstLine="560" w:firstLineChars="200"/>
        <w:rPr>
          <w:rFonts w:ascii="仿宋" w:hAnsi="仿宋" w:eastAsia="仿宋"/>
          <w:color w:val="FF0000"/>
          <w:sz w:val="28"/>
          <w:szCs w:val="28"/>
        </w:rPr>
      </w:pPr>
      <w:r>
        <w:rPr>
          <w:rFonts w:hint="eastAsia" w:ascii="仿宋" w:hAnsi="仿宋" w:eastAsia="仿宋"/>
          <w:color w:val="FF0000"/>
          <w:sz w:val="28"/>
          <w:szCs w:val="28"/>
        </w:rPr>
        <w:t>按照《职业卫生技术服务工作规范》（GBZ331-2024）、《工作场所空气中有害物质监测的采样规范》（</w:t>
      </w:r>
      <w:r>
        <w:rPr>
          <w:rFonts w:ascii="仿宋" w:hAnsi="仿宋" w:eastAsia="仿宋"/>
          <w:color w:val="FF0000"/>
          <w:sz w:val="28"/>
          <w:szCs w:val="28"/>
        </w:rPr>
        <w:t>GBZ159-2004</w:t>
      </w:r>
      <w:r>
        <w:rPr>
          <w:rFonts w:hint="eastAsia" w:ascii="仿宋" w:hAnsi="仿宋" w:eastAsia="仿宋"/>
          <w:color w:val="FF0000"/>
          <w:sz w:val="28"/>
          <w:szCs w:val="28"/>
        </w:rPr>
        <w:t>）、《作业场所空气中粉尘测定方法》、《工作场所物理因素测量》等标准规定，结合对用人单位的职业卫生现场调查情况，确定现场采样与测量计划。</w:t>
      </w:r>
    </w:p>
    <w:p w14:paraId="23D00605">
      <w:pPr>
        <w:rPr>
          <w:rFonts w:hint="eastAsia" w:ascii="仿宋" w:hAnsi="仿宋" w:eastAsia="仿宋"/>
          <w:color w:val="FF0000"/>
          <w:sz w:val="28"/>
          <w:szCs w:val="28"/>
        </w:rPr>
        <w:sectPr>
          <w:pgSz w:w="11906" w:h="16838"/>
          <w:pgMar w:top="1440" w:right="1800" w:bottom="1440" w:left="1800" w:header="851" w:footer="992" w:gutter="0"/>
          <w:cols w:space="720" w:num="1"/>
          <w:docGrid w:type="lines" w:linePitch="312" w:charSpace="0"/>
        </w:sectPr>
      </w:pPr>
    </w:p>
    <w:p w14:paraId="4B51B2C0">
      <w:pPr>
        <w:pStyle w:val="25"/>
        <w:ind w:firstLine="0" w:firstLineChars="0"/>
        <w:jc w:val="center"/>
        <w:rPr>
          <w:sz w:val="24"/>
          <w:szCs w:val="24"/>
        </w:rPr>
      </w:pPr>
      <w:r>
        <w:rPr>
          <w:rFonts w:hint="eastAsia"/>
          <w:sz w:val="24"/>
          <w:szCs w:val="24"/>
        </w:rPr>
        <w:t>表4.1-1 现场采样与测量的布点表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7"/>
        <w:gridCol w:w="1418"/>
        <w:gridCol w:w="709"/>
        <w:gridCol w:w="709"/>
        <w:gridCol w:w="1594"/>
        <w:gridCol w:w="1417"/>
        <w:gridCol w:w="1196"/>
        <w:gridCol w:w="1276"/>
        <w:gridCol w:w="866"/>
        <w:gridCol w:w="1346"/>
        <w:gridCol w:w="1075"/>
        <w:gridCol w:w="1075"/>
        <w:gridCol w:w="1075"/>
      </w:tblGrid>
      <w:tr w14:paraId="5282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vMerge w:val="restart"/>
            <w:noWrap w:val="0"/>
            <w:vAlign w:val="center"/>
          </w:tcPr>
          <w:p w14:paraId="4009867F">
            <w:pPr>
              <w:jc w:val="center"/>
              <w:rPr>
                <w:rFonts w:ascii="仿宋" w:hAnsi="仿宋" w:eastAsia="仿宋"/>
                <w:bCs/>
                <w:szCs w:val="21"/>
              </w:rPr>
            </w:pPr>
            <w:r>
              <w:rPr>
                <w:rFonts w:hint="eastAsia" w:ascii="仿宋" w:hAnsi="仿宋" w:eastAsia="仿宋"/>
                <w:bCs/>
                <w:szCs w:val="21"/>
              </w:rPr>
              <w:t>车间/</w:t>
            </w:r>
          </w:p>
          <w:p w14:paraId="5DD6BBF3">
            <w:pPr>
              <w:jc w:val="center"/>
              <w:rPr>
                <w:rFonts w:hint="eastAsia" w:ascii="仿宋" w:hAnsi="仿宋" w:eastAsia="仿宋"/>
                <w:bCs/>
                <w:szCs w:val="21"/>
              </w:rPr>
            </w:pPr>
            <w:r>
              <w:rPr>
                <w:rFonts w:hint="eastAsia" w:ascii="仿宋" w:hAnsi="仿宋" w:eastAsia="仿宋"/>
                <w:bCs/>
                <w:szCs w:val="21"/>
              </w:rPr>
              <w:t>工作场所</w:t>
            </w:r>
          </w:p>
        </w:tc>
        <w:tc>
          <w:tcPr>
            <w:tcW w:w="1418" w:type="dxa"/>
            <w:vMerge w:val="restart"/>
            <w:noWrap w:val="0"/>
            <w:vAlign w:val="center"/>
          </w:tcPr>
          <w:p w14:paraId="03FBC954">
            <w:pPr>
              <w:jc w:val="center"/>
              <w:rPr>
                <w:rFonts w:hint="eastAsia" w:ascii="仿宋" w:hAnsi="仿宋" w:eastAsia="仿宋"/>
                <w:bCs/>
                <w:szCs w:val="21"/>
              </w:rPr>
            </w:pPr>
            <w:r>
              <w:rPr>
                <w:rFonts w:hint="eastAsia" w:ascii="仿宋" w:hAnsi="仿宋" w:eastAsia="仿宋"/>
                <w:bCs/>
                <w:szCs w:val="21"/>
              </w:rPr>
              <w:t>岗位（工种）</w:t>
            </w:r>
          </w:p>
        </w:tc>
        <w:tc>
          <w:tcPr>
            <w:tcW w:w="709" w:type="dxa"/>
            <w:vMerge w:val="restart"/>
            <w:noWrap w:val="0"/>
            <w:vAlign w:val="center"/>
          </w:tcPr>
          <w:p w14:paraId="672B0ACE">
            <w:pPr>
              <w:jc w:val="center"/>
              <w:rPr>
                <w:rFonts w:hint="eastAsia" w:ascii="仿宋" w:hAnsi="仿宋" w:eastAsia="仿宋"/>
                <w:bCs/>
                <w:szCs w:val="21"/>
              </w:rPr>
            </w:pPr>
            <w:r>
              <w:rPr>
                <w:rFonts w:hint="eastAsia" w:ascii="仿宋" w:hAnsi="仿宋" w:eastAsia="仿宋"/>
                <w:bCs/>
                <w:szCs w:val="21"/>
              </w:rPr>
              <w:t>作业类型</w:t>
            </w:r>
          </w:p>
        </w:tc>
        <w:tc>
          <w:tcPr>
            <w:tcW w:w="709" w:type="dxa"/>
            <w:vMerge w:val="restart"/>
            <w:noWrap w:val="0"/>
            <w:vAlign w:val="center"/>
          </w:tcPr>
          <w:p w14:paraId="25985661">
            <w:pPr>
              <w:jc w:val="center"/>
              <w:rPr>
                <w:rFonts w:hint="eastAsia" w:ascii="仿宋" w:hAnsi="仿宋" w:eastAsia="仿宋"/>
                <w:bCs/>
                <w:szCs w:val="21"/>
              </w:rPr>
            </w:pPr>
            <w:r>
              <w:rPr>
                <w:rFonts w:hint="eastAsia" w:ascii="仿宋" w:hAnsi="仿宋" w:eastAsia="仿宋"/>
                <w:bCs/>
                <w:szCs w:val="21"/>
              </w:rPr>
              <w:t>每班人数</w:t>
            </w:r>
          </w:p>
        </w:tc>
        <w:tc>
          <w:tcPr>
            <w:tcW w:w="1594" w:type="dxa"/>
            <w:vMerge w:val="restart"/>
            <w:noWrap w:val="0"/>
            <w:vAlign w:val="center"/>
          </w:tcPr>
          <w:p w14:paraId="5D731753">
            <w:pPr>
              <w:jc w:val="center"/>
              <w:rPr>
                <w:rFonts w:hint="eastAsia" w:ascii="仿宋" w:hAnsi="仿宋" w:eastAsia="仿宋"/>
                <w:bCs/>
                <w:szCs w:val="21"/>
              </w:rPr>
            </w:pPr>
            <w:r>
              <w:rPr>
                <w:rFonts w:hint="eastAsia" w:ascii="仿宋" w:hAnsi="仿宋" w:eastAsia="仿宋"/>
                <w:bCs/>
                <w:szCs w:val="21"/>
              </w:rPr>
              <w:t>检测对象/地点及时机</w:t>
            </w:r>
          </w:p>
        </w:tc>
        <w:tc>
          <w:tcPr>
            <w:tcW w:w="1417" w:type="dxa"/>
            <w:vMerge w:val="restart"/>
            <w:noWrap w:val="0"/>
            <w:vAlign w:val="center"/>
          </w:tcPr>
          <w:p w14:paraId="66CA9A9C">
            <w:pPr>
              <w:jc w:val="center"/>
              <w:rPr>
                <w:rFonts w:ascii="仿宋" w:hAnsi="仿宋" w:eastAsia="仿宋"/>
                <w:bCs/>
                <w:szCs w:val="21"/>
              </w:rPr>
            </w:pPr>
            <w:r>
              <w:rPr>
                <w:rFonts w:hint="eastAsia" w:ascii="仿宋" w:hAnsi="仿宋" w:eastAsia="仿宋"/>
                <w:bCs/>
                <w:szCs w:val="21"/>
              </w:rPr>
              <w:t>职业病危害因素</w:t>
            </w:r>
          </w:p>
          <w:p w14:paraId="01AE76F0">
            <w:pPr>
              <w:jc w:val="center"/>
              <w:rPr>
                <w:rFonts w:hint="eastAsia" w:ascii="仿宋" w:hAnsi="仿宋" w:eastAsia="仿宋"/>
                <w:bCs/>
                <w:szCs w:val="21"/>
              </w:rPr>
            </w:pPr>
            <w:r>
              <w:rPr>
                <w:rFonts w:hint="eastAsia" w:ascii="仿宋" w:hAnsi="仿宋" w:eastAsia="仿宋"/>
                <w:bCs/>
                <w:szCs w:val="21"/>
              </w:rPr>
              <w:t>（检测项目）</w:t>
            </w:r>
          </w:p>
        </w:tc>
        <w:tc>
          <w:tcPr>
            <w:tcW w:w="1196" w:type="dxa"/>
            <w:vMerge w:val="restart"/>
            <w:noWrap w:val="0"/>
            <w:vAlign w:val="center"/>
          </w:tcPr>
          <w:p w14:paraId="671F194A">
            <w:pPr>
              <w:jc w:val="center"/>
              <w:rPr>
                <w:rFonts w:hint="eastAsia" w:ascii="仿宋" w:hAnsi="仿宋" w:eastAsia="仿宋"/>
                <w:bCs/>
                <w:szCs w:val="21"/>
              </w:rPr>
            </w:pPr>
            <w:r>
              <w:rPr>
                <w:rFonts w:hint="eastAsia" w:ascii="仿宋" w:hAnsi="仿宋" w:eastAsia="仿宋"/>
                <w:bCs/>
                <w:szCs w:val="21"/>
              </w:rPr>
              <w:t>限值类型</w:t>
            </w:r>
          </w:p>
        </w:tc>
        <w:tc>
          <w:tcPr>
            <w:tcW w:w="1276" w:type="dxa"/>
            <w:vMerge w:val="restart"/>
            <w:noWrap w:val="0"/>
            <w:vAlign w:val="center"/>
          </w:tcPr>
          <w:p w14:paraId="731592BD">
            <w:pPr>
              <w:jc w:val="center"/>
              <w:rPr>
                <w:rFonts w:hint="eastAsia" w:ascii="仿宋" w:hAnsi="仿宋" w:eastAsia="仿宋"/>
                <w:bCs/>
                <w:szCs w:val="21"/>
              </w:rPr>
            </w:pPr>
            <w:r>
              <w:rPr>
                <w:rFonts w:hint="eastAsia" w:ascii="仿宋" w:hAnsi="仿宋" w:eastAsia="仿宋"/>
                <w:bCs/>
                <w:szCs w:val="21"/>
              </w:rPr>
              <w:t>接触类型</w:t>
            </w:r>
          </w:p>
        </w:tc>
        <w:tc>
          <w:tcPr>
            <w:tcW w:w="866" w:type="dxa"/>
            <w:vMerge w:val="restart"/>
            <w:noWrap w:val="0"/>
            <w:vAlign w:val="center"/>
          </w:tcPr>
          <w:p w14:paraId="3450ACFD">
            <w:pPr>
              <w:jc w:val="center"/>
              <w:rPr>
                <w:rFonts w:ascii="仿宋" w:hAnsi="仿宋" w:eastAsia="仿宋"/>
                <w:bCs/>
                <w:szCs w:val="21"/>
              </w:rPr>
            </w:pPr>
            <w:r>
              <w:rPr>
                <w:rFonts w:hint="eastAsia" w:ascii="仿宋" w:hAnsi="仿宋" w:eastAsia="仿宋"/>
                <w:bCs/>
                <w:szCs w:val="21"/>
              </w:rPr>
              <w:t>检测</w:t>
            </w:r>
          </w:p>
          <w:p w14:paraId="2B612850">
            <w:pPr>
              <w:jc w:val="center"/>
              <w:rPr>
                <w:rFonts w:hint="eastAsia" w:ascii="仿宋" w:hAnsi="仿宋" w:eastAsia="仿宋"/>
                <w:bCs/>
                <w:szCs w:val="21"/>
              </w:rPr>
            </w:pPr>
            <w:r>
              <w:rPr>
                <w:rFonts w:hint="eastAsia" w:ascii="仿宋" w:hAnsi="仿宋" w:eastAsia="仿宋"/>
                <w:bCs/>
                <w:szCs w:val="21"/>
              </w:rPr>
              <w:t>方式</w:t>
            </w:r>
          </w:p>
        </w:tc>
        <w:tc>
          <w:tcPr>
            <w:tcW w:w="1346" w:type="dxa"/>
            <w:vMerge w:val="restart"/>
            <w:noWrap w:val="0"/>
            <w:vAlign w:val="center"/>
          </w:tcPr>
          <w:p w14:paraId="64B4B6FA">
            <w:pPr>
              <w:jc w:val="center"/>
              <w:rPr>
                <w:rFonts w:ascii="仿宋" w:hAnsi="仿宋" w:eastAsia="仿宋"/>
                <w:bCs/>
                <w:szCs w:val="21"/>
              </w:rPr>
            </w:pPr>
            <w:r>
              <w:rPr>
                <w:rFonts w:hint="eastAsia" w:ascii="仿宋" w:hAnsi="仿宋" w:eastAsia="仿宋"/>
                <w:bCs/>
                <w:szCs w:val="21"/>
              </w:rPr>
              <w:t>检测时间</w:t>
            </w:r>
          </w:p>
          <w:p w14:paraId="1F620538">
            <w:pPr>
              <w:jc w:val="center"/>
              <w:rPr>
                <w:rFonts w:hint="eastAsia" w:ascii="仿宋" w:hAnsi="仿宋" w:eastAsia="仿宋"/>
                <w:bCs/>
                <w:szCs w:val="21"/>
              </w:rPr>
            </w:pPr>
            <w:r>
              <w:rPr>
                <w:rFonts w:hint="eastAsia" w:ascii="仿宋" w:hAnsi="仿宋" w:eastAsia="仿宋"/>
                <w:bCs/>
                <w:szCs w:val="21"/>
              </w:rPr>
              <w:t>类型</w:t>
            </w:r>
          </w:p>
        </w:tc>
        <w:tc>
          <w:tcPr>
            <w:tcW w:w="3225" w:type="dxa"/>
            <w:gridSpan w:val="3"/>
            <w:noWrap w:val="0"/>
            <w:vAlign w:val="center"/>
          </w:tcPr>
          <w:p w14:paraId="413BFBA5">
            <w:pPr>
              <w:jc w:val="center"/>
              <w:rPr>
                <w:rFonts w:hint="eastAsia" w:ascii="仿宋" w:hAnsi="仿宋" w:eastAsia="仿宋"/>
                <w:bCs/>
                <w:szCs w:val="21"/>
              </w:rPr>
            </w:pPr>
            <w:r>
              <w:rPr>
                <w:rFonts w:hint="eastAsia" w:ascii="仿宋" w:hAnsi="仿宋" w:eastAsia="仿宋"/>
                <w:bCs/>
                <w:szCs w:val="21"/>
              </w:rPr>
              <w:t>检测数量</w:t>
            </w:r>
          </w:p>
        </w:tc>
      </w:tr>
      <w:tr w14:paraId="41E2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vMerge w:val="continue"/>
            <w:noWrap w:val="0"/>
            <w:vAlign w:val="center"/>
          </w:tcPr>
          <w:p w14:paraId="17A5FF91">
            <w:pPr>
              <w:jc w:val="center"/>
              <w:rPr>
                <w:rFonts w:hint="eastAsia" w:ascii="仿宋" w:hAnsi="仿宋" w:eastAsia="仿宋"/>
                <w:bCs/>
                <w:szCs w:val="21"/>
              </w:rPr>
            </w:pPr>
          </w:p>
        </w:tc>
        <w:tc>
          <w:tcPr>
            <w:tcW w:w="1418" w:type="dxa"/>
            <w:vMerge w:val="continue"/>
            <w:noWrap w:val="0"/>
            <w:vAlign w:val="center"/>
          </w:tcPr>
          <w:p w14:paraId="6B207AF8">
            <w:pPr>
              <w:jc w:val="center"/>
              <w:rPr>
                <w:rFonts w:hint="eastAsia" w:ascii="仿宋" w:hAnsi="仿宋" w:eastAsia="仿宋"/>
                <w:bCs/>
                <w:szCs w:val="21"/>
              </w:rPr>
            </w:pPr>
          </w:p>
        </w:tc>
        <w:tc>
          <w:tcPr>
            <w:tcW w:w="709" w:type="dxa"/>
            <w:vMerge w:val="continue"/>
            <w:noWrap w:val="0"/>
            <w:vAlign w:val="center"/>
          </w:tcPr>
          <w:p w14:paraId="09550729">
            <w:pPr>
              <w:jc w:val="center"/>
              <w:rPr>
                <w:rFonts w:hint="eastAsia" w:ascii="仿宋" w:hAnsi="仿宋" w:eastAsia="仿宋"/>
                <w:bCs/>
                <w:szCs w:val="21"/>
              </w:rPr>
            </w:pPr>
          </w:p>
        </w:tc>
        <w:tc>
          <w:tcPr>
            <w:tcW w:w="709" w:type="dxa"/>
            <w:vMerge w:val="continue"/>
            <w:noWrap w:val="0"/>
            <w:vAlign w:val="center"/>
          </w:tcPr>
          <w:p w14:paraId="331A3C1B">
            <w:pPr>
              <w:jc w:val="center"/>
              <w:rPr>
                <w:rFonts w:hint="eastAsia" w:ascii="仿宋" w:hAnsi="仿宋" w:eastAsia="仿宋"/>
                <w:bCs/>
                <w:szCs w:val="21"/>
              </w:rPr>
            </w:pPr>
          </w:p>
        </w:tc>
        <w:tc>
          <w:tcPr>
            <w:tcW w:w="1594" w:type="dxa"/>
            <w:vMerge w:val="continue"/>
            <w:noWrap w:val="0"/>
            <w:vAlign w:val="center"/>
          </w:tcPr>
          <w:p w14:paraId="53BEBE40">
            <w:pPr>
              <w:jc w:val="center"/>
              <w:rPr>
                <w:rFonts w:hint="eastAsia" w:ascii="仿宋" w:hAnsi="仿宋" w:eastAsia="仿宋"/>
                <w:bCs/>
                <w:szCs w:val="21"/>
              </w:rPr>
            </w:pPr>
          </w:p>
        </w:tc>
        <w:tc>
          <w:tcPr>
            <w:tcW w:w="1417" w:type="dxa"/>
            <w:vMerge w:val="continue"/>
            <w:noWrap w:val="0"/>
            <w:vAlign w:val="center"/>
          </w:tcPr>
          <w:p w14:paraId="063FC44F">
            <w:pPr>
              <w:jc w:val="center"/>
              <w:rPr>
                <w:rFonts w:hint="eastAsia" w:ascii="仿宋" w:hAnsi="仿宋" w:eastAsia="仿宋"/>
                <w:bCs/>
                <w:szCs w:val="21"/>
              </w:rPr>
            </w:pPr>
          </w:p>
        </w:tc>
        <w:tc>
          <w:tcPr>
            <w:tcW w:w="1196" w:type="dxa"/>
            <w:vMerge w:val="continue"/>
            <w:noWrap w:val="0"/>
            <w:vAlign w:val="center"/>
          </w:tcPr>
          <w:p w14:paraId="30881A46">
            <w:pPr>
              <w:jc w:val="center"/>
              <w:rPr>
                <w:rFonts w:hint="eastAsia" w:ascii="仿宋" w:hAnsi="仿宋" w:eastAsia="仿宋"/>
                <w:bCs/>
                <w:szCs w:val="21"/>
              </w:rPr>
            </w:pPr>
          </w:p>
        </w:tc>
        <w:tc>
          <w:tcPr>
            <w:tcW w:w="1276" w:type="dxa"/>
            <w:vMerge w:val="continue"/>
            <w:noWrap w:val="0"/>
            <w:vAlign w:val="center"/>
          </w:tcPr>
          <w:p w14:paraId="171213D4">
            <w:pPr>
              <w:jc w:val="center"/>
              <w:rPr>
                <w:rFonts w:hint="eastAsia" w:ascii="仿宋" w:hAnsi="仿宋" w:eastAsia="仿宋"/>
                <w:bCs/>
                <w:szCs w:val="21"/>
              </w:rPr>
            </w:pPr>
          </w:p>
        </w:tc>
        <w:tc>
          <w:tcPr>
            <w:tcW w:w="866" w:type="dxa"/>
            <w:vMerge w:val="continue"/>
            <w:noWrap w:val="0"/>
            <w:vAlign w:val="center"/>
          </w:tcPr>
          <w:p w14:paraId="6A45F8FE">
            <w:pPr>
              <w:jc w:val="center"/>
              <w:rPr>
                <w:rFonts w:hint="eastAsia" w:ascii="仿宋" w:hAnsi="仿宋" w:eastAsia="仿宋"/>
                <w:bCs/>
                <w:szCs w:val="21"/>
              </w:rPr>
            </w:pPr>
          </w:p>
        </w:tc>
        <w:tc>
          <w:tcPr>
            <w:tcW w:w="1346" w:type="dxa"/>
            <w:vMerge w:val="continue"/>
            <w:noWrap w:val="0"/>
            <w:vAlign w:val="center"/>
          </w:tcPr>
          <w:p w14:paraId="25E7F77C">
            <w:pPr>
              <w:jc w:val="center"/>
              <w:rPr>
                <w:rFonts w:hint="eastAsia" w:ascii="仿宋" w:hAnsi="仿宋" w:eastAsia="仿宋"/>
                <w:bCs/>
                <w:szCs w:val="21"/>
              </w:rPr>
            </w:pPr>
          </w:p>
        </w:tc>
        <w:tc>
          <w:tcPr>
            <w:tcW w:w="1075" w:type="dxa"/>
            <w:noWrap w:val="0"/>
            <w:vAlign w:val="center"/>
          </w:tcPr>
          <w:p w14:paraId="70DE3E17">
            <w:pPr>
              <w:jc w:val="center"/>
              <w:rPr>
                <w:rFonts w:hint="eastAsia" w:ascii="仿宋" w:hAnsi="仿宋" w:eastAsia="仿宋"/>
                <w:bCs/>
                <w:szCs w:val="21"/>
              </w:rPr>
            </w:pPr>
            <w:r>
              <w:rPr>
                <w:rFonts w:hint="eastAsia" w:ascii="仿宋" w:hAnsi="仿宋" w:eastAsia="仿宋"/>
                <w:bCs/>
                <w:szCs w:val="21"/>
              </w:rPr>
              <w:t>每天点数或对象数</w:t>
            </w:r>
          </w:p>
        </w:tc>
        <w:tc>
          <w:tcPr>
            <w:tcW w:w="1075" w:type="dxa"/>
            <w:noWrap w:val="0"/>
            <w:vAlign w:val="center"/>
          </w:tcPr>
          <w:p w14:paraId="29A1641A">
            <w:pPr>
              <w:jc w:val="center"/>
              <w:rPr>
                <w:rFonts w:hint="eastAsia" w:ascii="仿宋" w:hAnsi="仿宋" w:eastAsia="仿宋"/>
                <w:bCs/>
                <w:szCs w:val="21"/>
              </w:rPr>
            </w:pPr>
            <w:r>
              <w:rPr>
                <w:rFonts w:hint="eastAsia" w:ascii="仿宋" w:hAnsi="仿宋" w:eastAsia="仿宋"/>
                <w:bCs/>
                <w:szCs w:val="21"/>
              </w:rPr>
              <w:t>每天次数</w:t>
            </w:r>
          </w:p>
        </w:tc>
        <w:tc>
          <w:tcPr>
            <w:tcW w:w="1075" w:type="dxa"/>
            <w:noWrap w:val="0"/>
            <w:vAlign w:val="center"/>
          </w:tcPr>
          <w:p w14:paraId="18A3E2AA">
            <w:pPr>
              <w:jc w:val="center"/>
              <w:rPr>
                <w:rFonts w:hint="eastAsia" w:ascii="仿宋" w:hAnsi="仿宋" w:eastAsia="仿宋"/>
                <w:bCs/>
                <w:szCs w:val="21"/>
              </w:rPr>
            </w:pPr>
            <w:r>
              <w:rPr>
                <w:rFonts w:hint="eastAsia" w:ascii="仿宋" w:hAnsi="仿宋" w:eastAsia="仿宋"/>
                <w:bCs/>
                <w:szCs w:val="21"/>
              </w:rPr>
              <w:t>天数</w:t>
            </w:r>
          </w:p>
        </w:tc>
      </w:tr>
      <w:tr w14:paraId="2C0A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7" w:hRule="atLeast"/>
          <w:jc w:val="center"/>
        </w:trPr>
        <w:tc>
          <w:tcPr>
            <w:tcW w:w="1317" w:type="dxa"/>
            <w:noWrap w:val="0"/>
            <w:vAlign w:val="center"/>
          </w:tcPr>
          <w:p w14:paraId="534F3084">
            <w:pPr>
              <w:jc w:val="center"/>
              <w:rPr>
                <w:rFonts w:hint="eastAsia" w:ascii="仿宋" w:hAnsi="仿宋" w:eastAsia="仿宋"/>
                <w:bCs/>
                <w:szCs w:val="21"/>
              </w:rPr>
            </w:pPr>
          </w:p>
        </w:tc>
        <w:tc>
          <w:tcPr>
            <w:tcW w:w="1418" w:type="dxa"/>
            <w:noWrap w:val="0"/>
            <w:vAlign w:val="center"/>
          </w:tcPr>
          <w:p w14:paraId="3CD636E2">
            <w:pPr>
              <w:jc w:val="center"/>
              <w:rPr>
                <w:rFonts w:hint="eastAsia" w:ascii="仿宋" w:hAnsi="仿宋" w:eastAsia="仿宋"/>
                <w:bCs/>
                <w:szCs w:val="21"/>
              </w:rPr>
            </w:pPr>
          </w:p>
        </w:tc>
        <w:tc>
          <w:tcPr>
            <w:tcW w:w="709" w:type="dxa"/>
            <w:noWrap w:val="0"/>
            <w:vAlign w:val="center"/>
          </w:tcPr>
          <w:p w14:paraId="0F8FE98C">
            <w:pPr>
              <w:jc w:val="center"/>
              <w:rPr>
                <w:rFonts w:hint="eastAsia" w:ascii="仿宋" w:hAnsi="仿宋" w:eastAsia="仿宋"/>
                <w:bCs/>
                <w:szCs w:val="21"/>
              </w:rPr>
            </w:pPr>
          </w:p>
        </w:tc>
        <w:tc>
          <w:tcPr>
            <w:tcW w:w="709" w:type="dxa"/>
            <w:noWrap w:val="0"/>
            <w:vAlign w:val="center"/>
          </w:tcPr>
          <w:p w14:paraId="0A627D1F">
            <w:pPr>
              <w:jc w:val="center"/>
              <w:rPr>
                <w:rFonts w:hint="eastAsia" w:ascii="仿宋" w:hAnsi="仿宋" w:eastAsia="仿宋"/>
                <w:bCs/>
                <w:szCs w:val="21"/>
              </w:rPr>
            </w:pPr>
          </w:p>
        </w:tc>
        <w:tc>
          <w:tcPr>
            <w:tcW w:w="1594" w:type="dxa"/>
            <w:noWrap w:val="0"/>
            <w:vAlign w:val="center"/>
          </w:tcPr>
          <w:p w14:paraId="4BB61ED1">
            <w:pPr>
              <w:jc w:val="center"/>
              <w:rPr>
                <w:rFonts w:hint="eastAsia" w:ascii="仿宋" w:hAnsi="仿宋" w:eastAsia="仿宋"/>
                <w:bCs/>
                <w:szCs w:val="21"/>
              </w:rPr>
            </w:pPr>
          </w:p>
        </w:tc>
        <w:tc>
          <w:tcPr>
            <w:tcW w:w="1417" w:type="dxa"/>
            <w:noWrap w:val="0"/>
            <w:vAlign w:val="center"/>
          </w:tcPr>
          <w:p w14:paraId="518D8D2C">
            <w:pPr>
              <w:jc w:val="center"/>
              <w:rPr>
                <w:rFonts w:hint="eastAsia" w:ascii="仿宋" w:hAnsi="仿宋" w:eastAsia="仿宋"/>
                <w:bCs/>
                <w:szCs w:val="21"/>
              </w:rPr>
            </w:pPr>
          </w:p>
        </w:tc>
        <w:tc>
          <w:tcPr>
            <w:tcW w:w="1196" w:type="dxa"/>
            <w:noWrap w:val="0"/>
            <w:vAlign w:val="center"/>
          </w:tcPr>
          <w:p w14:paraId="03F2FE2C">
            <w:pPr>
              <w:jc w:val="center"/>
              <w:rPr>
                <w:rFonts w:hint="eastAsia" w:ascii="仿宋" w:hAnsi="仿宋" w:eastAsia="仿宋"/>
                <w:bCs/>
                <w:szCs w:val="21"/>
              </w:rPr>
            </w:pPr>
          </w:p>
        </w:tc>
        <w:tc>
          <w:tcPr>
            <w:tcW w:w="1276" w:type="dxa"/>
            <w:noWrap w:val="0"/>
            <w:vAlign w:val="center"/>
          </w:tcPr>
          <w:p w14:paraId="67448722">
            <w:pPr>
              <w:jc w:val="center"/>
              <w:rPr>
                <w:rFonts w:hint="eastAsia" w:ascii="仿宋" w:hAnsi="仿宋" w:eastAsia="仿宋"/>
                <w:bCs/>
                <w:szCs w:val="21"/>
              </w:rPr>
            </w:pPr>
          </w:p>
        </w:tc>
        <w:tc>
          <w:tcPr>
            <w:tcW w:w="866" w:type="dxa"/>
            <w:noWrap w:val="0"/>
            <w:vAlign w:val="center"/>
          </w:tcPr>
          <w:p w14:paraId="21D8371D">
            <w:pPr>
              <w:jc w:val="center"/>
              <w:rPr>
                <w:rFonts w:hint="eastAsia" w:ascii="仿宋" w:hAnsi="仿宋" w:eastAsia="仿宋"/>
                <w:bCs/>
                <w:szCs w:val="21"/>
              </w:rPr>
            </w:pPr>
          </w:p>
        </w:tc>
        <w:tc>
          <w:tcPr>
            <w:tcW w:w="1346" w:type="dxa"/>
            <w:noWrap w:val="0"/>
            <w:vAlign w:val="center"/>
          </w:tcPr>
          <w:p w14:paraId="514B2829">
            <w:pPr>
              <w:jc w:val="center"/>
              <w:rPr>
                <w:rFonts w:hint="eastAsia" w:ascii="仿宋" w:hAnsi="仿宋" w:eastAsia="仿宋"/>
                <w:bCs/>
                <w:szCs w:val="21"/>
              </w:rPr>
            </w:pPr>
          </w:p>
        </w:tc>
        <w:tc>
          <w:tcPr>
            <w:tcW w:w="1075" w:type="dxa"/>
            <w:noWrap w:val="0"/>
            <w:vAlign w:val="center"/>
          </w:tcPr>
          <w:p w14:paraId="3B575FF0">
            <w:pPr>
              <w:jc w:val="center"/>
              <w:rPr>
                <w:rFonts w:hint="eastAsia" w:ascii="仿宋" w:hAnsi="仿宋" w:eastAsia="仿宋"/>
                <w:bCs/>
                <w:szCs w:val="21"/>
              </w:rPr>
            </w:pPr>
          </w:p>
        </w:tc>
        <w:tc>
          <w:tcPr>
            <w:tcW w:w="1075" w:type="dxa"/>
            <w:noWrap w:val="0"/>
            <w:vAlign w:val="center"/>
          </w:tcPr>
          <w:p w14:paraId="0ACFF2AC">
            <w:pPr>
              <w:jc w:val="center"/>
              <w:rPr>
                <w:rFonts w:hint="eastAsia" w:ascii="仿宋" w:hAnsi="仿宋" w:eastAsia="仿宋"/>
                <w:bCs/>
                <w:szCs w:val="21"/>
              </w:rPr>
            </w:pPr>
          </w:p>
        </w:tc>
        <w:tc>
          <w:tcPr>
            <w:tcW w:w="1075" w:type="dxa"/>
            <w:noWrap w:val="0"/>
            <w:vAlign w:val="center"/>
          </w:tcPr>
          <w:p w14:paraId="53145812">
            <w:pPr>
              <w:jc w:val="center"/>
              <w:rPr>
                <w:rFonts w:hint="eastAsia" w:ascii="仿宋" w:hAnsi="仿宋" w:eastAsia="仿宋"/>
                <w:bCs/>
                <w:szCs w:val="21"/>
              </w:rPr>
            </w:pPr>
          </w:p>
        </w:tc>
      </w:tr>
    </w:tbl>
    <w:p w14:paraId="72EEB8EE">
      <w:pPr>
        <w:spacing w:line="484" w:lineRule="exact"/>
        <w:rPr>
          <w:rFonts w:ascii="仿宋" w:hAnsi="仿宋" w:eastAsia="仿宋"/>
          <w:bCs/>
          <w:szCs w:val="21"/>
        </w:rPr>
      </w:pPr>
      <w:r>
        <w:rPr>
          <w:rFonts w:hint="eastAsia" w:ascii="仿宋" w:hAnsi="仿宋" w:eastAsia="仿宋"/>
          <w:bCs/>
          <w:szCs w:val="21"/>
        </w:rPr>
        <w:t>注：</w:t>
      </w:r>
    </w:p>
    <w:p w14:paraId="322F96F7">
      <w:pPr>
        <w:spacing w:line="484" w:lineRule="exact"/>
        <w:rPr>
          <w:rFonts w:ascii="仿宋" w:hAnsi="仿宋" w:eastAsia="仿宋"/>
          <w:bCs/>
          <w:szCs w:val="21"/>
        </w:rPr>
      </w:pPr>
      <w:r>
        <w:rPr>
          <w:rFonts w:hint="eastAsia" w:ascii="仿宋" w:hAnsi="仿宋" w:eastAsia="仿宋"/>
          <w:bCs/>
          <w:szCs w:val="21"/>
        </w:rPr>
        <w:t>1.检测对象指个体检测，填写“劳动者”；检测地点指定点检测，填写具体采样或测量的地点；</w:t>
      </w:r>
      <w:r>
        <w:rPr>
          <w:rFonts w:ascii="仿宋" w:hAnsi="仿宋" w:eastAsia="仿宋"/>
          <w:bCs/>
          <w:szCs w:val="21"/>
        </w:rPr>
        <w:t>采样时机指劳动者</w:t>
      </w:r>
      <w:r>
        <w:rPr>
          <w:rFonts w:hint="eastAsia" w:ascii="仿宋" w:hAnsi="仿宋" w:eastAsia="仿宋"/>
          <w:bCs/>
          <w:szCs w:val="21"/>
        </w:rPr>
        <w:t>在检测地点</w:t>
      </w:r>
      <w:r>
        <w:rPr>
          <w:rFonts w:ascii="仿宋" w:hAnsi="仿宋" w:eastAsia="仿宋"/>
          <w:bCs/>
          <w:szCs w:val="21"/>
        </w:rPr>
        <w:t>接触职业病危害因素浓度高的作业（如调漆、取样、投料、卸料或清洁等）</w:t>
      </w:r>
      <w:r>
        <w:rPr>
          <w:rFonts w:hint="eastAsia" w:ascii="仿宋" w:hAnsi="仿宋" w:eastAsia="仿宋"/>
          <w:bCs/>
          <w:szCs w:val="21"/>
        </w:rPr>
        <w:t>，如在检测地点接触危害因素浓度稳定，填写“正常运行/作业时”</w:t>
      </w:r>
      <w:r>
        <w:rPr>
          <w:rFonts w:ascii="仿宋" w:hAnsi="仿宋" w:eastAsia="仿宋"/>
          <w:bCs/>
          <w:szCs w:val="21"/>
        </w:rPr>
        <w:t>。</w:t>
      </w:r>
    </w:p>
    <w:p w14:paraId="41C4A349">
      <w:pPr>
        <w:spacing w:line="484" w:lineRule="exact"/>
        <w:rPr>
          <w:rFonts w:ascii="仿宋" w:hAnsi="仿宋" w:eastAsia="仿宋"/>
          <w:bCs/>
          <w:szCs w:val="21"/>
        </w:rPr>
      </w:pPr>
      <w:r>
        <w:rPr>
          <w:rFonts w:hint="eastAsia" w:ascii="仿宋" w:hAnsi="仿宋" w:eastAsia="仿宋"/>
          <w:bCs/>
          <w:szCs w:val="21"/>
        </w:rPr>
        <w:t>2.限值类型，危害因素为化学有害因素（包括粉尘）时填写，“</w:t>
      </w:r>
      <w:r>
        <w:rPr>
          <w:rFonts w:ascii="仿宋" w:hAnsi="仿宋" w:eastAsia="仿宋"/>
          <w:bCs/>
          <w:szCs w:val="21"/>
        </w:rPr>
        <w:t>PC-TWA、PC-STEL</w:t>
      </w:r>
      <w:r>
        <w:rPr>
          <w:rFonts w:hint="eastAsia" w:ascii="仿宋" w:hAnsi="仿宋" w:eastAsia="仿宋"/>
          <w:bCs/>
          <w:szCs w:val="21"/>
        </w:rPr>
        <w:t>（或为按PE评价）</w:t>
      </w:r>
      <w:r>
        <w:rPr>
          <w:rFonts w:ascii="仿宋" w:hAnsi="仿宋" w:eastAsia="仿宋"/>
          <w:bCs/>
          <w:szCs w:val="21"/>
        </w:rPr>
        <w:t>、MAC</w:t>
      </w:r>
      <w:r>
        <w:rPr>
          <w:rFonts w:hint="eastAsia" w:ascii="仿宋" w:hAnsi="仿宋" w:eastAsia="仿宋"/>
          <w:bCs/>
          <w:szCs w:val="21"/>
        </w:rPr>
        <w:t>”，其余因素填写“-”</w:t>
      </w:r>
      <w:r>
        <w:rPr>
          <w:rFonts w:ascii="仿宋" w:hAnsi="仿宋" w:eastAsia="仿宋"/>
          <w:bCs/>
          <w:szCs w:val="21"/>
        </w:rPr>
        <w:t>。</w:t>
      </w:r>
    </w:p>
    <w:p w14:paraId="35E8A02B">
      <w:pPr>
        <w:spacing w:line="484" w:lineRule="exact"/>
        <w:rPr>
          <w:rFonts w:hint="eastAsia" w:ascii="仿宋" w:hAnsi="仿宋" w:eastAsia="仿宋"/>
          <w:bCs/>
          <w:szCs w:val="21"/>
        </w:rPr>
      </w:pPr>
      <w:r>
        <w:rPr>
          <w:rFonts w:hint="eastAsia" w:ascii="仿宋" w:hAnsi="仿宋" w:eastAsia="仿宋"/>
          <w:bCs/>
          <w:szCs w:val="21"/>
        </w:rPr>
        <w:t>3.接触类型填写“相对稳定”或“相对不稳定”。</w:t>
      </w:r>
    </w:p>
    <w:p w14:paraId="3DB5274A">
      <w:pPr>
        <w:spacing w:line="484" w:lineRule="exact"/>
        <w:rPr>
          <w:rFonts w:ascii="仿宋" w:hAnsi="仿宋" w:eastAsia="仿宋"/>
          <w:szCs w:val="21"/>
        </w:rPr>
      </w:pPr>
      <w:r>
        <w:rPr>
          <w:rFonts w:hint="eastAsia" w:ascii="仿宋" w:hAnsi="仿宋" w:eastAsia="仿宋"/>
          <w:szCs w:val="21"/>
        </w:rPr>
        <w:t>4.检测方式填写“个体”或“定点”。</w:t>
      </w:r>
    </w:p>
    <w:p w14:paraId="08A0A595">
      <w:pPr>
        <w:spacing w:line="484" w:lineRule="exact"/>
        <w:rPr>
          <w:rFonts w:ascii="仿宋" w:hAnsi="仿宋" w:eastAsia="仿宋"/>
          <w:szCs w:val="21"/>
        </w:rPr>
      </w:pPr>
      <w:r>
        <w:rPr>
          <w:rFonts w:hint="eastAsia" w:ascii="仿宋" w:hAnsi="仿宋" w:eastAsia="仿宋"/>
          <w:szCs w:val="21"/>
        </w:rPr>
        <w:t>5.检测时间类型填写“长时间检测”或“短时间检测”。</w:t>
      </w:r>
    </w:p>
    <w:p w14:paraId="30C1ED8B">
      <w:pPr>
        <w:rPr>
          <w:rFonts w:ascii="仿宋" w:hAnsi="仿宋" w:eastAsia="仿宋"/>
          <w:color w:val="FF0000"/>
          <w:sz w:val="28"/>
          <w:szCs w:val="28"/>
        </w:rPr>
      </w:pPr>
    </w:p>
    <w:p w14:paraId="7A383BE5">
      <w:pPr>
        <w:rPr>
          <w:rFonts w:hint="eastAsia" w:ascii="仿宋" w:hAnsi="仿宋" w:eastAsia="仿宋"/>
          <w:color w:val="FF0000"/>
          <w:sz w:val="28"/>
          <w:szCs w:val="28"/>
        </w:rPr>
      </w:pPr>
    </w:p>
    <w:p w14:paraId="39E991AC">
      <w:pPr>
        <w:rPr>
          <w:rFonts w:ascii="仿宋" w:hAnsi="仿宋" w:eastAsia="仿宋"/>
          <w:color w:val="FF0000"/>
          <w:sz w:val="28"/>
          <w:szCs w:val="28"/>
        </w:rPr>
      </w:pPr>
    </w:p>
    <w:p w14:paraId="3A373F41">
      <w:pPr>
        <w:rPr>
          <w:rFonts w:hint="eastAsia" w:ascii="仿宋" w:hAnsi="仿宋" w:eastAsia="仿宋"/>
          <w:color w:val="FF0000"/>
          <w:sz w:val="28"/>
          <w:szCs w:val="28"/>
        </w:rPr>
        <w:sectPr>
          <w:pgSz w:w="16838" w:h="11906" w:orient="landscape"/>
          <w:pgMar w:top="1800" w:right="1440" w:bottom="1800" w:left="1440" w:header="851" w:footer="992" w:gutter="0"/>
          <w:cols w:space="720" w:num="1"/>
          <w:docGrid w:type="lines" w:linePitch="312" w:charSpace="0"/>
        </w:sectPr>
      </w:pPr>
    </w:p>
    <w:p w14:paraId="2BCD0B31">
      <w:pPr>
        <w:pStyle w:val="35"/>
        <w:outlineLvl w:val="1"/>
        <w:rPr>
          <w:rFonts w:hint="eastAsia"/>
        </w:rPr>
      </w:pPr>
      <w:bookmarkStart w:id="25" w:name="_Toc216452443"/>
      <w:r>
        <w:rPr>
          <w:rFonts w:hint="eastAsia"/>
        </w:rPr>
        <w:t>6.3 检测条件要求</w:t>
      </w:r>
      <w:bookmarkEnd w:id="25"/>
    </w:p>
    <w:p w14:paraId="70B6538D">
      <w:pPr>
        <w:spacing w:line="484" w:lineRule="exact"/>
        <w:ind w:firstLine="560" w:firstLineChars="200"/>
        <w:rPr>
          <w:rFonts w:hint="eastAsia" w:ascii="仿宋" w:hAnsi="仿宋" w:eastAsia="仿宋"/>
          <w:color w:val="EE0000"/>
          <w:sz w:val="28"/>
          <w:szCs w:val="28"/>
        </w:rPr>
      </w:pPr>
      <w:r>
        <w:rPr>
          <w:rFonts w:hint="eastAsia" w:ascii="仿宋" w:hAnsi="仿宋" w:eastAsia="仿宋"/>
          <w:color w:val="EE0000"/>
          <w:sz w:val="28"/>
          <w:szCs w:val="28"/>
        </w:rPr>
        <w:t>现场检测条件已满足以下要求：</w:t>
      </w:r>
      <w:r>
        <w:rPr>
          <w:rFonts w:hint="eastAsia" w:ascii="仿宋" w:hAnsi="仿宋" w:eastAsia="仿宋"/>
          <w:bCs/>
          <w:color w:val="EE0000"/>
          <w:sz w:val="28"/>
          <w:szCs w:val="28"/>
        </w:rPr>
        <w:t>采样对工作场所环境条件的要求；职业病危害控制效果评价对采样的要求；工作场所有害因素职业接触限值对采样的要求；</w:t>
      </w:r>
      <w:r>
        <w:rPr>
          <w:rFonts w:hint="eastAsia" w:ascii="仿宋" w:hAnsi="仿宋" w:eastAsia="仿宋"/>
          <w:color w:val="EE0000"/>
          <w:sz w:val="28"/>
          <w:szCs w:val="28"/>
        </w:rPr>
        <w:t>各项生产设备处于正常运行状态，</w:t>
      </w:r>
      <w:r>
        <w:rPr>
          <w:rFonts w:hint="eastAsia" w:ascii="仿宋" w:hAnsi="仿宋" w:eastAsia="仿宋"/>
          <w:bCs/>
          <w:color w:val="EE0000"/>
          <w:sz w:val="28"/>
          <w:szCs w:val="28"/>
        </w:rPr>
        <w:t>职业病防护设备正常运行。</w:t>
      </w:r>
    </w:p>
    <w:p w14:paraId="1C2F0A38">
      <w:pPr>
        <w:pStyle w:val="35"/>
        <w:outlineLvl w:val="1"/>
      </w:pPr>
      <w:bookmarkStart w:id="26" w:name="_Toc216452444"/>
      <w:r>
        <w:rPr>
          <w:rFonts w:hint="eastAsia"/>
        </w:rPr>
        <w:t>6.4 现场环境气象条件</w:t>
      </w:r>
      <w:bookmarkEnd w:id="26"/>
    </w:p>
    <w:p w14:paraId="6AC2501F">
      <w:pPr>
        <w:spacing w:line="484" w:lineRule="exact"/>
        <w:ind w:firstLine="560" w:firstLineChars="200"/>
        <w:rPr>
          <w:rFonts w:ascii="仿宋" w:hAnsi="仿宋" w:eastAsia="仿宋"/>
          <w:sz w:val="28"/>
          <w:szCs w:val="28"/>
        </w:rPr>
      </w:pPr>
      <w:r>
        <w:rPr>
          <w:rFonts w:ascii="仿宋" w:hAnsi="仿宋" w:eastAsia="仿宋"/>
          <w:sz w:val="28"/>
          <w:szCs w:val="28"/>
        </w:rPr>
        <w:t>描述现场</w:t>
      </w:r>
      <w:r>
        <w:rPr>
          <w:rFonts w:hint="eastAsia" w:ascii="仿宋" w:hAnsi="仿宋" w:eastAsia="仿宋"/>
          <w:sz w:val="28"/>
          <w:szCs w:val="28"/>
        </w:rPr>
        <w:t>检测</w:t>
      </w:r>
      <w:r>
        <w:rPr>
          <w:rFonts w:ascii="仿宋" w:hAnsi="仿宋" w:eastAsia="仿宋"/>
          <w:sz w:val="28"/>
          <w:szCs w:val="28"/>
        </w:rPr>
        <w:t>时</w:t>
      </w:r>
      <w:r>
        <w:rPr>
          <w:rFonts w:hint="eastAsia" w:ascii="仿宋" w:hAnsi="仿宋" w:eastAsia="仿宋"/>
          <w:sz w:val="28"/>
          <w:szCs w:val="28"/>
        </w:rPr>
        <w:t>当地的</w:t>
      </w:r>
      <w:r>
        <w:rPr>
          <w:rFonts w:ascii="仿宋" w:hAnsi="仿宋" w:eastAsia="仿宋"/>
          <w:sz w:val="28"/>
          <w:szCs w:val="28"/>
        </w:rPr>
        <w:t>温度</w:t>
      </w:r>
      <w:r>
        <w:rPr>
          <w:rFonts w:hint="eastAsia" w:ascii="仿宋" w:hAnsi="仿宋" w:eastAsia="仿宋"/>
          <w:sz w:val="28"/>
          <w:szCs w:val="28"/>
        </w:rPr>
        <w:t>、湿度</w:t>
      </w:r>
      <w:r>
        <w:rPr>
          <w:rFonts w:ascii="仿宋" w:hAnsi="仿宋" w:eastAsia="仿宋"/>
          <w:sz w:val="28"/>
          <w:szCs w:val="28"/>
        </w:rPr>
        <w:t>和气压。</w:t>
      </w:r>
    </w:p>
    <w:p w14:paraId="7CC40808">
      <w:pPr>
        <w:pStyle w:val="35"/>
        <w:outlineLvl w:val="1"/>
      </w:pPr>
      <w:bookmarkStart w:id="27" w:name="_Toc216452445"/>
      <w:r>
        <w:rPr>
          <w:rFonts w:hint="eastAsia"/>
        </w:rPr>
        <w:t>6.5 现场检测人员</w:t>
      </w:r>
      <w:bookmarkEnd w:id="27"/>
    </w:p>
    <w:p w14:paraId="1C1C3C22">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列出所有现场检测人员。</w:t>
      </w:r>
    </w:p>
    <w:p w14:paraId="1B1305F5">
      <w:pPr>
        <w:pStyle w:val="35"/>
        <w:outlineLvl w:val="1"/>
        <w:rPr>
          <w:color w:val="FF0000"/>
        </w:rPr>
      </w:pPr>
      <w:bookmarkStart w:id="28" w:name="_Toc216452446"/>
      <w:r>
        <w:rPr>
          <w:rFonts w:hint="eastAsia"/>
        </w:rPr>
        <w:t>6.6 未按计划进行检测的说明</w:t>
      </w:r>
      <w:bookmarkEnd w:id="28"/>
    </w:p>
    <w:p w14:paraId="100BE00F">
      <w:pPr>
        <w:spacing w:line="484" w:lineRule="exact"/>
        <w:ind w:firstLine="560" w:firstLineChars="200"/>
        <w:rPr>
          <w:rFonts w:ascii="仿宋" w:hAnsi="仿宋" w:eastAsia="仿宋"/>
          <w:sz w:val="28"/>
          <w:szCs w:val="28"/>
        </w:rPr>
      </w:pPr>
      <w:r>
        <w:rPr>
          <w:rFonts w:ascii="仿宋" w:hAnsi="仿宋" w:eastAsia="仿宋"/>
          <w:sz w:val="28"/>
          <w:szCs w:val="28"/>
        </w:rPr>
        <w:t>如存在</w:t>
      </w:r>
      <w:r>
        <w:rPr>
          <w:rFonts w:hint="eastAsia" w:ascii="仿宋" w:hAnsi="仿宋" w:eastAsia="仿宋"/>
          <w:sz w:val="28"/>
          <w:szCs w:val="28"/>
        </w:rPr>
        <w:t>检测</w:t>
      </w:r>
      <w:r>
        <w:rPr>
          <w:rFonts w:ascii="仿宋" w:hAnsi="仿宋" w:eastAsia="仿宋"/>
          <w:sz w:val="28"/>
          <w:szCs w:val="28"/>
        </w:rPr>
        <w:t>计划中有未开展采样与测量的岗位或职业病危害因素，需说明未测原因。</w:t>
      </w:r>
    </w:p>
    <w:p w14:paraId="74BF29DD">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如计划无变更则写为：已按现场采样与测量计划开展检测，未对计划进行变更。</w:t>
      </w:r>
    </w:p>
    <w:p w14:paraId="315DFEED">
      <w:pPr>
        <w:spacing w:line="484" w:lineRule="exact"/>
        <w:rPr>
          <w:rFonts w:hint="eastAsia" w:ascii="仿宋" w:hAnsi="仿宋" w:eastAsia="仿宋"/>
          <w:sz w:val="28"/>
          <w:szCs w:val="28"/>
        </w:rPr>
      </w:pPr>
    </w:p>
    <w:p w14:paraId="4FA1A92A">
      <w:pPr>
        <w:pStyle w:val="32"/>
        <w:outlineLvl w:val="0"/>
        <w:rPr>
          <w:rFonts w:hint="eastAsia"/>
        </w:rPr>
      </w:pPr>
      <w:bookmarkStart w:id="29" w:name="_Toc216452447"/>
      <w:bookmarkStart w:id="30" w:name="OLE_LINK10"/>
      <w:r>
        <w:rPr>
          <w:rFonts w:hint="eastAsia"/>
        </w:rPr>
        <w:t>7 检测结果分析与评价</w:t>
      </w:r>
      <w:bookmarkEnd w:id="29"/>
    </w:p>
    <w:bookmarkEnd w:id="30"/>
    <w:p w14:paraId="0047CC99">
      <w:pPr>
        <w:pStyle w:val="35"/>
        <w:outlineLvl w:val="1"/>
        <w:rPr>
          <w:rFonts w:hint="eastAsia"/>
        </w:rPr>
      </w:pPr>
      <w:bookmarkStart w:id="31" w:name="_Toc216452448"/>
      <w:r>
        <w:rPr>
          <w:rFonts w:hint="eastAsia"/>
        </w:rPr>
        <w:t>7.1 化学有害因素（含粉尘）</w:t>
      </w:r>
      <w:bookmarkEnd w:id="31"/>
    </w:p>
    <w:p w14:paraId="73F9347A">
      <w:pPr>
        <w:spacing w:line="484" w:lineRule="exact"/>
        <w:rPr>
          <w:rFonts w:hint="eastAsia" w:ascii="仿宋" w:hAnsi="仿宋" w:eastAsia="仿宋"/>
          <w:sz w:val="28"/>
          <w:szCs w:val="28"/>
        </w:rPr>
      </w:pPr>
      <w:r>
        <w:rPr>
          <w:rFonts w:hint="eastAsia" w:ascii="仿宋" w:hAnsi="仿宋" w:eastAsia="仿宋"/>
          <w:sz w:val="28"/>
          <w:szCs w:val="28"/>
        </w:rPr>
        <w:t>7.1.1 粉尘中游离二氧化硅含量</w:t>
      </w:r>
    </w:p>
    <w:p w14:paraId="5B80A565">
      <w:pPr>
        <w:pStyle w:val="25"/>
        <w:ind w:firstLine="0" w:firstLineChars="0"/>
        <w:jc w:val="center"/>
      </w:pPr>
      <w:r>
        <w:rPr>
          <w:rFonts w:hint="eastAsia"/>
          <w:sz w:val="24"/>
          <w:szCs w:val="24"/>
        </w:rPr>
        <w:t>表7.1-1 粉尘中游离二氧化硅含量结果表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0DB2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D5B7A29">
            <w:pPr>
              <w:jc w:val="center"/>
              <w:rPr>
                <w:rFonts w:ascii="仿宋" w:hAnsi="仿宋" w:eastAsia="仿宋"/>
                <w:szCs w:val="21"/>
              </w:rPr>
            </w:pPr>
            <w:bookmarkStart w:id="32" w:name="_Hlk216187878"/>
            <w:bookmarkStart w:id="33" w:name="OLE_LINK18" w:colFirst="0" w:colLast="5"/>
            <w:bookmarkStart w:id="34" w:name="OLE_LINK19" w:colFirst="0" w:colLast="5"/>
            <w:r>
              <w:rPr>
                <w:rFonts w:hint="eastAsia" w:ascii="仿宋" w:hAnsi="仿宋" w:eastAsia="仿宋"/>
                <w:szCs w:val="21"/>
              </w:rPr>
              <w:t>车间/</w:t>
            </w:r>
          </w:p>
          <w:p w14:paraId="06824069">
            <w:pPr>
              <w:jc w:val="center"/>
              <w:rPr>
                <w:rFonts w:hint="eastAsia" w:ascii="仿宋" w:hAnsi="仿宋" w:eastAsia="仿宋"/>
                <w:szCs w:val="21"/>
              </w:rPr>
            </w:pPr>
            <w:r>
              <w:rPr>
                <w:rFonts w:hint="eastAsia" w:ascii="仿宋" w:hAnsi="仿宋" w:eastAsia="仿宋"/>
                <w:szCs w:val="21"/>
              </w:rPr>
              <w:t>工作场所</w:t>
            </w:r>
          </w:p>
        </w:tc>
        <w:tc>
          <w:tcPr>
            <w:tcW w:w="1420" w:type="dxa"/>
            <w:noWrap w:val="0"/>
            <w:vAlign w:val="center"/>
          </w:tcPr>
          <w:p w14:paraId="5797E492">
            <w:pPr>
              <w:jc w:val="center"/>
              <w:rPr>
                <w:rFonts w:ascii="仿宋" w:hAnsi="仿宋" w:eastAsia="仿宋"/>
                <w:szCs w:val="21"/>
              </w:rPr>
            </w:pPr>
            <w:r>
              <w:rPr>
                <w:rFonts w:hint="eastAsia" w:ascii="仿宋" w:hAnsi="仿宋" w:eastAsia="仿宋"/>
                <w:szCs w:val="21"/>
              </w:rPr>
              <w:t>取样岗位/</w:t>
            </w:r>
          </w:p>
          <w:p w14:paraId="5CD111F9">
            <w:pPr>
              <w:jc w:val="center"/>
              <w:rPr>
                <w:rFonts w:ascii="仿宋" w:hAnsi="仿宋" w:eastAsia="仿宋"/>
                <w:szCs w:val="21"/>
              </w:rPr>
            </w:pPr>
            <w:r>
              <w:rPr>
                <w:rFonts w:hint="eastAsia" w:ascii="仿宋" w:hAnsi="仿宋" w:eastAsia="仿宋"/>
                <w:szCs w:val="21"/>
              </w:rPr>
              <w:t>地点</w:t>
            </w:r>
          </w:p>
        </w:tc>
        <w:tc>
          <w:tcPr>
            <w:tcW w:w="1421" w:type="dxa"/>
            <w:noWrap w:val="0"/>
            <w:vAlign w:val="center"/>
          </w:tcPr>
          <w:p w14:paraId="40F6D7D2">
            <w:pPr>
              <w:jc w:val="center"/>
              <w:rPr>
                <w:rFonts w:ascii="仿宋" w:hAnsi="仿宋" w:eastAsia="仿宋"/>
                <w:szCs w:val="21"/>
              </w:rPr>
            </w:pPr>
            <w:r>
              <w:rPr>
                <w:rFonts w:hint="eastAsia" w:ascii="仿宋" w:hAnsi="仿宋" w:eastAsia="仿宋"/>
                <w:szCs w:val="21"/>
              </w:rPr>
              <w:t>粉尘名称</w:t>
            </w:r>
          </w:p>
        </w:tc>
        <w:tc>
          <w:tcPr>
            <w:tcW w:w="1420" w:type="dxa"/>
            <w:noWrap w:val="0"/>
            <w:vAlign w:val="center"/>
          </w:tcPr>
          <w:p w14:paraId="3D46E16D">
            <w:pPr>
              <w:jc w:val="center"/>
              <w:rPr>
                <w:rFonts w:hint="eastAsia" w:ascii="仿宋" w:hAnsi="仿宋" w:eastAsia="仿宋"/>
                <w:szCs w:val="21"/>
              </w:rPr>
            </w:pPr>
            <w:r>
              <w:rPr>
                <w:rFonts w:hint="eastAsia" w:ascii="仿宋" w:hAnsi="仿宋" w:eastAsia="仿宋"/>
                <w:szCs w:val="21"/>
              </w:rPr>
              <w:t>游离二氧化硅含量（%）</w:t>
            </w:r>
          </w:p>
        </w:tc>
        <w:tc>
          <w:tcPr>
            <w:tcW w:w="1420" w:type="dxa"/>
            <w:noWrap w:val="0"/>
            <w:vAlign w:val="center"/>
          </w:tcPr>
          <w:p w14:paraId="7D66E2BC">
            <w:pPr>
              <w:jc w:val="center"/>
              <w:rPr>
                <w:rFonts w:ascii="仿宋" w:hAnsi="仿宋" w:eastAsia="仿宋"/>
                <w:szCs w:val="21"/>
              </w:rPr>
            </w:pPr>
            <w:r>
              <w:rPr>
                <w:rFonts w:hint="eastAsia" w:ascii="仿宋" w:hAnsi="仿宋" w:eastAsia="仿宋"/>
                <w:szCs w:val="21"/>
              </w:rPr>
              <w:t>粉尘类型</w:t>
            </w:r>
          </w:p>
        </w:tc>
        <w:tc>
          <w:tcPr>
            <w:tcW w:w="1421" w:type="dxa"/>
            <w:noWrap w:val="0"/>
            <w:vAlign w:val="center"/>
          </w:tcPr>
          <w:p w14:paraId="10C152F1">
            <w:pPr>
              <w:jc w:val="center"/>
              <w:rPr>
                <w:rFonts w:ascii="仿宋" w:hAnsi="仿宋" w:eastAsia="仿宋"/>
                <w:szCs w:val="21"/>
              </w:rPr>
            </w:pPr>
            <w:r>
              <w:rPr>
                <w:rFonts w:hint="eastAsia" w:ascii="仿宋" w:hAnsi="仿宋" w:eastAsia="仿宋"/>
                <w:szCs w:val="21"/>
              </w:rPr>
              <w:t>代表的岗位/环节</w:t>
            </w:r>
          </w:p>
        </w:tc>
      </w:tr>
      <w:tr w14:paraId="2582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189F7B7">
            <w:pPr>
              <w:jc w:val="center"/>
              <w:rPr>
                <w:rFonts w:ascii="仿宋" w:hAnsi="仿宋" w:eastAsia="仿宋"/>
                <w:szCs w:val="21"/>
              </w:rPr>
            </w:pPr>
          </w:p>
        </w:tc>
        <w:tc>
          <w:tcPr>
            <w:tcW w:w="1420" w:type="dxa"/>
            <w:noWrap w:val="0"/>
            <w:vAlign w:val="center"/>
          </w:tcPr>
          <w:p w14:paraId="55A99052">
            <w:pPr>
              <w:jc w:val="center"/>
              <w:rPr>
                <w:rFonts w:ascii="仿宋" w:hAnsi="仿宋" w:eastAsia="仿宋"/>
                <w:szCs w:val="21"/>
              </w:rPr>
            </w:pPr>
          </w:p>
        </w:tc>
        <w:tc>
          <w:tcPr>
            <w:tcW w:w="1421" w:type="dxa"/>
            <w:noWrap w:val="0"/>
            <w:vAlign w:val="center"/>
          </w:tcPr>
          <w:p w14:paraId="362A4C34">
            <w:pPr>
              <w:jc w:val="center"/>
              <w:rPr>
                <w:rFonts w:hint="eastAsia" w:ascii="仿宋" w:hAnsi="仿宋" w:eastAsia="仿宋"/>
                <w:szCs w:val="21"/>
              </w:rPr>
            </w:pPr>
          </w:p>
        </w:tc>
        <w:tc>
          <w:tcPr>
            <w:tcW w:w="1420" w:type="dxa"/>
            <w:noWrap w:val="0"/>
            <w:vAlign w:val="center"/>
          </w:tcPr>
          <w:p w14:paraId="5495C4DA">
            <w:pPr>
              <w:jc w:val="center"/>
              <w:rPr>
                <w:rFonts w:hint="eastAsia" w:ascii="仿宋" w:hAnsi="仿宋" w:eastAsia="仿宋"/>
                <w:szCs w:val="21"/>
              </w:rPr>
            </w:pPr>
          </w:p>
        </w:tc>
        <w:tc>
          <w:tcPr>
            <w:tcW w:w="1420" w:type="dxa"/>
            <w:noWrap w:val="0"/>
            <w:vAlign w:val="center"/>
          </w:tcPr>
          <w:p w14:paraId="4B990DB5">
            <w:pPr>
              <w:jc w:val="center"/>
              <w:rPr>
                <w:rFonts w:ascii="仿宋" w:hAnsi="仿宋" w:eastAsia="仿宋"/>
                <w:szCs w:val="21"/>
              </w:rPr>
            </w:pPr>
          </w:p>
        </w:tc>
        <w:tc>
          <w:tcPr>
            <w:tcW w:w="1421" w:type="dxa"/>
            <w:noWrap w:val="0"/>
            <w:vAlign w:val="center"/>
          </w:tcPr>
          <w:p w14:paraId="026012C4">
            <w:pPr>
              <w:jc w:val="center"/>
              <w:rPr>
                <w:rFonts w:ascii="仿宋" w:hAnsi="仿宋" w:eastAsia="仿宋"/>
                <w:szCs w:val="21"/>
              </w:rPr>
            </w:pPr>
          </w:p>
        </w:tc>
      </w:tr>
      <w:bookmarkEnd w:id="32"/>
      <w:bookmarkEnd w:id="33"/>
      <w:bookmarkEnd w:id="34"/>
    </w:tbl>
    <w:p w14:paraId="7D585478">
      <w:pPr>
        <w:spacing w:line="484" w:lineRule="exact"/>
        <w:rPr>
          <w:rFonts w:ascii="仿宋" w:hAnsi="仿宋" w:eastAsia="仿宋"/>
          <w:szCs w:val="21"/>
        </w:rPr>
      </w:pPr>
      <w:r>
        <w:rPr>
          <w:rFonts w:hint="eastAsia" w:ascii="仿宋" w:hAnsi="仿宋" w:eastAsia="仿宋"/>
          <w:szCs w:val="21"/>
        </w:rPr>
        <w:t>注：该项目所采集样品均为上述采样地点的落尘。</w:t>
      </w:r>
    </w:p>
    <w:p w14:paraId="5B6536AB">
      <w:pPr>
        <w:spacing w:line="484" w:lineRule="exact"/>
        <w:rPr>
          <w:rFonts w:hint="eastAsia" w:ascii="仿宋" w:hAnsi="仿宋" w:eastAsia="仿宋"/>
          <w:sz w:val="28"/>
          <w:szCs w:val="28"/>
        </w:rPr>
      </w:pPr>
      <w:r>
        <w:rPr>
          <w:rFonts w:hint="eastAsia" w:ascii="仿宋" w:hAnsi="仿宋" w:eastAsia="仿宋"/>
          <w:sz w:val="28"/>
          <w:szCs w:val="28"/>
        </w:rPr>
        <w:t>7.1.2 时间加权平均接触浓度（C</w:t>
      </w:r>
      <w:r>
        <w:rPr>
          <w:rFonts w:hint="eastAsia" w:ascii="仿宋" w:hAnsi="仿宋" w:eastAsia="仿宋"/>
          <w:sz w:val="28"/>
          <w:szCs w:val="28"/>
          <w:vertAlign w:val="subscript"/>
        </w:rPr>
        <w:t>TWA</w:t>
      </w:r>
      <w:r>
        <w:rPr>
          <w:rFonts w:hint="eastAsia" w:ascii="仿宋" w:hAnsi="仿宋" w:eastAsia="仿宋"/>
          <w:sz w:val="28"/>
          <w:szCs w:val="28"/>
        </w:rPr>
        <w:t>）</w:t>
      </w:r>
    </w:p>
    <w:p w14:paraId="2B64F8F8">
      <w:pPr>
        <w:pStyle w:val="25"/>
        <w:ind w:firstLine="0" w:firstLineChars="0"/>
        <w:jc w:val="center"/>
      </w:pPr>
      <w:r>
        <w:rPr>
          <w:rFonts w:hint="eastAsia"/>
          <w:sz w:val="24"/>
          <w:szCs w:val="24"/>
        </w:rPr>
        <w:t>表7.1-2 C</w:t>
      </w:r>
      <w:r>
        <w:rPr>
          <w:rFonts w:hint="eastAsia"/>
          <w:sz w:val="24"/>
          <w:szCs w:val="24"/>
          <w:vertAlign w:val="subscript"/>
        </w:rPr>
        <w:t>TWA</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2D9C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2408512">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3B4607C3">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45B07A8">
            <w:pPr>
              <w:jc w:val="center"/>
              <w:rPr>
                <w:rFonts w:hint="eastAsia" w:ascii="仿宋" w:hAnsi="仿宋" w:eastAsia="仿宋"/>
                <w:szCs w:val="21"/>
              </w:rPr>
            </w:pPr>
            <w:r>
              <w:rPr>
                <w:rFonts w:hint="eastAsia" w:ascii="仿宋" w:hAnsi="仿宋" w:eastAsia="仿宋"/>
                <w:szCs w:val="21"/>
              </w:rPr>
              <w:t>检测方式</w:t>
            </w:r>
          </w:p>
        </w:tc>
        <w:tc>
          <w:tcPr>
            <w:tcW w:w="1704" w:type="dxa"/>
            <w:noWrap w:val="0"/>
            <w:vAlign w:val="center"/>
          </w:tcPr>
          <w:p w14:paraId="19A33678">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6DFAA66F">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02D3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410E2F8">
            <w:pPr>
              <w:jc w:val="center"/>
              <w:rPr>
                <w:rFonts w:ascii="仿宋" w:hAnsi="仿宋" w:eastAsia="仿宋"/>
                <w:szCs w:val="21"/>
              </w:rPr>
            </w:pPr>
          </w:p>
        </w:tc>
        <w:tc>
          <w:tcPr>
            <w:tcW w:w="1704" w:type="dxa"/>
            <w:noWrap w:val="0"/>
            <w:vAlign w:val="center"/>
          </w:tcPr>
          <w:p w14:paraId="2F82B718">
            <w:pPr>
              <w:jc w:val="center"/>
              <w:rPr>
                <w:rFonts w:ascii="仿宋" w:hAnsi="仿宋" w:eastAsia="仿宋"/>
                <w:szCs w:val="21"/>
              </w:rPr>
            </w:pPr>
            <w:r>
              <w:rPr>
                <w:rFonts w:hint="eastAsia" w:ascii="仿宋" w:hAnsi="仿宋" w:eastAsia="仿宋"/>
                <w:szCs w:val="21"/>
              </w:rPr>
              <w:t>*</w:t>
            </w:r>
          </w:p>
        </w:tc>
        <w:tc>
          <w:tcPr>
            <w:tcW w:w="1705" w:type="dxa"/>
            <w:noWrap w:val="0"/>
            <w:vAlign w:val="center"/>
          </w:tcPr>
          <w:p w14:paraId="4DCADFB1">
            <w:pPr>
              <w:jc w:val="center"/>
              <w:rPr>
                <w:rFonts w:ascii="仿宋" w:hAnsi="仿宋" w:eastAsia="仿宋"/>
                <w:color w:val="FF0000"/>
                <w:szCs w:val="21"/>
              </w:rPr>
            </w:pPr>
            <w:r>
              <w:rPr>
                <w:rFonts w:hint="eastAsia" w:ascii="仿宋" w:hAnsi="仿宋" w:eastAsia="仿宋"/>
                <w:color w:val="FF0000"/>
                <w:szCs w:val="21"/>
              </w:rPr>
              <w:t>个体检测</w:t>
            </w:r>
          </w:p>
          <w:p w14:paraId="739BB18E">
            <w:pPr>
              <w:jc w:val="center"/>
              <w:rPr>
                <w:rFonts w:ascii="仿宋" w:hAnsi="仿宋" w:eastAsia="仿宋"/>
                <w:color w:val="FF0000"/>
                <w:szCs w:val="21"/>
              </w:rPr>
            </w:pPr>
            <w:r>
              <w:rPr>
                <w:rFonts w:hint="eastAsia" w:ascii="仿宋" w:hAnsi="仿宋" w:eastAsia="仿宋"/>
                <w:color w:val="FF0000"/>
                <w:szCs w:val="21"/>
              </w:rPr>
              <w:t>定点长时间检测</w:t>
            </w:r>
          </w:p>
          <w:p w14:paraId="1FD700C2">
            <w:pPr>
              <w:jc w:val="center"/>
              <w:rPr>
                <w:rFonts w:hint="eastAsia" w:ascii="仿宋" w:hAnsi="仿宋" w:eastAsia="仿宋"/>
                <w:color w:val="FF0000"/>
                <w:szCs w:val="21"/>
              </w:rPr>
            </w:pPr>
            <w:r>
              <w:rPr>
                <w:rFonts w:hint="eastAsia" w:ascii="仿宋" w:hAnsi="仿宋" w:eastAsia="仿宋"/>
                <w:color w:val="FF0000"/>
                <w:szCs w:val="21"/>
              </w:rPr>
              <w:t>定点短时间检测</w:t>
            </w:r>
          </w:p>
        </w:tc>
        <w:tc>
          <w:tcPr>
            <w:tcW w:w="1704" w:type="dxa"/>
            <w:noWrap w:val="0"/>
            <w:vAlign w:val="center"/>
          </w:tcPr>
          <w:p w14:paraId="61A056B4">
            <w:pPr>
              <w:jc w:val="center"/>
              <w:rPr>
                <w:rFonts w:hint="eastAsia" w:ascii="仿宋" w:hAnsi="仿宋" w:eastAsia="仿宋"/>
                <w:szCs w:val="21"/>
              </w:rPr>
            </w:pPr>
          </w:p>
        </w:tc>
        <w:tc>
          <w:tcPr>
            <w:tcW w:w="1705" w:type="dxa"/>
            <w:noWrap w:val="0"/>
            <w:vAlign w:val="center"/>
          </w:tcPr>
          <w:p w14:paraId="6B9A8415">
            <w:pPr>
              <w:jc w:val="center"/>
              <w:rPr>
                <w:rFonts w:ascii="仿宋" w:hAnsi="仿宋" w:eastAsia="仿宋"/>
                <w:szCs w:val="21"/>
              </w:rPr>
            </w:pPr>
          </w:p>
        </w:tc>
      </w:tr>
    </w:tbl>
    <w:p w14:paraId="691856BE">
      <w:pPr>
        <w:spacing w:line="484" w:lineRule="exact"/>
        <w:rPr>
          <w:rFonts w:ascii="仿宋" w:hAnsi="仿宋" w:eastAsia="仿宋"/>
          <w:szCs w:val="21"/>
        </w:rPr>
      </w:pPr>
      <w:r>
        <w:rPr>
          <w:rFonts w:hint="eastAsia" w:ascii="仿宋" w:hAnsi="仿宋" w:eastAsia="仿宋"/>
          <w:szCs w:val="21"/>
        </w:rPr>
        <w:t>注：岗位（工种）名称后的带圈数字为</w:t>
      </w:r>
      <w:r>
        <w:rPr>
          <w:rFonts w:hint="eastAsia" w:ascii="仿宋" w:hAnsi="仿宋" w:eastAsia="仿宋"/>
          <w:bCs/>
          <w:szCs w:val="21"/>
        </w:rPr>
        <w:t>采样对象序号，采样对象数量按《职业卫生技术服务工作规范》（GBZ331-2024）第5.2.6.2.3条、《工作场所空气中有害物质监测的采样规范》（GBZ159-2004）第8条确定。下同。</w:t>
      </w:r>
    </w:p>
    <w:p w14:paraId="428136A0">
      <w:pPr>
        <w:spacing w:line="484" w:lineRule="exact"/>
        <w:rPr>
          <w:rFonts w:ascii="仿宋" w:hAnsi="仿宋" w:eastAsia="仿宋"/>
          <w:sz w:val="28"/>
          <w:szCs w:val="28"/>
        </w:rPr>
      </w:pPr>
      <w:r>
        <w:rPr>
          <w:rFonts w:hint="eastAsia" w:ascii="仿宋" w:hAnsi="仿宋" w:eastAsia="仿宋"/>
          <w:sz w:val="28"/>
          <w:szCs w:val="28"/>
        </w:rPr>
        <w:t>7.1.3 短时间接触浓度（C</w:t>
      </w:r>
      <w:r>
        <w:rPr>
          <w:rFonts w:hint="eastAsia" w:ascii="仿宋" w:hAnsi="仿宋" w:eastAsia="仿宋"/>
          <w:sz w:val="28"/>
          <w:szCs w:val="28"/>
          <w:vertAlign w:val="subscript"/>
        </w:rPr>
        <w:t>STE</w:t>
      </w:r>
      <w:r>
        <w:rPr>
          <w:rFonts w:hint="eastAsia" w:ascii="仿宋" w:hAnsi="仿宋" w:eastAsia="仿宋"/>
          <w:sz w:val="28"/>
          <w:szCs w:val="28"/>
        </w:rPr>
        <w:t>）</w:t>
      </w:r>
    </w:p>
    <w:p w14:paraId="779BB60F">
      <w:pPr>
        <w:pStyle w:val="25"/>
        <w:ind w:firstLine="0" w:firstLineChars="0"/>
        <w:jc w:val="center"/>
      </w:pPr>
      <w:r>
        <w:rPr>
          <w:rFonts w:hint="eastAsia"/>
          <w:sz w:val="24"/>
          <w:szCs w:val="24"/>
        </w:rPr>
        <w:t>表7.1-3 C</w:t>
      </w:r>
      <w:r>
        <w:rPr>
          <w:rFonts w:hint="eastAsia"/>
          <w:sz w:val="24"/>
          <w:szCs w:val="24"/>
          <w:vertAlign w:val="subscript"/>
        </w:rPr>
        <w:t>STE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71D2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381149EC">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59666558">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23E0AFD3">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34EB9519">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539611E7">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STE</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49EB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22540E6">
            <w:pPr>
              <w:jc w:val="center"/>
              <w:rPr>
                <w:rFonts w:ascii="仿宋" w:hAnsi="仿宋" w:eastAsia="仿宋"/>
                <w:szCs w:val="21"/>
              </w:rPr>
            </w:pPr>
            <w:bookmarkStart w:id="35" w:name="OLE_LINK1" w:colFirst="4" w:colLast="4"/>
            <w:bookmarkStart w:id="36" w:name="OLE_LINK4" w:colFirst="4" w:colLast="4"/>
            <w:bookmarkStart w:id="37" w:name="_Hlk212625995"/>
          </w:p>
        </w:tc>
        <w:tc>
          <w:tcPr>
            <w:tcW w:w="1704" w:type="dxa"/>
            <w:noWrap w:val="0"/>
            <w:vAlign w:val="center"/>
          </w:tcPr>
          <w:p w14:paraId="094F0055">
            <w:pPr>
              <w:jc w:val="center"/>
              <w:rPr>
                <w:rFonts w:ascii="仿宋" w:hAnsi="仿宋" w:eastAsia="仿宋"/>
                <w:szCs w:val="21"/>
              </w:rPr>
            </w:pPr>
          </w:p>
        </w:tc>
        <w:tc>
          <w:tcPr>
            <w:tcW w:w="1705" w:type="dxa"/>
            <w:noWrap w:val="0"/>
            <w:vAlign w:val="center"/>
          </w:tcPr>
          <w:p w14:paraId="3FBA0D09">
            <w:pPr>
              <w:jc w:val="center"/>
              <w:rPr>
                <w:rFonts w:hint="eastAsia" w:ascii="仿宋" w:hAnsi="仿宋" w:eastAsia="仿宋"/>
                <w:color w:val="FF0000"/>
                <w:szCs w:val="21"/>
              </w:rPr>
            </w:pPr>
          </w:p>
        </w:tc>
        <w:tc>
          <w:tcPr>
            <w:tcW w:w="1704" w:type="dxa"/>
            <w:noWrap w:val="0"/>
            <w:vAlign w:val="center"/>
          </w:tcPr>
          <w:p w14:paraId="57366045">
            <w:pPr>
              <w:jc w:val="center"/>
              <w:rPr>
                <w:rFonts w:hint="eastAsia" w:ascii="仿宋" w:hAnsi="仿宋" w:eastAsia="仿宋"/>
                <w:szCs w:val="21"/>
              </w:rPr>
            </w:pPr>
          </w:p>
        </w:tc>
        <w:tc>
          <w:tcPr>
            <w:tcW w:w="1705" w:type="dxa"/>
            <w:noWrap w:val="0"/>
            <w:vAlign w:val="center"/>
          </w:tcPr>
          <w:p w14:paraId="3712D121">
            <w:pPr>
              <w:jc w:val="center"/>
              <w:rPr>
                <w:rFonts w:ascii="仿宋" w:hAnsi="仿宋" w:eastAsia="仿宋"/>
                <w:color w:val="FF0000"/>
                <w:szCs w:val="21"/>
              </w:rPr>
            </w:pPr>
            <w:r>
              <w:rPr>
                <w:rFonts w:hint="eastAsia" w:ascii="仿宋" w:hAnsi="仿宋" w:eastAsia="仿宋"/>
                <w:color w:val="FF0000"/>
                <w:szCs w:val="21"/>
              </w:rPr>
              <w:t>分行列出地点中所有值，下同</w:t>
            </w:r>
          </w:p>
        </w:tc>
      </w:tr>
      <w:bookmarkEnd w:id="35"/>
      <w:bookmarkEnd w:id="36"/>
      <w:bookmarkEnd w:id="37"/>
    </w:tbl>
    <w:p w14:paraId="438B8C7E">
      <w:pPr>
        <w:spacing w:line="484" w:lineRule="exact"/>
        <w:rPr>
          <w:rFonts w:ascii="仿宋" w:hAnsi="仿宋" w:eastAsia="仿宋"/>
          <w:sz w:val="28"/>
          <w:szCs w:val="28"/>
        </w:rPr>
      </w:pPr>
      <w:r>
        <w:rPr>
          <w:rFonts w:hint="eastAsia" w:ascii="仿宋" w:hAnsi="仿宋" w:eastAsia="仿宋"/>
          <w:sz w:val="28"/>
          <w:szCs w:val="28"/>
        </w:rPr>
        <w:t>7.1.4 最高接触浓度（C</w:t>
      </w:r>
      <w:r>
        <w:rPr>
          <w:rFonts w:hint="eastAsia" w:ascii="仿宋" w:hAnsi="仿宋" w:eastAsia="仿宋"/>
          <w:sz w:val="28"/>
          <w:szCs w:val="28"/>
          <w:vertAlign w:val="subscript"/>
        </w:rPr>
        <w:t>ME</w:t>
      </w:r>
      <w:r>
        <w:rPr>
          <w:rFonts w:hint="eastAsia" w:ascii="仿宋" w:hAnsi="仿宋" w:eastAsia="仿宋"/>
          <w:sz w:val="28"/>
          <w:szCs w:val="28"/>
        </w:rPr>
        <w:t>）</w:t>
      </w:r>
    </w:p>
    <w:p w14:paraId="7C4F3DBC">
      <w:pPr>
        <w:pStyle w:val="25"/>
        <w:ind w:firstLine="0" w:firstLineChars="0"/>
        <w:jc w:val="center"/>
      </w:pPr>
      <w:r>
        <w:rPr>
          <w:rFonts w:hint="eastAsia"/>
          <w:sz w:val="24"/>
          <w:szCs w:val="24"/>
        </w:rPr>
        <w:t>表7.1-4 C</w:t>
      </w:r>
      <w:r>
        <w:rPr>
          <w:rFonts w:hint="eastAsia"/>
          <w:sz w:val="24"/>
          <w:szCs w:val="24"/>
          <w:vertAlign w:val="subscript"/>
        </w:rPr>
        <w:t>ME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6EB8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F69A8EB">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08F974D">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1DEA3065">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0F3070ED">
            <w:pPr>
              <w:jc w:val="center"/>
              <w:rPr>
                <w:rFonts w:hint="eastAsia" w:ascii="仿宋" w:hAnsi="仿宋" w:eastAsia="仿宋"/>
                <w:szCs w:val="21"/>
              </w:rPr>
            </w:pPr>
            <w:r>
              <w:rPr>
                <w:rFonts w:hint="eastAsia" w:ascii="仿宋" w:hAnsi="仿宋" w:eastAsia="仿宋"/>
                <w:szCs w:val="21"/>
              </w:rPr>
              <w:t>检测项目</w:t>
            </w:r>
          </w:p>
        </w:tc>
        <w:tc>
          <w:tcPr>
            <w:tcW w:w="1705" w:type="dxa"/>
            <w:noWrap w:val="0"/>
            <w:vAlign w:val="center"/>
          </w:tcPr>
          <w:p w14:paraId="0D16F53B">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ME</w:t>
            </w: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7265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5A36C9F9">
            <w:pPr>
              <w:jc w:val="center"/>
              <w:rPr>
                <w:rFonts w:ascii="仿宋" w:hAnsi="仿宋" w:eastAsia="仿宋"/>
                <w:szCs w:val="21"/>
              </w:rPr>
            </w:pPr>
          </w:p>
        </w:tc>
        <w:tc>
          <w:tcPr>
            <w:tcW w:w="1704" w:type="dxa"/>
            <w:noWrap w:val="0"/>
            <w:vAlign w:val="center"/>
          </w:tcPr>
          <w:p w14:paraId="581FDAA5">
            <w:pPr>
              <w:jc w:val="center"/>
              <w:rPr>
                <w:rFonts w:ascii="仿宋" w:hAnsi="仿宋" w:eastAsia="仿宋"/>
                <w:szCs w:val="21"/>
              </w:rPr>
            </w:pPr>
          </w:p>
        </w:tc>
        <w:tc>
          <w:tcPr>
            <w:tcW w:w="1705" w:type="dxa"/>
            <w:noWrap w:val="0"/>
            <w:vAlign w:val="center"/>
          </w:tcPr>
          <w:p w14:paraId="45BFA158">
            <w:pPr>
              <w:jc w:val="center"/>
              <w:rPr>
                <w:rFonts w:hint="eastAsia" w:ascii="仿宋" w:hAnsi="仿宋" w:eastAsia="仿宋"/>
                <w:color w:val="FF0000"/>
                <w:szCs w:val="21"/>
              </w:rPr>
            </w:pPr>
          </w:p>
        </w:tc>
        <w:tc>
          <w:tcPr>
            <w:tcW w:w="1704" w:type="dxa"/>
            <w:noWrap w:val="0"/>
            <w:vAlign w:val="center"/>
          </w:tcPr>
          <w:p w14:paraId="03C28C9B">
            <w:pPr>
              <w:jc w:val="center"/>
              <w:rPr>
                <w:rFonts w:hint="eastAsia" w:ascii="仿宋" w:hAnsi="仿宋" w:eastAsia="仿宋"/>
                <w:szCs w:val="21"/>
              </w:rPr>
            </w:pPr>
          </w:p>
        </w:tc>
        <w:tc>
          <w:tcPr>
            <w:tcW w:w="1705" w:type="dxa"/>
            <w:noWrap w:val="0"/>
            <w:vAlign w:val="center"/>
          </w:tcPr>
          <w:p w14:paraId="1F05E902">
            <w:pPr>
              <w:jc w:val="center"/>
              <w:rPr>
                <w:rFonts w:ascii="仿宋" w:hAnsi="仿宋" w:eastAsia="仿宋"/>
                <w:szCs w:val="21"/>
              </w:rPr>
            </w:pPr>
          </w:p>
        </w:tc>
      </w:tr>
    </w:tbl>
    <w:p w14:paraId="3E4D77BF">
      <w:pPr>
        <w:spacing w:line="484" w:lineRule="exact"/>
        <w:rPr>
          <w:rFonts w:ascii="仿宋" w:hAnsi="仿宋" w:eastAsia="仿宋"/>
          <w:sz w:val="28"/>
          <w:szCs w:val="28"/>
        </w:rPr>
      </w:pPr>
      <w:r>
        <w:rPr>
          <w:rFonts w:hint="eastAsia" w:ascii="仿宋" w:hAnsi="仿宋" w:eastAsia="仿宋"/>
          <w:sz w:val="28"/>
          <w:szCs w:val="28"/>
        </w:rPr>
        <w:t>7.1.5 峰接触浓度（C</w:t>
      </w:r>
      <w:r>
        <w:rPr>
          <w:rFonts w:hint="eastAsia" w:ascii="仿宋" w:hAnsi="仿宋" w:eastAsia="仿宋"/>
          <w:sz w:val="28"/>
          <w:szCs w:val="28"/>
          <w:vertAlign w:val="subscript"/>
        </w:rPr>
        <w:t>PE</w:t>
      </w:r>
      <w:r>
        <w:rPr>
          <w:rFonts w:hint="eastAsia" w:ascii="仿宋" w:hAnsi="仿宋" w:eastAsia="仿宋"/>
          <w:sz w:val="28"/>
          <w:szCs w:val="28"/>
        </w:rPr>
        <w:t>）</w:t>
      </w:r>
    </w:p>
    <w:p w14:paraId="72C3C23B">
      <w:pPr>
        <w:pStyle w:val="25"/>
        <w:ind w:firstLine="0" w:firstLineChars="0"/>
        <w:jc w:val="center"/>
      </w:pPr>
      <w:r>
        <w:rPr>
          <w:rFonts w:hint="eastAsia"/>
          <w:sz w:val="24"/>
          <w:szCs w:val="24"/>
        </w:rPr>
        <w:t>表7.1-5 C</w:t>
      </w:r>
      <w:r>
        <w:rPr>
          <w:rFonts w:hint="eastAsia"/>
          <w:sz w:val="24"/>
          <w:szCs w:val="24"/>
          <w:vertAlign w:val="subscript"/>
        </w:rPr>
        <w:t>PE</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29"/>
        <w:gridCol w:w="914"/>
        <w:gridCol w:w="992"/>
        <w:gridCol w:w="992"/>
        <w:gridCol w:w="785"/>
        <w:gridCol w:w="786"/>
        <w:gridCol w:w="785"/>
        <w:gridCol w:w="786"/>
        <w:gridCol w:w="786"/>
      </w:tblGrid>
      <w:tr w14:paraId="1CBE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vMerge w:val="restart"/>
            <w:noWrap w:val="0"/>
            <w:vAlign w:val="center"/>
          </w:tcPr>
          <w:p w14:paraId="7B775A33">
            <w:pPr>
              <w:jc w:val="center"/>
              <w:rPr>
                <w:rFonts w:hint="eastAsia" w:ascii="仿宋" w:hAnsi="仿宋" w:eastAsia="仿宋"/>
                <w:szCs w:val="21"/>
              </w:rPr>
            </w:pPr>
            <w:r>
              <w:rPr>
                <w:rFonts w:hint="eastAsia" w:ascii="仿宋" w:hAnsi="仿宋" w:eastAsia="仿宋"/>
                <w:szCs w:val="21"/>
              </w:rPr>
              <w:t>车间/工作场所</w:t>
            </w:r>
          </w:p>
        </w:tc>
        <w:tc>
          <w:tcPr>
            <w:tcW w:w="929" w:type="dxa"/>
            <w:vMerge w:val="restart"/>
            <w:noWrap w:val="0"/>
            <w:vAlign w:val="center"/>
          </w:tcPr>
          <w:p w14:paraId="329DBC44">
            <w:pPr>
              <w:jc w:val="center"/>
              <w:rPr>
                <w:rFonts w:ascii="仿宋" w:hAnsi="仿宋" w:eastAsia="仿宋"/>
                <w:spacing w:val="-12"/>
                <w:szCs w:val="21"/>
              </w:rPr>
            </w:pPr>
            <w:r>
              <w:rPr>
                <w:rFonts w:hint="eastAsia" w:ascii="仿宋" w:hAnsi="仿宋" w:eastAsia="仿宋"/>
                <w:spacing w:val="-12"/>
                <w:szCs w:val="21"/>
              </w:rPr>
              <w:t>岗位</w:t>
            </w:r>
          </w:p>
          <w:p w14:paraId="3AB29F91">
            <w:pPr>
              <w:jc w:val="center"/>
              <w:rPr>
                <w:rFonts w:ascii="仿宋" w:hAnsi="仿宋" w:eastAsia="仿宋"/>
                <w:spacing w:val="-12"/>
                <w:szCs w:val="21"/>
              </w:rPr>
            </w:pPr>
            <w:r>
              <w:rPr>
                <w:rFonts w:hint="eastAsia" w:ascii="仿宋" w:hAnsi="仿宋" w:eastAsia="仿宋"/>
                <w:spacing w:val="-12"/>
                <w:szCs w:val="21"/>
              </w:rPr>
              <w:t>（工种）</w:t>
            </w:r>
          </w:p>
        </w:tc>
        <w:tc>
          <w:tcPr>
            <w:tcW w:w="914" w:type="dxa"/>
            <w:vMerge w:val="restart"/>
            <w:noWrap w:val="0"/>
            <w:vAlign w:val="center"/>
          </w:tcPr>
          <w:p w14:paraId="64382FE6">
            <w:pPr>
              <w:jc w:val="center"/>
              <w:rPr>
                <w:rFonts w:ascii="仿宋" w:hAnsi="仿宋" w:eastAsia="仿宋"/>
                <w:szCs w:val="21"/>
              </w:rPr>
            </w:pPr>
            <w:r>
              <w:rPr>
                <w:rFonts w:hint="eastAsia" w:ascii="仿宋" w:hAnsi="仿宋" w:eastAsia="仿宋"/>
                <w:szCs w:val="21"/>
              </w:rPr>
              <w:t>检测</w:t>
            </w:r>
          </w:p>
          <w:p w14:paraId="236EBF20">
            <w:pPr>
              <w:jc w:val="center"/>
              <w:rPr>
                <w:rFonts w:ascii="仿宋" w:hAnsi="仿宋" w:eastAsia="仿宋"/>
                <w:szCs w:val="21"/>
              </w:rPr>
            </w:pPr>
            <w:r>
              <w:rPr>
                <w:rFonts w:hint="eastAsia" w:ascii="仿宋" w:hAnsi="仿宋" w:eastAsia="仿宋"/>
                <w:szCs w:val="21"/>
              </w:rPr>
              <w:t>地点</w:t>
            </w:r>
          </w:p>
        </w:tc>
        <w:tc>
          <w:tcPr>
            <w:tcW w:w="992" w:type="dxa"/>
            <w:vMerge w:val="restart"/>
            <w:noWrap w:val="0"/>
            <w:vAlign w:val="center"/>
          </w:tcPr>
          <w:p w14:paraId="6CF6BD7B">
            <w:pPr>
              <w:jc w:val="center"/>
              <w:rPr>
                <w:rFonts w:ascii="仿宋" w:hAnsi="仿宋" w:eastAsia="仿宋"/>
                <w:szCs w:val="21"/>
              </w:rPr>
            </w:pPr>
            <w:r>
              <w:rPr>
                <w:rFonts w:hint="eastAsia" w:ascii="仿宋" w:hAnsi="仿宋" w:eastAsia="仿宋"/>
                <w:szCs w:val="21"/>
              </w:rPr>
              <w:t>检测</w:t>
            </w:r>
          </w:p>
          <w:p w14:paraId="5F646BC2">
            <w:pPr>
              <w:jc w:val="center"/>
              <w:rPr>
                <w:rFonts w:ascii="仿宋" w:hAnsi="仿宋" w:eastAsia="仿宋"/>
                <w:szCs w:val="21"/>
              </w:rPr>
            </w:pPr>
            <w:r>
              <w:rPr>
                <w:rFonts w:hint="eastAsia" w:ascii="仿宋" w:hAnsi="仿宋" w:eastAsia="仿宋"/>
                <w:szCs w:val="21"/>
              </w:rPr>
              <w:t>项目</w:t>
            </w:r>
          </w:p>
        </w:tc>
        <w:tc>
          <w:tcPr>
            <w:tcW w:w="992" w:type="dxa"/>
            <w:vMerge w:val="restart"/>
            <w:noWrap w:val="0"/>
            <w:vAlign w:val="center"/>
          </w:tcPr>
          <w:p w14:paraId="0072A9AA">
            <w:pPr>
              <w:jc w:val="center"/>
              <w:rPr>
                <w:rFonts w:ascii="仿宋" w:hAnsi="仿宋" w:eastAsia="仿宋"/>
                <w:spacing w:val="-12"/>
                <w:szCs w:val="21"/>
              </w:rPr>
            </w:pPr>
            <w:r>
              <w:rPr>
                <w:rFonts w:hint="eastAsia" w:ascii="仿宋" w:hAnsi="仿宋" w:eastAsia="仿宋"/>
                <w:spacing w:val="-12"/>
                <w:szCs w:val="21"/>
              </w:rPr>
              <w:t>C</w:t>
            </w:r>
            <w:r>
              <w:rPr>
                <w:rFonts w:hint="eastAsia" w:ascii="仿宋" w:hAnsi="仿宋" w:eastAsia="仿宋"/>
                <w:spacing w:val="-12"/>
                <w:szCs w:val="21"/>
                <w:vertAlign w:val="subscript"/>
              </w:rPr>
              <w:t>PE</w:t>
            </w:r>
          </w:p>
          <w:p w14:paraId="03A54BA9">
            <w:pPr>
              <w:jc w:val="center"/>
              <w:rPr>
                <w:rFonts w:ascii="仿宋" w:hAnsi="仿宋" w:eastAsia="仿宋"/>
                <w:spacing w:val="-12"/>
                <w:szCs w:val="21"/>
              </w:rPr>
            </w:pPr>
            <w:r>
              <w:rPr>
                <w:rFonts w:hint="eastAsia" w:ascii="仿宋" w:hAnsi="仿宋" w:eastAsia="仿宋"/>
                <w:spacing w:val="-12"/>
                <w:szCs w:val="21"/>
              </w:rPr>
              <w:t>（mg/m</w:t>
            </w:r>
            <w:r>
              <w:rPr>
                <w:rFonts w:hint="eastAsia" w:ascii="仿宋" w:hAnsi="仿宋" w:eastAsia="仿宋"/>
                <w:spacing w:val="-12"/>
                <w:szCs w:val="21"/>
                <w:vertAlign w:val="superscript"/>
              </w:rPr>
              <w:t>3</w:t>
            </w:r>
            <w:r>
              <w:rPr>
                <w:rFonts w:hint="eastAsia" w:ascii="仿宋" w:hAnsi="仿宋" w:eastAsia="仿宋"/>
                <w:spacing w:val="-12"/>
                <w:szCs w:val="21"/>
              </w:rPr>
              <w:t>）</w:t>
            </w:r>
          </w:p>
        </w:tc>
        <w:tc>
          <w:tcPr>
            <w:tcW w:w="2356" w:type="dxa"/>
            <w:gridSpan w:val="3"/>
            <w:noWrap w:val="0"/>
            <w:vAlign w:val="center"/>
          </w:tcPr>
          <w:p w14:paraId="76EF2338">
            <w:pPr>
              <w:jc w:val="center"/>
              <w:rPr>
                <w:rFonts w:hint="eastAsia" w:ascii="仿宋" w:hAnsi="仿宋" w:eastAsia="仿宋"/>
                <w:szCs w:val="21"/>
              </w:rPr>
            </w:pPr>
            <w:r>
              <w:rPr>
                <w:rFonts w:hint="eastAsia" w:ascii="仿宋" w:hAnsi="仿宋" w:eastAsia="仿宋"/>
                <w:szCs w:val="21"/>
              </w:rPr>
              <w:t>接触频次</w:t>
            </w:r>
          </w:p>
        </w:tc>
        <w:tc>
          <w:tcPr>
            <w:tcW w:w="1572" w:type="dxa"/>
            <w:gridSpan w:val="2"/>
            <w:noWrap w:val="0"/>
            <w:vAlign w:val="center"/>
          </w:tcPr>
          <w:p w14:paraId="439CED4A">
            <w:pPr>
              <w:jc w:val="center"/>
              <w:rPr>
                <w:rFonts w:ascii="仿宋" w:hAnsi="仿宋" w:eastAsia="仿宋"/>
                <w:szCs w:val="21"/>
              </w:rPr>
            </w:pPr>
            <w:r>
              <w:rPr>
                <w:rFonts w:hint="eastAsia" w:ascii="仿宋" w:hAnsi="仿宋" w:eastAsia="仿宋"/>
                <w:szCs w:val="21"/>
              </w:rPr>
              <w:t>峰接触PE</w:t>
            </w:r>
          </w:p>
          <w:p w14:paraId="59380D8C">
            <w:pPr>
              <w:jc w:val="center"/>
              <w:rPr>
                <w:rFonts w:ascii="仿宋" w:hAnsi="仿宋" w:eastAsia="仿宋"/>
                <w:szCs w:val="21"/>
              </w:rPr>
            </w:pPr>
            <w:r>
              <w:rPr>
                <w:rFonts w:hint="eastAsia" w:ascii="仿宋" w:hAnsi="仿宋" w:eastAsia="仿宋"/>
                <w:szCs w:val="21"/>
              </w:rPr>
              <w:t>判定选择</w:t>
            </w:r>
          </w:p>
          <w:p w14:paraId="1B7D0BD3">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r>
      <w:tr w14:paraId="7D0B4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vMerge w:val="continue"/>
            <w:noWrap w:val="0"/>
            <w:vAlign w:val="center"/>
          </w:tcPr>
          <w:p w14:paraId="20E39351">
            <w:pPr>
              <w:jc w:val="center"/>
              <w:rPr>
                <w:rFonts w:hint="eastAsia" w:ascii="仿宋" w:hAnsi="仿宋" w:eastAsia="仿宋"/>
                <w:szCs w:val="21"/>
              </w:rPr>
            </w:pPr>
          </w:p>
        </w:tc>
        <w:tc>
          <w:tcPr>
            <w:tcW w:w="929" w:type="dxa"/>
            <w:vMerge w:val="continue"/>
            <w:noWrap w:val="0"/>
            <w:vAlign w:val="center"/>
          </w:tcPr>
          <w:p w14:paraId="0AE1508E">
            <w:pPr>
              <w:jc w:val="center"/>
              <w:rPr>
                <w:rFonts w:hint="eastAsia" w:ascii="仿宋" w:hAnsi="仿宋" w:eastAsia="仿宋"/>
                <w:szCs w:val="21"/>
              </w:rPr>
            </w:pPr>
          </w:p>
        </w:tc>
        <w:tc>
          <w:tcPr>
            <w:tcW w:w="914" w:type="dxa"/>
            <w:vMerge w:val="continue"/>
            <w:noWrap w:val="0"/>
            <w:vAlign w:val="center"/>
          </w:tcPr>
          <w:p w14:paraId="079152EC">
            <w:pPr>
              <w:jc w:val="center"/>
              <w:rPr>
                <w:rFonts w:hint="eastAsia" w:ascii="仿宋" w:hAnsi="仿宋" w:eastAsia="仿宋"/>
                <w:szCs w:val="21"/>
              </w:rPr>
            </w:pPr>
          </w:p>
        </w:tc>
        <w:tc>
          <w:tcPr>
            <w:tcW w:w="992" w:type="dxa"/>
            <w:vMerge w:val="continue"/>
            <w:noWrap w:val="0"/>
            <w:vAlign w:val="center"/>
          </w:tcPr>
          <w:p w14:paraId="36D86178">
            <w:pPr>
              <w:jc w:val="center"/>
              <w:rPr>
                <w:rFonts w:hint="eastAsia" w:ascii="仿宋" w:hAnsi="仿宋" w:eastAsia="仿宋"/>
                <w:szCs w:val="21"/>
              </w:rPr>
            </w:pPr>
          </w:p>
        </w:tc>
        <w:tc>
          <w:tcPr>
            <w:tcW w:w="992" w:type="dxa"/>
            <w:vMerge w:val="continue"/>
            <w:noWrap w:val="0"/>
            <w:vAlign w:val="center"/>
          </w:tcPr>
          <w:p w14:paraId="4174A2D6">
            <w:pPr>
              <w:jc w:val="center"/>
              <w:rPr>
                <w:rFonts w:hint="eastAsia" w:ascii="仿宋" w:hAnsi="仿宋" w:eastAsia="仿宋"/>
                <w:szCs w:val="21"/>
              </w:rPr>
            </w:pPr>
          </w:p>
        </w:tc>
        <w:tc>
          <w:tcPr>
            <w:tcW w:w="785" w:type="dxa"/>
            <w:noWrap w:val="0"/>
            <w:vAlign w:val="center"/>
          </w:tcPr>
          <w:p w14:paraId="58AA39FB">
            <w:pPr>
              <w:jc w:val="center"/>
              <w:rPr>
                <w:rFonts w:ascii="仿宋" w:hAnsi="仿宋" w:eastAsia="仿宋"/>
                <w:szCs w:val="21"/>
              </w:rPr>
            </w:pPr>
            <w:r>
              <w:rPr>
                <w:rFonts w:hint="eastAsia" w:ascii="仿宋" w:hAnsi="仿宋" w:eastAsia="仿宋"/>
                <w:szCs w:val="21"/>
              </w:rPr>
              <w:t>每次接触时间</w:t>
            </w:r>
          </w:p>
        </w:tc>
        <w:tc>
          <w:tcPr>
            <w:tcW w:w="786" w:type="dxa"/>
            <w:noWrap w:val="0"/>
            <w:vAlign w:val="center"/>
          </w:tcPr>
          <w:p w14:paraId="4873AEC1">
            <w:pPr>
              <w:jc w:val="center"/>
              <w:rPr>
                <w:rFonts w:hint="eastAsia" w:ascii="仿宋" w:hAnsi="仿宋" w:eastAsia="仿宋"/>
                <w:szCs w:val="21"/>
              </w:rPr>
            </w:pPr>
            <w:r>
              <w:rPr>
                <w:rFonts w:hint="eastAsia" w:ascii="仿宋" w:hAnsi="仿宋" w:eastAsia="仿宋"/>
                <w:szCs w:val="21"/>
              </w:rPr>
              <w:t>每班接触次数</w:t>
            </w:r>
          </w:p>
        </w:tc>
        <w:tc>
          <w:tcPr>
            <w:tcW w:w="785" w:type="dxa"/>
            <w:noWrap w:val="0"/>
            <w:vAlign w:val="center"/>
          </w:tcPr>
          <w:p w14:paraId="0C708F2F">
            <w:pPr>
              <w:jc w:val="center"/>
              <w:rPr>
                <w:rFonts w:ascii="仿宋" w:hAnsi="仿宋" w:eastAsia="仿宋"/>
                <w:szCs w:val="21"/>
              </w:rPr>
            </w:pPr>
            <w:r>
              <w:rPr>
                <w:rFonts w:hint="eastAsia" w:ascii="仿宋" w:hAnsi="仿宋" w:eastAsia="仿宋"/>
                <w:szCs w:val="21"/>
              </w:rPr>
              <w:t>间隔时间</w:t>
            </w:r>
          </w:p>
        </w:tc>
        <w:tc>
          <w:tcPr>
            <w:tcW w:w="786" w:type="dxa"/>
            <w:noWrap w:val="0"/>
            <w:vAlign w:val="center"/>
          </w:tcPr>
          <w:p w14:paraId="249E6236">
            <w:pPr>
              <w:jc w:val="center"/>
              <w:rPr>
                <w:rFonts w:hint="eastAsia" w:ascii="仿宋" w:hAnsi="仿宋" w:eastAsia="仿宋"/>
                <w:spacing w:val="-12"/>
                <w:szCs w:val="21"/>
              </w:rPr>
            </w:pPr>
            <w:r>
              <w:rPr>
                <w:rFonts w:hint="eastAsia" w:ascii="仿宋" w:hAnsi="仿宋" w:eastAsia="仿宋"/>
                <w:spacing w:val="-12"/>
                <w:szCs w:val="21"/>
              </w:rPr>
              <w:t>3倍PC-TWA</w:t>
            </w:r>
          </w:p>
        </w:tc>
        <w:tc>
          <w:tcPr>
            <w:tcW w:w="786" w:type="dxa"/>
            <w:noWrap w:val="0"/>
            <w:vAlign w:val="center"/>
          </w:tcPr>
          <w:p w14:paraId="045DA2DB">
            <w:pPr>
              <w:jc w:val="center"/>
              <w:rPr>
                <w:rFonts w:ascii="仿宋" w:hAnsi="仿宋" w:eastAsia="仿宋"/>
                <w:spacing w:val="-12"/>
                <w:szCs w:val="21"/>
              </w:rPr>
            </w:pPr>
            <w:r>
              <w:rPr>
                <w:rFonts w:hint="eastAsia" w:ascii="仿宋" w:hAnsi="仿宋" w:eastAsia="仿宋"/>
                <w:spacing w:val="-12"/>
                <w:szCs w:val="21"/>
              </w:rPr>
              <w:t>5倍PC-TWA</w:t>
            </w:r>
          </w:p>
        </w:tc>
      </w:tr>
      <w:tr w14:paraId="0EE1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817" w:type="dxa"/>
            <w:noWrap w:val="0"/>
            <w:vAlign w:val="center"/>
          </w:tcPr>
          <w:p w14:paraId="117B45D8">
            <w:pPr>
              <w:jc w:val="center"/>
              <w:rPr>
                <w:rFonts w:hint="eastAsia" w:ascii="仿宋" w:hAnsi="仿宋" w:eastAsia="仿宋"/>
                <w:szCs w:val="21"/>
              </w:rPr>
            </w:pPr>
          </w:p>
        </w:tc>
        <w:tc>
          <w:tcPr>
            <w:tcW w:w="929" w:type="dxa"/>
            <w:noWrap w:val="0"/>
            <w:vAlign w:val="center"/>
          </w:tcPr>
          <w:p w14:paraId="4F45F74C">
            <w:pPr>
              <w:jc w:val="center"/>
              <w:rPr>
                <w:rFonts w:hint="eastAsia" w:ascii="仿宋" w:hAnsi="仿宋" w:eastAsia="仿宋"/>
                <w:szCs w:val="21"/>
              </w:rPr>
            </w:pPr>
          </w:p>
        </w:tc>
        <w:tc>
          <w:tcPr>
            <w:tcW w:w="914" w:type="dxa"/>
            <w:noWrap w:val="0"/>
            <w:vAlign w:val="center"/>
          </w:tcPr>
          <w:p w14:paraId="53CA6C70">
            <w:pPr>
              <w:jc w:val="center"/>
              <w:rPr>
                <w:rFonts w:hint="eastAsia" w:ascii="仿宋" w:hAnsi="仿宋" w:eastAsia="仿宋"/>
                <w:szCs w:val="21"/>
              </w:rPr>
            </w:pPr>
          </w:p>
        </w:tc>
        <w:tc>
          <w:tcPr>
            <w:tcW w:w="992" w:type="dxa"/>
            <w:noWrap w:val="0"/>
            <w:vAlign w:val="center"/>
          </w:tcPr>
          <w:p w14:paraId="69A32F04">
            <w:pPr>
              <w:jc w:val="center"/>
              <w:rPr>
                <w:rFonts w:hint="eastAsia" w:ascii="仿宋" w:hAnsi="仿宋" w:eastAsia="仿宋"/>
                <w:szCs w:val="21"/>
              </w:rPr>
            </w:pPr>
          </w:p>
        </w:tc>
        <w:tc>
          <w:tcPr>
            <w:tcW w:w="992" w:type="dxa"/>
            <w:noWrap w:val="0"/>
            <w:vAlign w:val="center"/>
          </w:tcPr>
          <w:p w14:paraId="43CBE4C1">
            <w:pPr>
              <w:jc w:val="center"/>
              <w:rPr>
                <w:rFonts w:hint="eastAsia" w:ascii="仿宋" w:hAnsi="仿宋" w:eastAsia="仿宋"/>
                <w:szCs w:val="21"/>
              </w:rPr>
            </w:pPr>
          </w:p>
        </w:tc>
        <w:tc>
          <w:tcPr>
            <w:tcW w:w="785" w:type="dxa"/>
            <w:noWrap w:val="0"/>
            <w:vAlign w:val="center"/>
          </w:tcPr>
          <w:p w14:paraId="312B612F">
            <w:pPr>
              <w:jc w:val="center"/>
              <w:rPr>
                <w:rFonts w:hint="eastAsia" w:ascii="仿宋" w:hAnsi="仿宋" w:eastAsia="仿宋"/>
                <w:color w:val="FF0000"/>
                <w:szCs w:val="21"/>
              </w:rPr>
            </w:pPr>
            <w:r>
              <w:rPr>
                <w:rFonts w:hint="eastAsia" w:ascii="仿宋" w:hAnsi="仿宋" w:eastAsia="仿宋"/>
                <w:color w:val="FF0000"/>
                <w:szCs w:val="21"/>
              </w:rPr>
              <w:t>min</w:t>
            </w:r>
          </w:p>
        </w:tc>
        <w:tc>
          <w:tcPr>
            <w:tcW w:w="786" w:type="dxa"/>
            <w:noWrap w:val="0"/>
            <w:vAlign w:val="center"/>
          </w:tcPr>
          <w:p w14:paraId="2EB35DC8">
            <w:pPr>
              <w:jc w:val="center"/>
              <w:rPr>
                <w:rFonts w:hint="eastAsia" w:ascii="仿宋" w:hAnsi="仿宋" w:eastAsia="仿宋"/>
                <w:color w:val="FF0000"/>
                <w:szCs w:val="21"/>
              </w:rPr>
            </w:pPr>
          </w:p>
        </w:tc>
        <w:tc>
          <w:tcPr>
            <w:tcW w:w="785" w:type="dxa"/>
            <w:noWrap w:val="0"/>
            <w:vAlign w:val="center"/>
          </w:tcPr>
          <w:p w14:paraId="6BF5E270">
            <w:pPr>
              <w:jc w:val="center"/>
              <w:rPr>
                <w:rFonts w:hint="eastAsia" w:ascii="仿宋" w:hAnsi="仿宋" w:eastAsia="仿宋"/>
                <w:color w:val="FF0000"/>
                <w:szCs w:val="21"/>
              </w:rPr>
            </w:pPr>
            <w:r>
              <w:rPr>
                <w:rFonts w:hint="eastAsia" w:ascii="仿宋" w:hAnsi="仿宋" w:eastAsia="仿宋"/>
                <w:color w:val="FF0000"/>
                <w:szCs w:val="21"/>
              </w:rPr>
              <w:t>min</w:t>
            </w:r>
          </w:p>
        </w:tc>
        <w:tc>
          <w:tcPr>
            <w:tcW w:w="786" w:type="dxa"/>
            <w:noWrap w:val="0"/>
            <w:vAlign w:val="center"/>
          </w:tcPr>
          <w:p w14:paraId="66C6C654">
            <w:pPr>
              <w:jc w:val="center"/>
              <w:rPr>
                <w:rFonts w:hint="eastAsia" w:ascii="仿宋" w:hAnsi="仿宋" w:eastAsia="仿宋"/>
                <w:spacing w:val="-12"/>
                <w:szCs w:val="21"/>
              </w:rPr>
            </w:pPr>
          </w:p>
        </w:tc>
        <w:tc>
          <w:tcPr>
            <w:tcW w:w="786" w:type="dxa"/>
            <w:noWrap w:val="0"/>
            <w:vAlign w:val="center"/>
          </w:tcPr>
          <w:p w14:paraId="4008C9C0">
            <w:pPr>
              <w:jc w:val="center"/>
              <w:rPr>
                <w:rFonts w:hint="eastAsia" w:ascii="仿宋" w:hAnsi="仿宋" w:eastAsia="仿宋"/>
                <w:spacing w:val="-12"/>
                <w:szCs w:val="21"/>
              </w:rPr>
            </w:pPr>
          </w:p>
        </w:tc>
      </w:tr>
    </w:tbl>
    <w:p w14:paraId="2B3EE36C">
      <w:pPr>
        <w:spacing w:line="484" w:lineRule="exact"/>
        <w:rPr>
          <w:rFonts w:hint="eastAsia" w:ascii="仿宋" w:hAnsi="仿宋" w:eastAsia="仿宋"/>
          <w:szCs w:val="21"/>
        </w:rPr>
      </w:pPr>
      <w:r>
        <w:rPr>
          <w:rFonts w:hint="eastAsia" w:ascii="仿宋" w:hAnsi="仿宋" w:eastAsia="仿宋"/>
          <w:szCs w:val="21"/>
        </w:rPr>
        <w:t>注：用3倍PC-TWA判定时，不需要填写接触频次及5倍PC-TWA栏，使用符号“-”占位；用5倍PC-TWA判定时，必须填写接触频次及3倍PC-TWA栏。</w:t>
      </w:r>
    </w:p>
    <w:p w14:paraId="2416E0E3">
      <w:pPr>
        <w:pStyle w:val="35"/>
        <w:outlineLvl w:val="1"/>
        <w:rPr>
          <w:rFonts w:hint="eastAsia"/>
        </w:rPr>
      </w:pPr>
      <w:bookmarkStart w:id="38" w:name="_Toc216452449"/>
      <w:r>
        <w:rPr>
          <w:rFonts w:hint="eastAsia"/>
        </w:rPr>
        <w:t>7.2 物理因素</w:t>
      </w:r>
      <w:bookmarkEnd w:id="38"/>
    </w:p>
    <w:p w14:paraId="067D77FA">
      <w:pPr>
        <w:spacing w:line="484" w:lineRule="exact"/>
        <w:rPr>
          <w:rFonts w:hint="eastAsia" w:ascii="仿宋" w:hAnsi="仿宋" w:eastAsia="仿宋"/>
          <w:sz w:val="28"/>
          <w:szCs w:val="28"/>
        </w:rPr>
      </w:pPr>
      <w:r>
        <w:rPr>
          <w:rFonts w:hint="eastAsia" w:ascii="仿宋" w:hAnsi="仿宋" w:eastAsia="仿宋"/>
          <w:sz w:val="28"/>
          <w:szCs w:val="28"/>
        </w:rPr>
        <w:t>7.2.1 噪声</w:t>
      </w:r>
    </w:p>
    <w:p w14:paraId="722C0B11">
      <w:pPr>
        <w:spacing w:line="484" w:lineRule="exact"/>
        <w:rPr>
          <w:rFonts w:hint="eastAsia" w:ascii="仿宋" w:hAnsi="仿宋" w:eastAsia="仿宋"/>
          <w:sz w:val="28"/>
          <w:szCs w:val="28"/>
        </w:rPr>
      </w:pPr>
      <w:r>
        <w:rPr>
          <w:rFonts w:hint="eastAsia" w:ascii="仿宋" w:hAnsi="仿宋" w:eastAsia="仿宋"/>
          <w:sz w:val="28"/>
          <w:szCs w:val="28"/>
        </w:rPr>
        <w:t>7.2.1.1 8h/40h等效声级（</w:t>
      </w:r>
      <w:bookmarkStart w:id="39" w:name="OLE_LINK3"/>
      <w:r>
        <w:rPr>
          <w:rFonts w:hint="eastAsia" w:ascii="仿宋" w:hAnsi="仿宋" w:eastAsia="仿宋"/>
          <w:sz w:val="28"/>
          <w:szCs w:val="28"/>
        </w:rPr>
        <w:t>L</w:t>
      </w:r>
      <w:r>
        <w:rPr>
          <w:rFonts w:hint="eastAsia" w:ascii="仿宋" w:hAnsi="仿宋" w:eastAsia="仿宋"/>
          <w:sz w:val="28"/>
          <w:szCs w:val="28"/>
          <w:vertAlign w:val="subscript"/>
        </w:rPr>
        <w:t>EX,8h</w:t>
      </w:r>
      <w:r>
        <w:rPr>
          <w:rFonts w:hint="eastAsia" w:ascii="仿宋" w:hAnsi="仿宋" w:eastAsia="仿宋"/>
          <w:sz w:val="28"/>
          <w:szCs w:val="28"/>
        </w:rPr>
        <w:t>/L</w:t>
      </w:r>
      <w:r>
        <w:rPr>
          <w:rFonts w:hint="eastAsia" w:ascii="仿宋" w:hAnsi="仿宋" w:eastAsia="仿宋"/>
          <w:sz w:val="28"/>
          <w:szCs w:val="28"/>
          <w:vertAlign w:val="subscript"/>
        </w:rPr>
        <w:t>EX,W</w:t>
      </w:r>
      <w:bookmarkEnd w:id="39"/>
      <w:r>
        <w:rPr>
          <w:rFonts w:hint="eastAsia" w:ascii="仿宋" w:hAnsi="仿宋" w:eastAsia="仿宋"/>
          <w:sz w:val="28"/>
          <w:szCs w:val="28"/>
        </w:rPr>
        <w:t>）</w:t>
      </w:r>
    </w:p>
    <w:p w14:paraId="6C0E6111">
      <w:pPr>
        <w:pStyle w:val="25"/>
        <w:ind w:firstLine="0" w:firstLineChars="0"/>
        <w:jc w:val="center"/>
      </w:pPr>
      <w:r>
        <w:rPr>
          <w:rFonts w:hint="eastAsia"/>
          <w:sz w:val="24"/>
          <w:szCs w:val="24"/>
        </w:rPr>
        <w:t xml:space="preserve">表7.2-1 </w:t>
      </w:r>
      <w:r>
        <w:rPr>
          <w:rFonts w:hint="eastAsia"/>
        </w:rPr>
        <w:t>L</w:t>
      </w:r>
      <w:r>
        <w:rPr>
          <w:rFonts w:hint="eastAsia"/>
          <w:vertAlign w:val="subscript"/>
        </w:rPr>
        <w:t>EX,8h</w:t>
      </w:r>
      <w:r>
        <w:rPr>
          <w:rFonts w:hint="eastAsia"/>
        </w:rPr>
        <w:t>/L</w:t>
      </w:r>
      <w:r>
        <w:rPr>
          <w:rFonts w:hint="eastAsia"/>
          <w:vertAlign w:val="subscript"/>
        </w:rPr>
        <w:t>EX,W</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02C0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44D2817">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7DCBCA1">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43F67A07">
            <w:pPr>
              <w:jc w:val="center"/>
              <w:rPr>
                <w:rFonts w:hint="eastAsia" w:ascii="仿宋" w:hAnsi="仿宋" w:eastAsia="仿宋"/>
                <w:szCs w:val="21"/>
              </w:rPr>
            </w:pPr>
            <w:r>
              <w:rPr>
                <w:rFonts w:hint="eastAsia" w:ascii="仿宋" w:hAnsi="仿宋" w:eastAsia="仿宋"/>
                <w:szCs w:val="21"/>
              </w:rPr>
              <w:t>检测方式</w:t>
            </w:r>
          </w:p>
        </w:tc>
        <w:tc>
          <w:tcPr>
            <w:tcW w:w="1704" w:type="dxa"/>
            <w:noWrap w:val="0"/>
            <w:vAlign w:val="center"/>
          </w:tcPr>
          <w:p w14:paraId="004FD144">
            <w:pPr>
              <w:jc w:val="center"/>
              <w:rPr>
                <w:rFonts w:hint="eastAsia" w:ascii="仿宋" w:hAnsi="仿宋" w:eastAsia="仿宋"/>
                <w:szCs w:val="21"/>
              </w:rPr>
            </w:pPr>
            <w:r>
              <w:rPr>
                <w:rFonts w:hint="eastAsia" w:ascii="仿宋" w:hAnsi="仿宋" w:eastAsia="仿宋"/>
                <w:szCs w:val="21"/>
              </w:rPr>
              <w:t>噪声限值类型</w:t>
            </w:r>
          </w:p>
        </w:tc>
        <w:tc>
          <w:tcPr>
            <w:tcW w:w="1705" w:type="dxa"/>
            <w:noWrap w:val="0"/>
            <w:vAlign w:val="center"/>
          </w:tcPr>
          <w:p w14:paraId="462154E8">
            <w:pPr>
              <w:jc w:val="center"/>
              <w:rPr>
                <w:rFonts w:ascii="仿宋" w:hAnsi="仿宋" w:eastAsia="仿宋"/>
                <w:szCs w:val="21"/>
              </w:rPr>
            </w:pPr>
            <w:r>
              <w:rPr>
                <w:rFonts w:hint="eastAsia" w:ascii="仿宋" w:hAnsi="仿宋" w:eastAsia="仿宋"/>
                <w:szCs w:val="21"/>
              </w:rPr>
              <w:t>检测结果</w:t>
            </w:r>
          </w:p>
          <w:p w14:paraId="2CCB723E">
            <w:pPr>
              <w:jc w:val="center"/>
              <w:rPr>
                <w:rFonts w:ascii="仿宋" w:hAnsi="仿宋" w:eastAsia="仿宋"/>
                <w:szCs w:val="21"/>
              </w:rPr>
            </w:pPr>
            <w:r>
              <w:rPr>
                <w:rFonts w:hint="eastAsia" w:ascii="仿宋" w:hAnsi="仿宋" w:eastAsia="仿宋"/>
                <w:szCs w:val="21"/>
              </w:rPr>
              <w:t>[dB（A）]</w:t>
            </w:r>
          </w:p>
        </w:tc>
      </w:tr>
      <w:tr w14:paraId="78FA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E42444D">
            <w:pPr>
              <w:jc w:val="center"/>
              <w:rPr>
                <w:rFonts w:ascii="仿宋" w:hAnsi="仿宋" w:eastAsia="仿宋"/>
                <w:szCs w:val="21"/>
              </w:rPr>
            </w:pPr>
          </w:p>
        </w:tc>
        <w:tc>
          <w:tcPr>
            <w:tcW w:w="1704" w:type="dxa"/>
            <w:noWrap w:val="0"/>
            <w:vAlign w:val="center"/>
          </w:tcPr>
          <w:p w14:paraId="2B515AF3">
            <w:pPr>
              <w:jc w:val="center"/>
              <w:rPr>
                <w:rFonts w:ascii="仿宋" w:hAnsi="仿宋" w:eastAsia="仿宋"/>
                <w:szCs w:val="21"/>
              </w:rPr>
            </w:pPr>
          </w:p>
        </w:tc>
        <w:tc>
          <w:tcPr>
            <w:tcW w:w="1705" w:type="dxa"/>
            <w:noWrap w:val="0"/>
            <w:vAlign w:val="center"/>
          </w:tcPr>
          <w:p w14:paraId="73056AA1">
            <w:pPr>
              <w:jc w:val="center"/>
              <w:rPr>
                <w:rFonts w:ascii="仿宋" w:hAnsi="仿宋" w:eastAsia="仿宋"/>
                <w:color w:val="FF0000"/>
                <w:szCs w:val="21"/>
              </w:rPr>
            </w:pPr>
            <w:r>
              <w:rPr>
                <w:rFonts w:hint="eastAsia" w:ascii="仿宋" w:hAnsi="仿宋" w:eastAsia="仿宋"/>
                <w:color w:val="FF0000"/>
                <w:szCs w:val="21"/>
              </w:rPr>
              <w:t>个体检测</w:t>
            </w:r>
          </w:p>
          <w:p w14:paraId="16EB252C">
            <w:pPr>
              <w:jc w:val="center"/>
              <w:rPr>
                <w:rFonts w:hint="eastAsia" w:ascii="仿宋" w:hAnsi="仿宋" w:eastAsia="仿宋"/>
                <w:color w:val="FF0000"/>
                <w:szCs w:val="21"/>
              </w:rPr>
            </w:pPr>
            <w:r>
              <w:rPr>
                <w:rFonts w:hint="eastAsia" w:ascii="仿宋" w:hAnsi="仿宋" w:eastAsia="仿宋"/>
                <w:color w:val="FF0000"/>
                <w:szCs w:val="21"/>
              </w:rPr>
              <w:t>定点检测</w:t>
            </w:r>
          </w:p>
        </w:tc>
        <w:tc>
          <w:tcPr>
            <w:tcW w:w="1704" w:type="dxa"/>
            <w:noWrap w:val="0"/>
            <w:vAlign w:val="center"/>
          </w:tcPr>
          <w:p w14:paraId="39B4C9F8">
            <w:pPr>
              <w:jc w:val="center"/>
              <w:rPr>
                <w:rFonts w:ascii="仿宋" w:hAnsi="仿宋" w:eastAsia="仿宋"/>
                <w:color w:val="FF0000"/>
                <w:szCs w:val="21"/>
              </w:rPr>
            </w:pPr>
            <w:r>
              <w:rPr>
                <w:rFonts w:hint="eastAsia" w:ascii="仿宋" w:hAnsi="仿宋" w:eastAsia="仿宋"/>
                <w:color w:val="FF0000"/>
                <w:szCs w:val="21"/>
              </w:rPr>
              <w:t>L</w:t>
            </w:r>
            <w:r>
              <w:rPr>
                <w:rFonts w:hint="eastAsia" w:ascii="仿宋" w:hAnsi="仿宋" w:eastAsia="仿宋"/>
                <w:color w:val="FF0000"/>
                <w:szCs w:val="21"/>
                <w:vertAlign w:val="subscript"/>
              </w:rPr>
              <w:t>EX,8h</w:t>
            </w:r>
          </w:p>
          <w:p w14:paraId="0D6EFE38">
            <w:pPr>
              <w:jc w:val="center"/>
              <w:rPr>
                <w:rFonts w:hint="eastAsia" w:ascii="仿宋" w:hAnsi="仿宋" w:eastAsia="仿宋"/>
                <w:szCs w:val="21"/>
              </w:rPr>
            </w:pPr>
            <w:r>
              <w:rPr>
                <w:rFonts w:hint="eastAsia" w:ascii="仿宋" w:hAnsi="仿宋" w:eastAsia="仿宋"/>
                <w:color w:val="FF0000"/>
                <w:szCs w:val="21"/>
              </w:rPr>
              <w:t>L</w:t>
            </w:r>
            <w:r>
              <w:rPr>
                <w:rFonts w:hint="eastAsia" w:ascii="仿宋" w:hAnsi="仿宋" w:eastAsia="仿宋"/>
                <w:color w:val="FF0000"/>
                <w:szCs w:val="21"/>
                <w:vertAlign w:val="subscript"/>
              </w:rPr>
              <w:t>EX,W</w:t>
            </w:r>
          </w:p>
        </w:tc>
        <w:tc>
          <w:tcPr>
            <w:tcW w:w="1705" w:type="dxa"/>
            <w:noWrap w:val="0"/>
            <w:vAlign w:val="center"/>
          </w:tcPr>
          <w:p w14:paraId="0CF664C3">
            <w:pPr>
              <w:jc w:val="center"/>
              <w:rPr>
                <w:rFonts w:ascii="仿宋" w:hAnsi="仿宋" w:eastAsia="仿宋"/>
                <w:szCs w:val="21"/>
              </w:rPr>
            </w:pPr>
          </w:p>
        </w:tc>
      </w:tr>
    </w:tbl>
    <w:p w14:paraId="0DAE6728">
      <w:pPr>
        <w:spacing w:line="484" w:lineRule="exact"/>
        <w:rPr>
          <w:rFonts w:hint="eastAsia" w:ascii="仿宋" w:hAnsi="仿宋" w:eastAsia="仿宋"/>
          <w:sz w:val="28"/>
          <w:szCs w:val="28"/>
        </w:rPr>
      </w:pPr>
      <w:r>
        <w:rPr>
          <w:rFonts w:hint="eastAsia" w:ascii="仿宋" w:hAnsi="仿宋" w:eastAsia="仿宋"/>
          <w:sz w:val="28"/>
          <w:szCs w:val="28"/>
        </w:rPr>
        <w:t>7.2.1.2 工作地点噪声声级</w:t>
      </w:r>
    </w:p>
    <w:p w14:paraId="394DA132">
      <w:pPr>
        <w:pStyle w:val="25"/>
        <w:ind w:firstLine="0" w:firstLineChars="0"/>
        <w:jc w:val="center"/>
      </w:pPr>
      <w:r>
        <w:rPr>
          <w:rFonts w:hint="eastAsia"/>
          <w:sz w:val="24"/>
          <w:szCs w:val="24"/>
        </w:rPr>
        <w:t xml:space="preserve">表7.2-2 </w:t>
      </w:r>
      <w:r>
        <w:rPr>
          <w:rFonts w:hint="eastAsia"/>
        </w:rPr>
        <w:t>工作地点噪声声级</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7895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361FD161">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BD068A7">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7B41FE3">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0D527DBD">
            <w:pPr>
              <w:jc w:val="center"/>
              <w:rPr>
                <w:rFonts w:hint="eastAsia" w:ascii="仿宋" w:hAnsi="仿宋" w:eastAsia="仿宋"/>
                <w:szCs w:val="21"/>
              </w:rPr>
            </w:pPr>
            <w:r>
              <w:rPr>
                <w:rFonts w:hint="eastAsia" w:ascii="仿宋" w:hAnsi="仿宋" w:eastAsia="仿宋"/>
                <w:szCs w:val="21"/>
              </w:rPr>
              <w:t>噪声类型</w:t>
            </w:r>
          </w:p>
        </w:tc>
        <w:tc>
          <w:tcPr>
            <w:tcW w:w="1705" w:type="dxa"/>
            <w:noWrap w:val="0"/>
            <w:vAlign w:val="center"/>
          </w:tcPr>
          <w:p w14:paraId="48910761">
            <w:pPr>
              <w:jc w:val="center"/>
              <w:rPr>
                <w:rFonts w:ascii="仿宋" w:hAnsi="仿宋" w:eastAsia="仿宋"/>
                <w:szCs w:val="21"/>
              </w:rPr>
            </w:pPr>
            <w:r>
              <w:rPr>
                <w:rFonts w:hint="eastAsia" w:ascii="仿宋" w:hAnsi="仿宋" w:eastAsia="仿宋"/>
                <w:szCs w:val="21"/>
              </w:rPr>
              <w:t>检测结果</w:t>
            </w:r>
          </w:p>
          <w:p w14:paraId="376870B8">
            <w:pPr>
              <w:jc w:val="center"/>
              <w:rPr>
                <w:rFonts w:ascii="仿宋" w:hAnsi="仿宋" w:eastAsia="仿宋"/>
                <w:szCs w:val="21"/>
              </w:rPr>
            </w:pPr>
            <w:r>
              <w:rPr>
                <w:rFonts w:hint="eastAsia" w:ascii="仿宋" w:hAnsi="仿宋" w:eastAsia="仿宋"/>
                <w:szCs w:val="21"/>
              </w:rPr>
              <w:t>[dB（A）]</w:t>
            </w:r>
          </w:p>
        </w:tc>
      </w:tr>
      <w:tr w14:paraId="4DF3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8BD02DD">
            <w:pPr>
              <w:jc w:val="center"/>
              <w:rPr>
                <w:rFonts w:ascii="仿宋" w:hAnsi="仿宋" w:eastAsia="仿宋"/>
                <w:szCs w:val="21"/>
              </w:rPr>
            </w:pPr>
          </w:p>
        </w:tc>
        <w:tc>
          <w:tcPr>
            <w:tcW w:w="1704" w:type="dxa"/>
            <w:noWrap w:val="0"/>
            <w:vAlign w:val="center"/>
          </w:tcPr>
          <w:p w14:paraId="2DB7189C">
            <w:pPr>
              <w:jc w:val="center"/>
              <w:rPr>
                <w:rFonts w:ascii="仿宋" w:hAnsi="仿宋" w:eastAsia="仿宋"/>
                <w:szCs w:val="21"/>
              </w:rPr>
            </w:pPr>
          </w:p>
        </w:tc>
        <w:tc>
          <w:tcPr>
            <w:tcW w:w="1705" w:type="dxa"/>
            <w:noWrap w:val="0"/>
            <w:vAlign w:val="center"/>
          </w:tcPr>
          <w:p w14:paraId="2D3E2D59">
            <w:pPr>
              <w:jc w:val="center"/>
              <w:rPr>
                <w:rFonts w:hint="eastAsia" w:ascii="仿宋" w:hAnsi="仿宋" w:eastAsia="仿宋"/>
                <w:color w:val="FF0000"/>
                <w:szCs w:val="21"/>
              </w:rPr>
            </w:pPr>
          </w:p>
        </w:tc>
        <w:tc>
          <w:tcPr>
            <w:tcW w:w="1704" w:type="dxa"/>
            <w:noWrap w:val="0"/>
            <w:vAlign w:val="center"/>
          </w:tcPr>
          <w:p w14:paraId="180A6CD7">
            <w:pPr>
              <w:jc w:val="center"/>
              <w:rPr>
                <w:rFonts w:ascii="仿宋" w:hAnsi="仿宋" w:eastAsia="仿宋"/>
                <w:color w:val="FF0000"/>
                <w:szCs w:val="21"/>
              </w:rPr>
            </w:pPr>
            <w:r>
              <w:rPr>
                <w:rFonts w:hint="eastAsia" w:ascii="仿宋" w:hAnsi="仿宋" w:eastAsia="仿宋"/>
                <w:color w:val="FF0000"/>
                <w:szCs w:val="21"/>
              </w:rPr>
              <w:t>稳态</w:t>
            </w:r>
          </w:p>
          <w:p w14:paraId="5FA1EA09">
            <w:pPr>
              <w:jc w:val="center"/>
              <w:rPr>
                <w:rFonts w:hint="eastAsia" w:ascii="仿宋" w:hAnsi="仿宋" w:eastAsia="仿宋"/>
                <w:szCs w:val="21"/>
              </w:rPr>
            </w:pPr>
            <w:r>
              <w:rPr>
                <w:rFonts w:hint="eastAsia" w:ascii="仿宋" w:hAnsi="仿宋" w:eastAsia="仿宋"/>
                <w:color w:val="FF0000"/>
                <w:szCs w:val="21"/>
              </w:rPr>
              <w:t>非稳态</w:t>
            </w:r>
          </w:p>
        </w:tc>
        <w:tc>
          <w:tcPr>
            <w:tcW w:w="1705" w:type="dxa"/>
            <w:noWrap w:val="0"/>
            <w:vAlign w:val="center"/>
          </w:tcPr>
          <w:p w14:paraId="69DF176C">
            <w:pPr>
              <w:jc w:val="center"/>
              <w:rPr>
                <w:rFonts w:ascii="仿宋" w:hAnsi="仿宋" w:eastAsia="仿宋"/>
                <w:szCs w:val="21"/>
              </w:rPr>
            </w:pPr>
          </w:p>
        </w:tc>
      </w:tr>
    </w:tbl>
    <w:p w14:paraId="22C8A23B">
      <w:pPr>
        <w:spacing w:line="484" w:lineRule="exact"/>
        <w:rPr>
          <w:rFonts w:hint="eastAsia" w:ascii="仿宋" w:hAnsi="仿宋" w:eastAsia="仿宋"/>
          <w:sz w:val="28"/>
          <w:szCs w:val="28"/>
        </w:rPr>
      </w:pPr>
      <w:r>
        <w:rPr>
          <w:rFonts w:hint="eastAsia" w:ascii="仿宋" w:hAnsi="仿宋" w:eastAsia="仿宋"/>
          <w:sz w:val="28"/>
          <w:szCs w:val="28"/>
        </w:rPr>
        <w:t>7.2.1.3 工作地点脉冲噪声声级</w:t>
      </w:r>
    </w:p>
    <w:p w14:paraId="50B2C743">
      <w:pPr>
        <w:pStyle w:val="25"/>
        <w:ind w:firstLine="0" w:firstLineChars="0"/>
        <w:jc w:val="center"/>
      </w:pPr>
      <w:r>
        <w:rPr>
          <w:rFonts w:hint="eastAsia"/>
          <w:sz w:val="24"/>
          <w:szCs w:val="24"/>
        </w:rPr>
        <w:t xml:space="preserve">表7.2-3 </w:t>
      </w:r>
      <w:r>
        <w:rPr>
          <w:rFonts w:hint="eastAsia"/>
        </w:rPr>
        <w:t>工作地点脉冲噪声声级</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5941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722E1C0">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0EE158E7">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395BC0EF">
            <w:pPr>
              <w:jc w:val="center"/>
              <w:rPr>
                <w:rFonts w:hint="eastAsia" w:ascii="仿宋" w:hAnsi="仿宋" w:eastAsia="仿宋"/>
                <w:szCs w:val="21"/>
              </w:rPr>
            </w:pPr>
            <w:r>
              <w:rPr>
                <w:rFonts w:hint="eastAsia" w:ascii="仿宋" w:hAnsi="仿宋" w:eastAsia="仿宋"/>
                <w:szCs w:val="21"/>
              </w:rPr>
              <w:t>检测地点</w:t>
            </w:r>
          </w:p>
        </w:tc>
        <w:tc>
          <w:tcPr>
            <w:tcW w:w="1704" w:type="dxa"/>
            <w:noWrap w:val="0"/>
            <w:vAlign w:val="center"/>
          </w:tcPr>
          <w:p w14:paraId="28A77490">
            <w:pPr>
              <w:jc w:val="center"/>
              <w:rPr>
                <w:rFonts w:ascii="仿宋" w:hAnsi="仿宋" w:eastAsia="仿宋"/>
                <w:szCs w:val="21"/>
              </w:rPr>
            </w:pPr>
            <w:r>
              <w:rPr>
                <w:rFonts w:hint="eastAsia" w:ascii="仿宋" w:hAnsi="仿宋" w:eastAsia="仿宋"/>
                <w:szCs w:val="21"/>
              </w:rPr>
              <w:t>脉冲峰值</w:t>
            </w:r>
          </w:p>
          <w:p w14:paraId="1ABA303B">
            <w:pPr>
              <w:jc w:val="center"/>
              <w:rPr>
                <w:rFonts w:hint="eastAsia" w:ascii="仿宋" w:hAnsi="仿宋" w:eastAsia="仿宋"/>
                <w:szCs w:val="21"/>
              </w:rPr>
            </w:pPr>
            <w:r>
              <w:rPr>
                <w:rFonts w:hint="eastAsia" w:ascii="仿宋" w:hAnsi="仿宋" w:eastAsia="仿宋"/>
                <w:szCs w:val="21"/>
              </w:rPr>
              <w:t>[dB（A）]</w:t>
            </w:r>
          </w:p>
        </w:tc>
        <w:tc>
          <w:tcPr>
            <w:tcW w:w="1705" w:type="dxa"/>
            <w:noWrap w:val="0"/>
            <w:vAlign w:val="center"/>
          </w:tcPr>
          <w:p w14:paraId="63C08608">
            <w:pPr>
              <w:jc w:val="center"/>
              <w:rPr>
                <w:rFonts w:ascii="仿宋" w:hAnsi="仿宋" w:eastAsia="仿宋"/>
                <w:szCs w:val="21"/>
              </w:rPr>
            </w:pPr>
            <w:r>
              <w:rPr>
                <w:rFonts w:hint="eastAsia" w:ascii="仿宋" w:hAnsi="仿宋" w:eastAsia="仿宋"/>
                <w:szCs w:val="21"/>
              </w:rPr>
              <w:t>脉冲次数</w:t>
            </w:r>
          </w:p>
          <w:p w14:paraId="4D1AD246">
            <w:pPr>
              <w:jc w:val="center"/>
              <w:rPr>
                <w:rFonts w:hint="eastAsia" w:ascii="仿宋" w:hAnsi="仿宋" w:eastAsia="仿宋"/>
                <w:szCs w:val="21"/>
              </w:rPr>
            </w:pPr>
            <w:r>
              <w:rPr>
                <w:rFonts w:hint="eastAsia" w:ascii="仿宋" w:hAnsi="仿宋" w:eastAsia="仿宋"/>
                <w:szCs w:val="21"/>
              </w:rPr>
              <w:t>（次/天）</w:t>
            </w:r>
          </w:p>
        </w:tc>
      </w:tr>
      <w:tr w14:paraId="4698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9338721">
            <w:pPr>
              <w:jc w:val="center"/>
              <w:rPr>
                <w:rFonts w:ascii="仿宋" w:hAnsi="仿宋" w:eastAsia="仿宋"/>
                <w:szCs w:val="21"/>
              </w:rPr>
            </w:pPr>
          </w:p>
        </w:tc>
        <w:tc>
          <w:tcPr>
            <w:tcW w:w="1704" w:type="dxa"/>
            <w:noWrap w:val="0"/>
            <w:vAlign w:val="center"/>
          </w:tcPr>
          <w:p w14:paraId="76395645">
            <w:pPr>
              <w:jc w:val="center"/>
              <w:rPr>
                <w:rFonts w:ascii="仿宋" w:hAnsi="仿宋" w:eastAsia="仿宋"/>
                <w:szCs w:val="21"/>
              </w:rPr>
            </w:pPr>
          </w:p>
        </w:tc>
        <w:tc>
          <w:tcPr>
            <w:tcW w:w="1705" w:type="dxa"/>
            <w:noWrap w:val="0"/>
            <w:vAlign w:val="center"/>
          </w:tcPr>
          <w:p w14:paraId="27DABBC4">
            <w:pPr>
              <w:jc w:val="center"/>
              <w:rPr>
                <w:rFonts w:hint="eastAsia" w:ascii="仿宋" w:hAnsi="仿宋" w:eastAsia="仿宋"/>
                <w:color w:val="FF0000"/>
                <w:szCs w:val="21"/>
              </w:rPr>
            </w:pPr>
          </w:p>
        </w:tc>
        <w:tc>
          <w:tcPr>
            <w:tcW w:w="1704" w:type="dxa"/>
            <w:noWrap w:val="0"/>
            <w:vAlign w:val="center"/>
          </w:tcPr>
          <w:p w14:paraId="43B21A17">
            <w:pPr>
              <w:jc w:val="center"/>
              <w:rPr>
                <w:rFonts w:hint="eastAsia" w:ascii="仿宋" w:hAnsi="仿宋" w:eastAsia="仿宋"/>
                <w:szCs w:val="21"/>
              </w:rPr>
            </w:pPr>
          </w:p>
        </w:tc>
        <w:tc>
          <w:tcPr>
            <w:tcW w:w="1705" w:type="dxa"/>
            <w:noWrap w:val="0"/>
            <w:vAlign w:val="center"/>
          </w:tcPr>
          <w:p w14:paraId="4251752F">
            <w:pPr>
              <w:jc w:val="center"/>
              <w:rPr>
                <w:rFonts w:ascii="仿宋" w:hAnsi="仿宋" w:eastAsia="仿宋"/>
                <w:szCs w:val="21"/>
              </w:rPr>
            </w:pPr>
          </w:p>
        </w:tc>
      </w:tr>
    </w:tbl>
    <w:p w14:paraId="23616C16">
      <w:pPr>
        <w:spacing w:line="484" w:lineRule="exact"/>
        <w:rPr>
          <w:rFonts w:ascii="仿宋" w:hAnsi="仿宋" w:eastAsia="仿宋"/>
          <w:sz w:val="28"/>
          <w:szCs w:val="28"/>
        </w:rPr>
      </w:pPr>
      <w:r>
        <w:rPr>
          <w:rFonts w:hint="eastAsia" w:ascii="仿宋" w:hAnsi="仿宋" w:eastAsia="仿宋"/>
          <w:sz w:val="28"/>
          <w:szCs w:val="28"/>
        </w:rPr>
        <w:t>7.2.2 高温WBGT</w:t>
      </w:r>
    </w:p>
    <w:p w14:paraId="6CC4CF22">
      <w:pPr>
        <w:spacing w:line="484" w:lineRule="exact"/>
        <w:rPr>
          <w:rFonts w:hint="eastAsia" w:ascii="仿宋" w:hAnsi="仿宋" w:eastAsia="仿宋"/>
          <w:sz w:val="28"/>
          <w:szCs w:val="28"/>
        </w:rPr>
      </w:pPr>
      <w:r>
        <w:rPr>
          <w:rFonts w:hint="eastAsia" w:ascii="仿宋" w:hAnsi="仿宋" w:eastAsia="仿宋"/>
          <w:sz w:val="28"/>
          <w:szCs w:val="28"/>
        </w:rPr>
        <w:t>7.2.2.1 时间加权平均WBGT指数</w:t>
      </w:r>
    </w:p>
    <w:p w14:paraId="11B53212">
      <w:pPr>
        <w:pStyle w:val="25"/>
        <w:ind w:firstLine="0" w:firstLineChars="0"/>
        <w:jc w:val="center"/>
        <w:rPr>
          <w:sz w:val="24"/>
          <w:szCs w:val="24"/>
        </w:rPr>
      </w:pPr>
      <w:r>
        <w:rPr>
          <w:rFonts w:hint="eastAsia"/>
          <w:sz w:val="24"/>
          <w:szCs w:val="24"/>
        </w:rPr>
        <w:t>表7.2-4 时间加权平均WBGT指数结果表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596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4978FF0">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56464DCA">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10DFED5E">
            <w:pPr>
              <w:jc w:val="center"/>
              <w:rPr>
                <w:rFonts w:hint="eastAsia" w:ascii="仿宋" w:hAnsi="仿宋" w:eastAsia="仿宋"/>
                <w:szCs w:val="21"/>
              </w:rPr>
            </w:pPr>
            <w:r>
              <w:rPr>
                <w:rFonts w:hint="eastAsia" w:ascii="仿宋" w:hAnsi="仿宋" w:eastAsia="仿宋"/>
                <w:szCs w:val="21"/>
              </w:rPr>
              <w:t>体力劳动强度</w:t>
            </w:r>
          </w:p>
        </w:tc>
        <w:tc>
          <w:tcPr>
            <w:tcW w:w="1704" w:type="dxa"/>
            <w:noWrap w:val="0"/>
            <w:vAlign w:val="center"/>
          </w:tcPr>
          <w:p w14:paraId="660254E5">
            <w:pPr>
              <w:jc w:val="center"/>
              <w:rPr>
                <w:rFonts w:hint="eastAsia" w:ascii="仿宋" w:hAnsi="仿宋" w:eastAsia="仿宋"/>
                <w:szCs w:val="21"/>
              </w:rPr>
            </w:pPr>
            <w:r>
              <w:rPr>
                <w:rFonts w:hint="eastAsia" w:ascii="仿宋" w:hAnsi="仿宋" w:eastAsia="仿宋"/>
                <w:szCs w:val="21"/>
              </w:rPr>
              <w:t>接触时间率（%）</w:t>
            </w:r>
          </w:p>
        </w:tc>
        <w:tc>
          <w:tcPr>
            <w:tcW w:w="1705" w:type="dxa"/>
            <w:noWrap w:val="0"/>
            <w:vAlign w:val="center"/>
          </w:tcPr>
          <w:p w14:paraId="2B2D5250">
            <w:pPr>
              <w:jc w:val="center"/>
              <w:rPr>
                <w:rFonts w:hint="eastAsia" w:ascii="仿宋" w:hAnsi="仿宋" w:eastAsia="仿宋"/>
                <w:szCs w:val="21"/>
              </w:rPr>
            </w:pPr>
            <w:r>
              <w:rPr>
                <w:rFonts w:hint="eastAsia" w:ascii="仿宋" w:hAnsi="仿宋" w:eastAsia="仿宋"/>
                <w:szCs w:val="21"/>
              </w:rPr>
              <w:t>WBGT指数（℃）</w:t>
            </w:r>
          </w:p>
        </w:tc>
      </w:tr>
      <w:tr w14:paraId="7AC9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A017407">
            <w:pPr>
              <w:jc w:val="center"/>
              <w:rPr>
                <w:rFonts w:ascii="仿宋" w:hAnsi="仿宋" w:eastAsia="仿宋"/>
                <w:szCs w:val="21"/>
              </w:rPr>
            </w:pPr>
          </w:p>
        </w:tc>
        <w:tc>
          <w:tcPr>
            <w:tcW w:w="1704" w:type="dxa"/>
            <w:noWrap w:val="0"/>
            <w:vAlign w:val="center"/>
          </w:tcPr>
          <w:p w14:paraId="7494F5E7">
            <w:pPr>
              <w:jc w:val="center"/>
              <w:rPr>
                <w:rFonts w:ascii="仿宋" w:hAnsi="仿宋" w:eastAsia="仿宋"/>
                <w:szCs w:val="21"/>
              </w:rPr>
            </w:pPr>
          </w:p>
        </w:tc>
        <w:tc>
          <w:tcPr>
            <w:tcW w:w="1705" w:type="dxa"/>
            <w:noWrap w:val="0"/>
            <w:vAlign w:val="center"/>
          </w:tcPr>
          <w:p w14:paraId="7346B665">
            <w:pPr>
              <w:jc w:val="center"/>
              <w:rPr>
                <w:rFonts w:hint="eastAsia" w:ascii="仿宋" w:hAnsi="仿宋" w:eastAsia="仿宋"/>
                <w:color w:val="FF0000"/>
                <w:szCs w:val="21"/>
              </w:rPr>
            </w:pPr>
          </w:p>
        </w:tc>
        <w:tc>
          <w:tcPr>
            <w:tcW w:w="1704" w:type="dxa"/>
            <w:noWrap w:val="0"/>
            <w:vAlign w:val="center"/>
          </w:tcPr>
          <w:p w14:paraId="5C85C366">
            <w:pPr>
              <w:jc w:val="center"/>
              <w:rPr>
                <w:rFonts w:hint="eastAsia" w:ascii="仿宋" w:hAnsi="仿宋" w:eastAsia="仿宋"/>
                <w:szCs w:val="21"/>
              </w:rPr>
            </w:pPr>
          </w:p>
        </w:tc>
        <w:tc>
          <w:tcPr>
            <w:tcW w:w="1705" w:type="dxa"/>
            <w:noWrap w:val="0"/>
            <w:vAlign w:val="center"/>
          </w:tcPr>
          <w:p w14:paraId="444C703D">
            <w:pPr>
              <w:jc w:val="center"/>
              <w:rPr>
                <w:rFonts w:ascii="仿宋" w:hAnsi="仿宋" w:eastAsia="仿宋"/>
                <w:szCs w:val="21"/>
              </w:rPr>
            </w:pPr>
          </w:p>
        </w:tc>
      </w:tr>
    </w:tbl>
    <w:p w14:paraId="585986C3">
      <w:pPr>
        <w:spacing w:line="484" w:lineRule="exact"/>
        <w:rPr>
          <w:rFonts w:hint="eastAsia" w:ascii="仿宋" w:hAnsi="仿宋" w:eastAsia="仿宋"/>
          <w:sz w:val="28"/>
          <w:szCs w:val="28"/>
        </w:rPr>
      </w:pPr>
      <w:r>
        <w:rPr>
          <w:rFonts w:hint="eastAsia" w:ascii="仿宋" w:hAnsi="仿宋" w:eastAsia="仿宋"/>
          <w:sz w:val="28"/>
          <w:szCs w:val="28"/>
        </w:rPr>
        <w:t>7.2.2.2 工作地点WBGT指数</w:t>
      </w:r>
    </w:p>
    <w:p w14:paraId="38124D17">
      <w:pPr>
        <w:pStyle w:val="25"/>
        <w:ind w:firstLine="0" w:firstLineChars="0"/>
        <w:jc w:val="center"/>
        <w:rPr>
          <w:sz w:val="24"/>
          <w:szCs w:val="24"/>
        </w:rPr>
      </w:pPr>
      <w:r>
        <w:rPr>
          <w:rFonts w:hint="eastAsia"/>
          <w:sz w:val="24"/>
          <w:szCs w:val="24"/>
        </w:rPr>
        <w:t>表7.2-5 工作地点WBGT指数结果表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34DF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AA2BE5B">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F67363E">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5D4979A6">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334F2231">
            <w:pPr>
              <w:jc w:val="center"/>
              <w:rPr>
                <w:rFonts w:hint="eastAsia" w:ascii="仿宋" w:hAnsi="仿宋" w:eastAsia="仿宋"/>
                <w:szCs w:val="21"/>
              </w:rPr>
            </w:pPr>
            <w:r>
              <w:rPr>
                <w:rFonts w:hint="eastAsia" w:ascii="仿宋" w:hAnsi="仿宋" w:eastAsia="仿宋"/>
                <w:szCs w:val="21"/>
              </w:rPr>
              <w:t>WBGT指数（℃）</w:t>
            </w:r>
          </w:p>
        </w:tc>
      </w:tr>
      <w:tr w14:paraId="30BB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1333C90">
            <w:pPr>
              <w:jc w:val="center"/>
              <w:rPr>
                <w:rFonts w:ascii="仿宋" w:hAnsi="仿宋" w:eastAsia="仿宋"/>
                <w:szCs w:val="21"/>
              </w:rPr>
            </w:pPr>
          </w:p>
        </w:tc>
        <w:tc>
          <w:tcPr>
            <w:tcW w:w="2131" w:type="dxa"/>
            <w:noWrap w:val="0"/>
            <w:vAlign w:val="center"/>
          </w:tcPr>
          <w:p w14:paraId="44712C2C">
            <w:pPr>
              <w:jc w:val="center"/>
              <w:rPr>
                <w:rFonts w:ascii="仿宋" w:hAnsi="仿宋" w:eastAsia="仿宋"/>
                <w:szCs w:val="21"/>
              </w:rPr>
            </w:pPr>
          </w:p>
        </w:tc>
        <w:tc>
          <w:tcPr>
            <w:tcW w:w="2130" w:type="dxa"/>
            <w:noWrap w:val="0"/>
            <w:vAlign w:val="center"/>
          </w:tcPr>
          <w:p w14:paraId="29921674">
            <w:pPr>
              <w:jc w:val="center"/>
              <w:rPr>
                <w:rFonts w:hint="eastAsia" w:ascii="仿宋" w:hAnsi="仿宋" w:eastAsia="仿宋"/>
                <w:szCs w:val="21"/>
              </w:rPr>
            </w:pPr>
          </w:p>
        </w:tc>
        <w:tc>
          <w:tcPr>
            <w:tcW w:w="2131" w:type="dxa"/>
            <w:noWrap w:val="0"/>
            <w:vAlign w:val="center"/>
          </w:tcPr>
          <w:p w14:paraId="624894FE">
            <w:pPr>
              <w:jc w:val="center"/>
              <w:rPr>
                <w:rFonts w:ascii="仿宋" w:hAnsi="仿宋" w:eastAsia="仿宋"/>
                <w:szCs w:val="21"/>
              </w:rPr>
            </w:pPr>
          </w:p>
        </w:tc>
      </w:tr>
    </w:tbl>
    <w:p w14:paraId="0AAB677F">
      <w:pPr>
        <w:spacing w:line="484" w:lineRule="exact"/>
        <w:rPr>
          <w:rFonts w:ascii="仿宋" w:hAnsi="仿宋" w:eastAsia="仿宋"/>
          <w:sz w:val="28"/>
          <w:szCs w:val="28"/>
        </w:rPr>
      </w:pPr>
      <w:r>
        <w:rPr>
          <w:rFonts w:hint="eastAsia" w:ascii="仿宋" w:hAnsi="仿宋" w:eastAsia="仿宋"/>
          <w:sz w:val="28"/>
          <w:szCs w:val="28"/>
        </w:rPr>
        <w:t>7.2.3 工频电磁场</w:t>
      </w:r>
    </w:p>
    <w:p w14:paraId="4617E64D">
      <w:pPr>
        <w:spacing w:line="484" w:lineRule="exact"/>
        <w:rPr>
          <w:rFonts w:hint="eastAsia" w:ascii="仿宋" w:hAnsi="仿宋" w:eastAsia="仿宋"/>
          <w:sz w:val="28"/>
          <w:szCs w:val="28"/>
        </w:rPr>
      </w:pPr>
      <w:r>
        <w:rPr>
          <w:rFonts w:hint="eastAsia" w:ascii="仿宋" w:hAnsi="仿宋" w:eastAsia="仿宋"/>
          <w:sz w:val="28"/>
          <w:szCs w:val="28"/>
        </w:rPr>
        <w:t>7.2.3.1 工频电场8h时间加权平均值</w:t>
      </w:r>
    </w:p>
    <w:p w14:paraId="3B89C44E">
      <w:pPr>
        <w:pStyle w:val="25"/>
        <w:ind w:firstLine="0" w:firstLineChars="0"/>
        <w:jc w:val="center"/>
        <w:rPr>
          <w:sz w:val="24"/>
          <w:szCs w:val="24"/>
        </w:rPr>
      </w:pPr>
      <w:r>
        <w:rPr>
          <w:rFonts w:hint="eastAsia"/>
          <w:sz w:val="24"/>
          <w:szCs w:val="24"/>
        </w:rPr>
        <w:t>表7.2-6 E</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AF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840" w:type="dxa"/>
            <w:noWrap w:val="0"/>
            <w:vAlign w:val="center"/>
          </w:tcPr>
          <w:p w14:paraId="5C125EF6">
            <w:pPr>
              <w:jc w:val="center"/>
              <w:rPr>
                <w:rFonts w:hint="eastAsia" w:ascii="仿宋" w:hAnsi="仿宋" w:eastAsia="仿宋"/>
                <w:szCs w:val="21"/>
              </w:rPr>
            </w:pPr>
            <w:r>
              <w:rPr>
                <w:rFonts w:hint="eastAsia" w:ascii="仿宋" w:hAnsi="仿宋" w:eastAsia="仿宋"/>
                <w:szCs w:val="21"/>
              </w:rPr>
              <w:t>车间/工作场所</w:t>
            </w:r>
          </w:p>
        </w:tc>
        <w:tc>
          <w:tcPr>
            <w:tcW w:w="2841" w:type="dxa"/>
            <w:noWrap w:val="0"/>
            <w:vAlign w:val="center"/>
          </w:tcPr>
          <w:p w14:paraId="435FDED9">
            <w:pPr>
              <w:jc w:val="center"/>
              <w:rPr>
                <w:rFonts w:ascii="仿宋" w:hAnsi="仿宋" w:eastAsia="仿宋"/>
                <w:szCs w:val="21"/>
              </w:rPr>
            </w:pPr>
            <w:r>
              <w:rPr>
                <w:rFonts w:hint="eastAsia" w:ascii="仿宋" w:hAnsi="仿宋" w:eastAsia="仿宋"/>
                <w:szCs w:val="21"/>
              </w:rPr>
              <w:t>岗位（工种）</w:t>
            </w:r>
          </w:p>
        </w:tc>
        <w:tc>
          <w:tcPr>
            <w:tcW w:w="2841" w:type="dxa"/>
            <w:noWrap w:val="0"/>
            <w:vAlign w:val="center"/>
          </w:tcPr>
          <w:p w14:paraId="7AE0BD56">
            <w:pPr>
              <w:jc w:val="center"/>
              <w:rPr>
                <w:rFonts w:hint="eastAsia" w:ascii="仿宋" w:hAnsi="仿宋" w:eastAsia="仿宋"/>
                <w:szCs w:val="21"/>
              </w:rPr>
            </w:pPr>
            <w:r>
              <w:rPr>
                <w:rFonts w:hint="eastAsia" w:ascii="仿宋" w:hAnsi="仿宋" w:eastAsia="仿宋"/>
                <w:szCs w:val="21"/>
              </w:rPr>
              <w:t>8h时间加权平均值E</w:t>
            </w:r>
            <w:r>
              <w:rPr>
                <w:rFonts w:hint="eastAsia" w:ascii="仿宋" w:hAnsi="仿宋" w:eastAsia="仿宋"/>
                <w:szCs w:val="21"/>
                <w:vertAlign w:val="subscript"/>
              </w:rPr>
              <w:t>8</w:t>
            </w:r>
            <w:r>
              <w:rPr>
                <w:rFonts w:hint="eastAsia" w:ascii="仿宋" w:hAnsi="仿宋" w:eastAsia="仿宋"/>
                <w:szCs w:val="21"/>
              </w:rPr>
              <w:t>（kV/m）</w:t>
            </w:r>
          </w:p>
        </w:tc>
      </w:tr>
      <w:tr w14:paraId="5F5B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840" w:type="dxa"/>
            <w:noWrap w:val="0"/>
            <w:vAlign w:val="center"/>
          </w:tcPr>
          <w:p w14:paraId="018EC3B3">
            <w:pPr>
              <w:jc w:val="center"/>
              <w:rPr>
                <w:rFonts w:ascii="仿宋" w:hAnsi="仿宋" w:eastAsia="仿宋"/>
                <w:szCs w:val="21"/>
              </w:rPr>
            </w:pPr>
          </w:p>
        </w:tc>
        <w:tc>
          <w:tcPr>
            <w:tcW w:w="2841" w:type="dxa"/>
            <w:noWrap w:val="0"/>
            <w:vAlign w:val="center"/>
          </w:tcPr>
          <w:p w14:paraId="019100B5">
            <w:pPr>
              <w:jc w:val="center"/>
              <w:rPr>
                <w:rFonts w:ascii="仿宋" w:hAnsi="仿宋" w:eastAsia="仿宋"/>
                <w:szCs w:val="21"/>
              </w:rPr>
            </w:pPr>
          </w:p>
        </w:tc>
        <w:tc>
          <w:tcPr>
            <w:tcW w:w="2841" w:type="dxa"/>
            <w:noWrap w:val="0"/>
            <w:vAlign w:val="center"/>
          </w:tcPr>
          <w:p w14:paraId="32BA82AC">
            <w:pPr>
              <w:jc w:val="center"/>
              <w:rPr>
                <w:rFonts w:ascii="仿宋" w:hAnsi="仿宋" w:eastAsia="仿宋"/>
                <w:szCs w:val="21"/>
              </w:rPr>
            </w:pPr>
          </w:p>
        </w:tc>
      </w:tr>
    </w:tbl>
    <w:p w14:paraId="24640FDE">
      <w:pPr>
        <w:spacing w:line="484" w:lineRule="exact"/>
        <w:rPr>
          <w:rFonts w:hint="eastAsia" w:ascii="仿宋" w:hAnsi="仿宋" w:eastAsia="仿宋"/>
          <w:sz w:val="28"/>
          <w:szCs w:val="28"/>
        </w:rPr>
      </w:pPr>
      <w:r>
        <w:rPr>
          <w:rFonts w:hint="eastAsia" w:ascii="仿宋" w:hAnsi="仿宋" w:eastAsia="仿宋"/>
          <w:sz w:val="28"/>
          <w:szCs w:val="28"/>
        </w:rPr>
        <w:t xml:space="preserve">7.2.3.2 工作地点工频电场强度 </w:t>
      </w:r>
    </w:p>
    <w:p w14:paraId="638E66CD">
      <w:pPr>
        <w:pStyle w:val="25"/>
        <w:ind w:firstLine="0" w:firstLineChars="0"/>
        <w:jc w:val="center"/>
        <w:rPr>
          <w:sz w:val="24"/>
          <w:szCs w:val="24"/>
        </w:rPr>
      </w:pPr>
      <w:r>
        <w:rPr>
          <w:rFonts w:hint="eastAsia"/>
          <w:sz w:val="24"/>
          <w:szCs w:val="24"/>
        </w:rPr>
        <w:t>表7.2-7 工作地点工频电场强度结果表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1E89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C05C24E">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037B6092">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01E30A91">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1B628A49">
            <w:pPr>
              <w:jc w:val="center"/>
              <w:rPr>
                <w:rFonts w:hint="eastAsia" w:ascii="仿宋" w:hAnsi="仿宋" w:eastAsia="仿宋"/>
                <w:szCs w:val="21"/>
              </w:rPr>
            </w:pPr>
            <w:r>
              <w:rPr>
                <w:rFonts w:hint="eastAsia" w:ascii="仿宋" w:hAnsi="仿宋" w:eastAsia="仿宋"/>
                <w:szCs w:val="21"/>
              </w:rPr>
              <w:t>电场强度（kV/m）</w:t>
            </w:r>
          </w:p>
        </w:tc>
      </w:tr>
      <w:tr w14:paraId="1601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9942C7F">
            <w:pPr>
              <w:jc w:val="center"/>
              <w:rPr>
                <w:rFonts w:ascii="仿宋" w:hAnsi="仿宋" w:eastAsia="仿宋"/>
                <w:szCs w:val="21"/>
              </w:rPr>
            </w:pPr>
          </w:p>
        </w:tc>
        <w:tc>
          <w:tcPr>
            <w:tcW w:w="2131" w:type="dxa"/>
            <w:noWrap w:val="0"/>
            <w:vAlign w:val="center"/>
          </w:tcPr>
          <w:p w14:paraId="35D84BC9">
            <w:pPr>
              <w:jc w:val="center"/>
              <w:rPr>
                <w:rFonts w:ascii="仿宋" w:hAnsi="仿宋" w:eastAsia="仿宋"/>
                <w:szCs w:val="21"/>
              </w:rPr>
            </w:pPr>
          </w:p>
        </w:tc>
        <w:tc>
          <w:tcPr>
            <w:tcW w:w="2130" w:type="dxa"/>
            <w:noWrap w:val="0"/>
            <w:vAlign w:val="center"/>
          </w:tcPr>
          <w:p w14:paraId="4719885E">
            <w:pPr>
              <w:jc w:val="center"/>
              <w:rPr>
                <w:rFonts w:hint="eastAsia" w:ascii="仿宋" w:hAnsi="仿宋" w:eastAsia="仿宋"/>
                <w:color w:val="FF0000"/>
                <w:szCs w:val="21"/>
              </w:rPr>
            </w:pPr>
          </w:p>
        </w:tc>
        <w:tc>
          <w:tcPr>
            <w:tcW w:w="2131" w:type="dxa"/>
            <w:noWrap w:val="0"/>
            <w:vAlign w:val="center"/>
          </w:tcPr>
          <w:p w14:paraId="1819BB06">
            <w:pPr>
              <w:jc w:val="center"/>
              <w:rPr>
                <w:rFonts w:ascii="仿宋" w:hAnsi="仿宋" w:eastAsia="仿宋"/>
                <w:szCs w:val="21"/>
              </w:rPr>
            </w:pPr>
          </w:p>
        </w:tc>
      </w:tr>
    </w:tbl>
    <w:p w14:paraId="38193E1C">
      <w:pPr>
        <w:spacing w:line="484" w:lineRule="exact"/>
        <w:rPr>
          <w:rFonts w:ascii="仿宋" w:hAnsi="仿宋" w:eastAsia="仿宋"/>
          <w:sz w:val="28"/>
          <w:szCs w:val="28"/>
        </w:rPr>
      </w:pPr>
      <w:r>
        <w:rPr>
          <w:rFonts w:hint="eastAsia" w:ascii="仿宋" w:hAnsi="仿宋" w:eastAsia="仿宋"/>
          <w:sz w:val="28"/>
          <w:szCs w:val="28"/>
        </w:rPr>
        <w:t>7.2.3.3 工作地点工频磁场强度</w:t>
      </w:r>
    </w:p>
    <w:p w14:paraId="71B0BCDD">
      <w:pPr>
        <w:pStyle w:val="25"/>
        <w:ind w:firstLine="0" w:firstLineChars="0"/>
        <w:jc w:val="center"/>
        <w:rPr>
          <w:sz w:val="24"/>
          <w:szCs w:val="24"/>
        </w:rPr>
      </w:pPr>
      <w:r>
        <w:rPr>
          <w:rFonts w:hint="eastAsia"/>
          <w:sz w:val="24"/>
          <w:szCs w:val="24"/>
        </w:rPr>
        <w:t>表7.2-8 工作地点工频磁场强度结果表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2D2B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8D278F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1222E30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307A13A3">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789273EE">
            <w:pPr>
              <w:jc w:val="center"/>
              <w:rPr>
                <w:rFonts w:hint="eastAsia" w:ascii="仿宋" w:hAnsi="仿宋" w:eastAsia="仿宋"/>
                <w:szCs w:val="21"/>
              </w:rPr>
            </w:pPr>
            <w:r>
              <w:rPr>
                <w:rFonts w:hint="eastAsia" w:ascii="仿宋" w:hAnsi="仿宋" w:eastAsia="仿宋"/>
                <w:szCs w:val="21"/>
              </w:rPr>
              <w:t>磁通密度（</w:t>
            </w:r>
            <w:r>
              <w:rPr>
                <w:rFonts w:hint="eastAsia" w:ascii="仿宋" w:hAnsi="仿宋" w:eastAsia="仿宋"/>
                <w:bCs/>
                <w:szCs w:val="21"/>
              </w:rPr>
              <w:t>μT</w:t>
            </w:r>
            <w:r>
              <w:rPr>
                <w:rFonts w:hint="eastAsia" w:ascii="仿宋" w:hAnsi="仿宋" w:eastAsia="仿宋"/>
                <w:szCs w:val="21"/>
              </w:rPr>
              <w:t>）</w:t>
            </w:r>
          </w:p>
        </w:tc>
      </w:tr>
      <w:tr w14:paraId="58E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5F4E8D30">
            <w:pPr>
              <w:jc w:val="center"/>
              <w:rPr>
                <w:rFonts w:ascii="仿宋" w:hAnsi="仿宋" w:eastAsia="仿宋"/>
                <w:szCs w:val="21"/>
              </w:rPr>
            </w:pPr>
          </w:p>
        </w:tc>
        <w:tc>
          <w:tcPr>
            <w:tcW w:w="2131" w:type="dxa"/>
            <w:noWrap w:val="0"/>
            <w:vAlign w:val="center"/>
          </w:tcPr>
          <w:p w14:paraId="06841EBD">
            <w:pPr>
              <w:jc w:val="center"/>
              <w:rPr>
                <w:rFonts w:ascii="仿宋" w:hAnsi="仿宋" w:eastAsia="仿宋"/>
                <w:szCs w:val="21"/>
              </w:rPr>
            </w:pPr>
          </w:p>
        </w:tc>
        <w:tc>
          <w:tcPr>
            <w:tcW w:w="2130" w:type="dxa"/>
            <w:noWrap w:val="0"/>
            <w:vAlign w:val="center"/>
          </w:tcPr>
          <w:p w14:paraId="3EE41DB9">
            <w:pPr>
              <w:jc w:val="center"/>
              <w:rPr>
                <w:rFonts w:hint="eastAsia" w:ascii="仿宋" w:hAnsi="仿宋" w:eastAsia="仿宋"/>
                <w:color w:val="FF0000"/>
                <w:szCs w:val="21"/>
              </w:rPr>
            </w:pPr>
          </w:p>
        </w:tc>
        <w:tc>
          <w:tcPr>
            <w:tcW w:w="2131" w:type="dxa"/>
            <w:noWrap w:val="0"/>
            <w:vAlign w:val="center"/>
          </w:tcPr>
          <w:p w14:paraId="3C6AD02B">
            <w:pPr>
              <w:jc w:val="center"/>
              <w:rPr>
                <w:rFonts w:ascii="仿宋" w:hAnsi="仿宋" w:eastAsia="仿宋"/>
                <w:szCs w:val="21"/>
              </w:rPr>
            </w:pPr>
          </w:p>
        </w:tc>
      </w:tr>
    </w:tbl>
    <w:p w14:paraId="2A922F49">
      <w:pPr>
        <w:spacing w:line="484" w:lineRule="exact"/>
        <w:rPr>
          <w:rFonts w:hint="eastAsia" w:ascii="仿宋" w:hAnsi="仿宋" w:eastAsia="仿宋"/>
          <w:szCs w:val="21"/>
        </w:rPr>
      </w:pPr>
      <w:r>
        <w:rPr>
          <w:rFonts w:hint="eastAsia" w:ascii="仿宋" w:hAnsi="仿宋" w:eastAsia="仿宋"/>
          <w:szCs w:val="21"/>
        </w:rPr>
        <w:t>注：其他频率结果表格形式参考工频。</w:t>
      </w:r>
    </w:p>
    <w:p w14:paraId="79EF317E">
      <w:pPr>
        <w:spacing w:line="484" w:lineRule="exact"/>
        <w:rPr>
          <w:rFonts w:ascii="仿宋" w:hAnsi="仿宋" w:eastAsia="仿宋"/>
          <w:sz w:val="28"/>
          <w:szCs w:val="28"/>
        </w:rPr>
      </w:pPr>
      <w:r>
        <w:rPr>
          <w:rFonts w:hint="eastAsia" w:ascii="仿宋" w:hAnsi="仿宋" w:eastAsia="仿宋"/>
          <w:sz w:val="28"/>
          <w:szCs w:val="28"/>
        </w:rPr>
        <w:t>7.2.4 高频电磁场</w:t>
      </w:r>
    </w:p>
    <w:p w14:paraId="45BB5FCB">
      <w:pPr>
        <w:spacing w:line="484" w:lineRule="exact"/>
        <w:rPr>
          <w:rFonts w:hint="eastAsia" w:ascii="仿宋" w:hAnsi="仿宋" w:eastAsia="仿宋"/>
          <w:sz w:val="28"/>
          <w:szCs w:val="28"/>
        </w:rPr>
      </w:pPr>
      <w:r>
        <w:rPr>
          <w:rFonts w:hint="eastAsia" w:ascii="仿宋" w:hAnsi="仿宋" w:eastAsia="仿宋"/>
          <w:sz w:val="28"/>
          <w:szCs w:val="28"/>
        </w:rPr>
        <w:t>7.2.4.1 高频电场8h时间加权平均值</w:t>
      </w:r>
    </w:p>
    <w:p w14:paraId="26397C4D">
      <w:pPr>
        <w:pStyle w:val="25"/>
        <w:ind w:firstLine="0" w:firstLineChars="0"/>
        <w:jc w:val="center"/>
        <w:rPr>
          <w:sz w:val="24"/>
          <w:szCs w:val="24"/>
        </w:rPr>
      </w:pPr>
      <w:r>
        <w:rPr>
          <w:rFonts w:hint="eastAsia"/>
          <w:sz w:val="24"/>
          <w:szCs w:val="24"/>
        </w:rPr>
        <w:t>表7.2-9 E</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022F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59462AFC">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97429FE">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BBCB24F">
            <w:pPr>
              <w:jc w:val="center"/>
              <w:rPr>
                <w:rFonts w:ascii="仿宋" w:hAnsi="仿宋" w:eastAsia="仿宋"/>
                <w:szCs w:val="21"/>
              </w:rPr>
            </w:pPr>
            <w:r>
              <w:rPr>
                <w:rFonts w:hint="eastAsia" w:ascii="仿宋" w:hAnsi="仿宋" w:eastAsia="仿宋"/>
                <w:szCs w:val="21"/>
              </w:rPr>
              <w:t>频率（MHz）</w:t>
            </w:r>
          </w:p>
        </w:tc>
        <w:tc>
          <w:tcPr>
            <w:tcW w:w="2131" w:type="dxa"/>
            <w:noWrap w:val="0"/>
            <w:vAlign w:val="center"/>
          </w:tcPr>
          <w:p w14:paraId="77D5C690">
            <w:pPr>
              <w:jc w:val="center"/>
              <w:rPr>
                <w:rFonts w:hint="eastAsia" w:ascii="仿宋" w:hAnsi="仿宋" w:eastAsia="仿宋"/>
                <w:szCs w:val="21"/>
              </w:rPr>
            </w:pPr>
            <w:r>
              <w:rPr>
                <w:rFonts w:hint="eastAsia" w:ascii="仿宋" w:hAnsi="仿宋" w:eastAsia="仿宋"/>
                <w:szCs w:val="21"/>
              </w:rPr>
              <w:t>8h时间加权平均值E</w:t>
            </w:r>
            <w:r>
              <w:rPr>
                <w:rFonts w:hint="eastAsia" w:ascii="仿宋" w:hAnsi="仿宋" w:eastAsia="仿宋"/>
                <w:szCs w:val="21"/>
                <w:vertAlign w:val="subscript"/>
              </w:rPr>
              <w:t>8</w:t>
            </w:r>
            <w:r>
              <w:rPr>
                <w:rFonts w:hint="eastAsia" w:ascii="仿宋" w:hAnsi="仿宋" w:eastAsia="仿宋"/>
                <w:szCs w:val="21"/>
              </w:rPr>
              <w:t>（V/m）</w:t>
            </w:r>
          </w:p>
        </w:tc>
      </w:tr>
      <w:tr w14:paraId="58D9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7D52B9F">
            <w:pPr>
              <w:jc w:val="center"/>
              <w:rPr>
                <w:rFonts w:ascii="仿宋" w:hAnsi="仿宋" w:eastAsia="仿宋"/>
                <w:szCs w:val="21"/>
              </w:rPr>
            </w:pPr>
          </w:p>
        </w:tc>
        <w:tc>
          <w:tcPr>
            <w:tcW w:w="2131" w:type="dxa"/>
            <w:noWrap w:val="0"/>
            <w:vAlign w:val="center"/>
          </w:tcPr>
          <w:p w14:paraId="3650479E">
            <w:pPr>
              <w:jc w:val="center"/>
              <w:rPr>
                <w:rFonts w:ascii="仿宋" w:hAnsi="仿宋" w:eastAsia="仿宋"/>
                <w:szCs w:val="21"/>
              </w:rPr>
            </w:pPr>
          </w:p>
        </w:tc>
        <w:tc>
          <w:tcPr>
            <w:tcW w:w="2130" w:type="dxa"/>
            <w:noWrap w:val="0"/>
            <w:vAlign w:val="center"/>
          </w:tcPr>
          <w:p w14:paraId="33D3D32F">
            <w:pPr>
              <w:jc w:val="center"/>
              <w:rPr>
                <w:rFonts w:ascii="仿宋" w:hAnsi="仿宋" w:eastAsia="仿宋"/>
                <w:szCs w:val="21"/>
              </w:rPr>
            </w:pPr>
          </w:p>
        </w:tc>
        <w:tc>
          <w:tcPr>
            <w:tcW w:w="2131" w:type="dxa"/>
            <w:noWrap w:val="0"/>
            <w:vAlign w:val="center"/>
          </w:tcPr>
          <w:p w14:paraId="73C25296">
            <w:pPr>
              <w:jc w:val="center"/>
              <w:rPr>
                <w:rFonts w:ascii="仿宋" w:hAnsi="仿宋" w:eastAsia="仿宋"/>
                <w:szCs w:val="21"/>
              </w:rPr>
            </w:pPr>
          </w:p>
        </w:tc>
      </w:tr>
    </w:tbl>
    <w:p w14:paraId="265A77C5">
      <w:pPr>
        <w:spacing w:line="484" w:lineRule="exact"/>
        <w:rPr>
          <w:rFonts w:hint="eastAsia" w:ascii="仿宋" w:hAnsi="仿宋" w:eastAsia="仿宋"/>
          <w:sz w:val="28"/>
          <w:szCs w:val="28"/>
        </w:rPr>
      </w:pPr>
      <w:r>
        <w:rPr>
          <w:rFonts w:hint="eastAsia" w:ascii="仿宋" w:hAnsi="仿宋" w:eastAsia="仿宋"/>
          <w:sz w:val="28"/>
          <w:szCs w:val="28"/>
        </w:rPr>
        <w:t xml:space="preserve">7.2.4.2 工作地点高频电场强度 </w:t>
      </w:r>
    </w:p>
    <w:p w14:paraId="32A4770D">
      <w:pPr>
        <w:pStyle w:val="25"/>
        <w:ind w:firstLine="0" w:firstLineChars="0"/>
        <w:jc w:val="center"/>
        <w:rPr>
          <w:sz w:val="24"/>
          <w:szCs w:val="24"/>
        </w:rPr>
      </w:pPr>
      <w:r>
        <w:rPr>
          <w:rFonts w:hint="eastAsia"/>
          <w:sz w:val="24"/>
          <w:szCs w:val="24"/>
        </w:rPr>
        <w:t>表7.2-10 工作地点高频电场强度结果表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0C7F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AA0303E">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799257C">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C989E3B">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4C52FD5E">
            <w:pPr>
              <w:jc w:val="center"/>
              <w:rPr>
                <w:rFonts w:hint="eastAsia" w:ascii="仿宋" w:hAnsi="仿宋" w:eastAsia="仿宋"/>
                <w:szCs w:val="21"/>
              </w:rPr>
            </w:pPr>
            <w:r>
              <w:rPr>
                <w:rFonts w:hint="eastAsia" w:ascii="仿宋" w:hAnsi="仿宋" w:eastAsia="仿宋"/>
                <w:szCs w:val="21"/>
              </w:rPr>
              <w:t>电场强度（V/m）</w:t>
            </w:r>
          </w:p>
        </w:tc>
      </w:tr>
      <w:tr w14:paraId="25AD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4B6AF265">
            <w:pPr>
              <w:jc w:val="center"/>
              <w:rPr>
                <w:rFonts w:ascii="仿宋" w:hAnsi="仿宋" w:eastAsia="仿宋"/>
                <w:szCs w:val="21"/>
              </w:rPr>
            </w:pPr>
          </w:p>
        </w:tc>
        <w:tc>
          <w:tcPr>
            <w:tcW w:w="2131" w:type="dxa"/>
            <w:noWrap w:val="0"/>
            <w:vAlign w:val="center"/>
          </w:tcPr>
          <w:p w14:paraId="2CE0516F">
            <w:pPr>
              <w:jc w:val="center"/>
              <w:rPr>
                <w:rFonts w:ascii="仿宋" w:hAnsi="仿宋" w:eastAsia="仿宋"/>
                <w:szCs w:val="21"/>
              </w:rPr>
            </w:pPr>
          </w:p>
        </w:tc>
        <w:tc>
          <w:tcPr>
            <w:tcW w:w="2130" w:type="dxa"/>
            <w:noWrap w:val="0"/>
            <w:vAlign w:val="center"/>
          </w:tcPr>
          <w:p w14:paraId="6170F911">
            <w:pPr>
              <w:jc w:val="center"/>
              <w:rPr>
                <w:rFonts w:hint="eastAsia" w:ascii="仿宋" w:hAnsi="仿宋" w:eastAsia="仿宋"/>
                <w:color w:val="FF0000"/>
                <w:szCs w:val="21"/>
              </w:rPr>
            </w:pPr>
          </w:p>
        </w:tc>
        <w:tc>
          <w:tcPr>
            <w:tcW w:w="2131" w:type="dxa"/>
            <w:noWrap w:val="0"/>
            <w:vAlign w:val="center"/>
          </w:tcPr>
          <w:p w14:paraId="7CB95F90">
            <w:pPr>
              <w:jc w:val="center"/>
              <w:rPr>
                <w:rFonts w:ascii="仿宋" w:hAnsi="仿宋" w:eastAsia="仿宋"/>
                <w:szCs w:val="21"/>
              </w:rPr>
            </w:pPr>
          </w:p>
        </w:tc>
      </w:tr>
    </w:tbl>
    <w:p w14:paraId="0855CF8A">
      <w:pPr>
        <w:spacing w:line="484" w:lineRule="exact"/>
        <w:rPr>
          <w:rFonts w:hint="eastAsia" w:ascii="仿宋" w:hAnsi="仿宋" w:eastAsia="仿宋"/>
          <w:sz w:val="28"/>
          <w:szCs w:val="28"/>
        </w:rPr>
      </w:pPr>
      <w:r>
        <w:rPr>
          <w:rFonts w:hint="eastAsia" w:ascii="仿宋" w:hAnsi="仿宋" w:eastAsia="仿宋"/>
          <w:sz w:val="28"/>
          <w:szCs w:val="28"/>
        </w:rPr>
        <w:t>7.2.4.1 高频磁场8h时间加权平均值</w:t>
      </w:r>
    </w:p>
    <w:p w14:paraId="253F87FB">
      <w:pPr>
        <w:pStyle w:val="25"/>
        <w:ind w:firstLine="0" w:firstLineChars="0"/>
        <w:jc w:val="center"/>
        <w:rPr>
          <w:sz w:val="24"/>
          <w:szCs w:val="24"/>
        </w:rPr>
      </w:pPr>
      <w:r>
        <w:rPr>
          <w:rFonts w:hint="eastAsia"/>
          <w:sz w:val="24"/>
          <w:szCs w:val="24"/>
        </w:rPr>
        <w:t>表7.2-11 H</w:t>
      </w:r>
      <w:r>
        <w:rPr>
          <w:rFonts w:hint="eastAsia"/>
          <w:sz w:val="24"/>
          <w:szCs w:val="24"/>
          <w:vertAlign w:val="subscript"/>
        </w:rPr>
        <w:t>8</w:t>
      </w:r>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7DAA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1AAFCEF0">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C4B40C0">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4F9CDEF2">
            <w:pPr>
              <w:jc w:val="center"/>
              <w:rPr>
                <w:rFonts w:ascii="仿宋" w:hAnsi="仿宋" w:eastAsia="仿宋"/>
                <w:szCs w:val="21"/>
              </w:rPr>
            </w:pPr>
            <w:r>
              <w:rPr>
                <w:rFonts w:hint="eastAsia" w:ascii="仿宋" w:hAnsi="仿宋" w:eastAsia="仿宋"/>
                <w:szCs w:val="21"/>
              </w:rPr>
              <w:t>频率（MHz）</w:t>
            </w:r>
          </w:p>
        </w:tc>
        <w:tc>
          <w:tcPr>
            <w:tcW w:w="2131" w:type="dxa"/>
            <w:noWrap w:val="0"/>
            <w:vAlign w:val="center"/>
          </w:tcPr>
          <w:p w14:paraId="4D050476">
            <w:pPr>
              <w:jc w:val="center"/>
              <w:rPr>
                <w:rFonts w:hint="eastAsia" w:ascii="仿宋" w:hAnsi="仿宋" w:eastAsia="仿宋"/>
                <w:szCs w:val="21"/>
              </w:rPr>
            </w:pPr>
            <w:r>
              <w:rPr>
                <w:rFonts w:hint="eastAsia" w:ascii="仿宋" w:hAnsi="仿宋" w:eastAsia="仿宋"/>
                <w:szCs w:val="21"/>
              </w:rPr>
              <w:t>8h时间加权平均值H</w:t>
            </w:r>
            <w:r>
              <w:rPr>
                <w:rFonts w:hint="eastAsia" w:ascii="仿宋" w:hAnsi="仿宋" w:eastAsia="仿宋"/>
                <w:szCs w:val="21"/>
                <w:vertAlign w:val="subscript"/>
              </w:rPr>
              <w:t>8</w:t>
            </w:r>
            <w:r>
              <w:rPr>
                <w:rFonts w:hint="eastAsia" w:ascii="仿宋" w:hAnsi="仿宋" w:eastAsia="仿宋"/>
                <w:szCs w:val="21"/>
              </w:rPr>
              <w:t>（A/m）</w:t>
            </w:r>
          </w:p>
        </w:tc>
      </w:tr>
      <w:tr w14:paraId="65E6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204EC4D">
            <w:pPr>
              <w:jc w:val="center"/>
              <w:rPr>
                <w:rFonts w:ascii="仿宋" w:hAnsi="仿宋" w:eastAsia="仿宋"/>
                <w:szCs w:val="21"/>
              </w:rPr>
            </w:pPr>
          </w:p>
        </w:tc>
        <w:tc>
          <w:tcPr>
            <w:tcW w:w="2131" w:type="dxa"/>
            <w:noWrap w:val="0"/>
            <w:vAlign w:val="center"/>
          </w:tcPr>
          <w:p w14:paraId="24A159E5">
            <w:pPr>
              <w:jc w:val="center"/>
              <w:rPr>
                <w:rFonts w:ascii="仿宋" w:hAnsi="仿宋" w:eastAsia="仿宋"/>
                <w:szCs w:val="21"/>
              </w:rPr>
            </w:pPr>
          </w:p>
        </w:tc>
        <w:tc>
          <w:tcPr>
            <w:tcW w:w="2130" w:type="dxa"/>
            <w:noWrap w:val="0"/>
            <w:vAlign w:val="center"/>
          </w:tcPr>
          <w:p w14:paraId="2AF79801">
            <w:pPr>
              <w:jc w:val="center"/>
              <w:rPr>
                <w:rFonts w:ascii="仿宋" w:hAnsi="仿宋" w:eastAsia="仿宋"/>
                <w:szCs w:val="21"/>
              </w:rPr>
            </w:pPr>
          </w:p>
        </w:tc>
        <w:tc>
          <w:tcPr>
            <w:tcW w:w="2131" w:type="dxa"/>
            <w:noWrap w:val="0"/>
            <w:vAlign w:val="center"/>
          </w:tcPr>
          <w:p w14:paraId="600E7248">
            <w:pPr>
              <w:jc w:val="center"/>
              <w:rPr>
                <w:rFonts w:ascii="仿宋" w:hAnsi="仿宋" w:eastAsia="仿宋"/>
                <w:szCs w:val="21"/>
              </w:rPr>
            </w:pPr>
          </w:p>
        </w:tc>
      </w:tr>
    </w:tbl>
    <w:p w14:paraId="4C931920">
      <w:pPr>
        <w:spacing w:line="484" w:lineRule="exact"/>
        <w:rPr>
          <w:rFonts w:hint="eastAsia" w:ascii="仿宋" w:hAnsi="仿宋" w:eastAsia="仿宋"/>
          <w:sz w:val="28"/>
          <w:szCs w:val="28"/>
        </w:rPr>
      </w:pPr>
      <w:bookmarkStart w:id="40" w:name="OLE_LINK5"/>
      <w:r>
        <w:rPr>
          <w:rFonts w:hint="eastAsia" w:ascii="仿宋" w:hAnsi="仿宋" w:eastAsia="仿宋"/>
          <w:sz w:val="28"/>
          <w:szCs w:val="28"/>
        </w:rPr>
        <w:t xml:space="preserve">7.2.4.2 工作地点高频磁场强度 </w:t>
      </w:r>
    </w:p>
    <w:p w14:paraId="769B3AC9">
      <w:pPr>
        <w:pStyle w:val="25"/>
        <w:ind w:firstLine="0" w:firstLineChars="0"/>
        <w:jc w:val="center"/>
        <w:rPr>
          <w:sz w:val="24"/>
          <w:szCs w:val="24"/>
        </w:rPr>
      </w:pPr>
      <w:r>
        <w:rPr>
          <w:rFonts w:hint="eastAsia"/>
          <w:sz w:val="24"/>
          <w:szCs w:val="24"/>
        </w:rPr>
        <w:t>表7.2-12 工作地点高频磁场强度结果表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160A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EC1E065">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F76CF99">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5E97E79B">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551B256A">
            <w:pPr>
              <w:jc w:val="center"/>
              <w:rPr>
                <w:rFonts w:hint="eastAsia" w:ascii="仿宋" w:hAnsi="仿宋" w:eastAsia="仿宋"/>
                <w:szCs w:val="21"/>
              </w:rPr>
            </w:pPr>
            <w:r>
              <w:rPr>
                <w:rFonts w:hint="eastAsia" w:ascii="仿宋" w:hAnsi="仿宋" w:eastAsia="仿宋"/>
                <w:szCs w:val="21"/>
              </w:rPr>
              <w:t>磁场强度（A/m）</w:t>
            </w:r>
          </w:p>
        </w:tc>
      </w:tr>
      <w:tr w14:paraId="3A50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7165C67">
            <w:pPr>
              <w:jc w:val="center"/>
              <w:rPr>
                <w:rFonts w:ascii="仿宋" w:hAnsi="仿宋" w:eastAsia="仿宋"/>
                <w:szCs w:val="21"/>
              </w:rPr>
            </w:pPr>
          </w:p>
        </w:tc>
        <w:tc>
          <w:tcPr>
            <w:tcW w:w="2131" w:type="dxa"/>
            <w:noWrap w:val="0"/>
            <w:vAlign w:val="center"/>
          </w:tcPr>
          <w:p w14:paraId="44FA5D0E">
            <w:pPr>
              <w:jc w:val="center"/>
              <w:rPr>
                <w:rFonts w:ascii="仿宋" w:hAnsi="仿宋" w:eastAsia="仿宋"/>
                <w:szCs w:val="21"/>
              </w:rPr>
            </w:pPr>
          </w:p>
        </w:tc>
        <w:tc>
          <w:tcPr>
            <w:tcW w:w="2130" w:type="dxa"/>
            <w:noWrap w:val="0"/>
            <w:vAlign w:val="center"/>
          </w:tcPr>
          <w:p w14:paraId="55C0C8FB">
            <w:pPr>
              <w:jc w:val="center"/>
              <w:rPr>
                <w:rFonts w:hint="eastAsia" w:ascii="仿宋" w:hAnsi="仿宋" w:eastAsia="仿宋"/>
                <w:color w:val="FF0000"/>
                <w:szCs w:val="21"/>
              </w:rPr>
            </w:pPr>
          </w:p>
        </w:tc>
        <w:tc>
          <w:tcPr>
            <w:tcW w:w="2131" w:type="dxa"/>
            <w:noWrap w:val="0"/>
            <w:vAlign w:val="center"/>
          </w:tcPr>
          <w:p w14:paraId="5A9E0CC2">
            <w:pPr>
              <w:jc w:val="center"/>
              <w:rPr>
                <w:rFonts w:ascii="仿宋" w:hAnsi="仿宋" w:eastAsia="仿宋"/>
                <w:szCs w:val="21"/>
              </w:rPr>
            </w:pPr>
          </w:p>
        </w:tc>
      </w:tr>
      <w:bookmarkEnd w:id="40"/>
    </w:tbl>
    <w:p w14:paraId="6A736827">
      <w:pPr>
        <w:spacing w:line="484" w:lineRule="exact"/>
        <w:rPr>
          <w:rFonts w:hint="eastAsia" w:ascii="仿宋" w:hAnsi="仿宋" w:eastAsia="仿宋"/>
          <w:sz w:val="28"/>
          <w:szCs w:val="28"/>
        </w:rPr>
      </w:pPr>
      <w:r>
        <w:rPr>
          <w:rFonts w:hint="eastAsia" w:ascii="仿宋" w:hAnsi="仿宋" w:eastAsia="仿宋"/>
          <w:sz w:val="28"/>
          <w:szCs w:val="28"/>
        </w:rPr>
        <w:t>7.2.5 超高频辐射</w:t>
      </w:r>
    </w:p>
    <w:p w14:paraId="2B6BD21E">
      <w:pPr>
        <w:pStyle w:val="25"/>
        <w:ind w:firstLine="0" w:firstLineChars="0"/>
        <w:jc w:val="center"/>
        <w:rPr>
          <w:sz w:val="24"/>
          <w:szCs w:val="24"/>
        </w:rPr>
      </w:pPr>
      <w:r>
        <w:rPr>
          <w:rFonts w:hint="eastAsia"/>
          <w:sz w:val="24"/>
          <w:szCs w:val="24"/>
        </w:rPr>
        <w:t>表7.2-13 超高频辐射强度结果表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375E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05A825B9">
            <w:pPr>
              <w:jc w:val="center"/>
              <w:rPr>
                <w:rFonts w:hint="eastAsia" w:ascii="仿宋" w:hAnsi="仿宋" w:eastAsia="仿宋"/>
                <w:szCs w:val="21"/>
              </w:rPr>
            </w:pPr>
            <w:r>
              <w:rPr>
                <w:rFonts w:hint="eastAsia" w:ascii="仿宋" w:hAnsi="仿宋" w:eastAsia="仿宋"/>
                <w:szCs w:val="21"/>
              </w:rPr>
              <w:t>车间/工作场所</w:t>
            </w:r>
          </w:p>
        </w:tc>
        <w:tc>
          <w:tcPr>
            <w:tcW w:w="1420" w:type="dxa"/>
            <w:noWrap w:val="0"/>
            <w:vAlign w:val="center"/>
          </w:tcPr>
          <w:p w14:paraId="15352392">
            <w:pPr>
              <w:jc w:val="center"/>
              <w:rPr>
                <w:rFonts w:ascii="仿宋" w:hAnsi="仿宋" w:eastAsia="仿宋"/>
                <w:szCs w:val="21"/>
              </w:rPr>
            </w:pPr>
            <w:r>
              <w:rPr>
                <w:rFonts w:hint="eastAsia" w:ascii="仿宋" w:hAnsi="仿宋" w:eastAsia="仿宋"/>
                <w:szCs w:val="21"/>
              </w:rPr>
              <w:t>岗位（工种）</w:t>
            </w:r>
          </w:p>
        </w:tc>
        <w:tc>
          <w:tcPr>
            <w:tcW w:w="1421" w:type="dxa"/>
            <w:noWrap w:val="0"/>
            <w:vAlign w:val="center"/>
          </w:tcPr>
          <w:p w14:paraId="164EDA19">
            <w:pPr>
              <w:jc w:val="center"/>
              <w:rPr>
                <w:rFonts w:ascii="仿宋" w:hAnsi="仿宋" w:eastAsia="仿宋"/>
                <w:szCs w:val="21"/>
              </w:rPr>
            </w:pPr>
            <w:r>
              <w:rPr>
                <w:rFonts w:hint="eastAsia" w:ascii="仿宋" w:hAnsi="仿宋" w:eastAsia="仿宋"/>
                <w:szCs w:val="21"/>
              </w:rPr>
              <w:t>检测地点</w:t>
            </w:r>
          </w:p>
        </w:tc>
        <w:tc>
          <w:tcPr>
            <w:tcW w:w="1420" w:type="dxa"/>
            <w:noWrap w:val="0"/>
            <w:vAlign w:val="center"/>
          </w:tcPr>
          <w:p w14:paraId="1ECA3419">
            <w:pPr>
              <w:jc w:val="center"/>
              <w:rPr>
                <w:rFonts w:ascii="仿宋" w:hAnsi="仿宋" w:eastAsia="仿宋"/>
                <w:szCs w:val="21"/>
              </w:rPr>
            </w:pPr>
            <w:r>
              <w:rPr>
                <w:rFonts w:hint="eastAsia" w:ascii="仿宋" w:hAnsi="仿宋" w:eastAsia="仿宋"/>
                <w:szCs w:val="21"/>
              </w:rPr>
              <w:t>超高频类型</w:t>
            </w:r>
          </w:p>
        </w:tc>
        <w:tc>
          <w:tcPr>
            <w:tcW w:w="1420" w:type="dxa"/>
            <w:noWrap w:val="0"/>
            <w:vAlign w:val="center"/>
          </w:tcPr>
          <w:p w14:paraId="6F89CAD7">
            <w:pPr>
              <w:jc w:val="center"/>
              <w:rPr>
                <w:rFonts w:ascii="仿宋" w:hAnsi="仿宋" w:eastAsia="仿宋"/>
                <w:szCs w:val="21"/>
              </w:rPr>
            </w:pPr>
            <w:r>
              <w:rPr>
                <w:rFonts w:hint="eastAsia" w:ascii="仿宋" w:hAnsi="仿宋" w:eastAsia="仿宋"/>
                <w:szCs w:val="21"/>
              </w:rPr>
              <w:t>接触时间</w:t>
            </w:r>
          </w:p>
        </w:tc>
        <w:tc>
          <w:tcPr>
            <w:tcW w:w="1421" w:type="dxa"/>
            <w:noWrap w:val="0"/>
            <w:vAlign w:val="center"/>
          </w:tcPr>
          <w:p w14:paraId="209879DB">
            <w:pPr>
              <w:jc w:val="center"/>
              <w:rPr>
                <w:rFonts w:ascii="仿宋" w:hAnsi="仿宋" w:eastAsia="仿宋"/>
                <w:bCs/>
                <w:szCs w:val="21"/>
              </w:rPr>
            </w:pPr>
            <w:r>
              <w:rPr>
                <w:rFonts w:hint="eastAsia" w:ascii="仿宋" w:hAnsi="仿宋" w:eastAsia="仿宋"/>
                <w:bCs/>
                <w:szCs w:val="21"/>
              </w:rPr>
              <w:t>功率密度（</w:t>
            </w:r>
            <w:r>
              <w:rPr>
                <w:rFonts w:ascii="仿宋" w:hAnsi="仿宋" w:eastAsia="仿宋"/>
                <w:bCs/>
                <w:szCs w:val="21"/>
              </w:rPr>
              <w:t>mW/cm</w:t>
            </w:r>
            <w:r>
              <w:rPr>
                <w:rFonts w:ascii="仿宋" w:hAnsi="仿宋" w:eastAsia="仿宋"/>
                <w:bCs/>
                <w:szCs w:val="21"/>
                <w:vertAlign w:val="superscript"/>
              </w:rPr>
              <w:t>2</w:t>
            </w:r>
            <w:r>
              <w:rPr>
                <w:rFonts w:hint="eastAsia" w:ascii="仿宋" w:hAnsi="仿宋" w:eastAsia="仿宋"/>
                <w:bCs/>
                <w:szCs w:val="21"/>
              </w:rPr>
              <w:t>）</w:t>
            </w:r>
          </w:p>
          <w:p w14:paraId="3F0AF472">
            <w:pPr>
              <w:jc w:val="center"/>
              <w:rPr>
                <w:rFonts w:hint="eastAsia" w:ascii="仿宋" w:hAnsi="仿宋" w:eastAsia="仿宋"/>
                <w:szCs w:val="21"/>
              </w:rPr>
            </w:pPr>
            <w:r>
              <w:rPr>
                <w:rFonts w:hint="eastAsia" w:ascii="仿宋" w:hAnsi="仿宋" w:eastAsia="仿宋"/>
                <w:bCs/>
                <w:szCs w:val="21"/>
              </w:rPr>
              <w:t>电场强度（</w:t>
            </w:r>
            <w:r>
              <w:rPr>
                <w:rFonts w:ascii="仿宋" w:hAnsi="仿宋" w:eastAsia="仿宋"/>
                <w:bCs/>
                <w:szCs w:val="21"/>
              </w:rPr>
              <w:t>V/m</w:t>
            </w:r>
            <w:r>
              <w:rPr>
                <w:rFonts w:hint="eastAsia" w:ascii="仿宋" w:hAnsi="仿宋" w:eastAsia="仿宋"/>
                <w:bCs/>
                <w:szCs w:val="21"/>
              </w:rPr>
              <w:t>）</w:t>
            </w:r>
          </w:p>
        </w:tc>
      </w:tr>
      <w:tr w14:paraId="208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20" w:type="dxa"/>
            <w:noWrap w:val="0"/>
            <w:vAlign w:val="center"/>
          </w:tcPr>
          <w:p w14:paraId="3AEB6E9B">
            <w:pPr>
              <w:jc w:val="center"/>
              <w:rPr>
                <w:rFonts w:ascii="仿宋" w:hAnsi="仿宋" w:eastAsia="仿宋"/>
                <w:szCs w:val="21"/>
              </w:rPr>
            </w:pPr>
          </w:p>
        </w:tc>
        <w:tc>
          <w:tcPr>
            <w:tcW w:w="1420" w:type="dxa"/>
            <w:noWrap w:val="0"/>
            <w:vAlign w:val="center"/>
          </w:tcPr>
          <w:p w14:paraId="34756549">
            <w:pPr>
              <w:jc w:val="center"/>
              <w:rPr>
                <w:rFonts w:ascii="仿宋" w:hAnsi="仿宋" w:eastAsia="仿宋"/>
                <w:szCs w:val="21"/>
              </w:rPr>
            </w:pPr>
          </w:p>
        </w:tc>
        <w:tc>
          <w:tcPr>
            <w:tcW w:w="1421" w:type="dxa"/>
            <w:noWrap w:val="0"/>
            <w:vAlign w:val="center"/>
          </w:tcPr>
          <w:p w14:paraId="5D79E681">
            <w:pPr>
              <w:jc w:val="center"/>
              <w:rPr>
                <w:rFonts w:ascii="仿宋" w:hAnsi="仿宋" w:eastAsia="仿宋"/>
                <w:szCs w:val="21"/>
              </w:rPr>
            </w:pPr>
          </w:p>
        </w:tc>
        <w:tc>
          <w:tcPr>
            <w:tcW w:w="1420" w:type="dxa"/>
            <w:noWrap w:val="0"/>
            <w:vAlign w:val="center"/>
          </w:tcPr>
          <w:p w14:paraId="6A3D9E98">
            <w:pPr>
              <w:jc w:val="center"/>
              <w:rPr>
                <w:rFonts w:ascii="仿宋" w:hAnsi="仿宋" w:eastAsia="仿宋"/>
                <w:szCs w:val="21"/>
              </w:rPr>
            </w:pPr>
          </w:p>
        </w:tc>
        <w:tc>
          <w:tcPr>
            <w:tcW w:w="1420" w:type="dxa"/>
            <w:noWrap w:val="0"/>
            <w:vAlign w:val="center"/>
          </w:tcPr>
          <w:p w14:paraId="057FA472">
            <w:pPr>
              <w:jc w:val="center"/>
              <w:rPr>
                <w:rFonts w:ascii="仿宋" w:hAnsi="仿宋" w:eastAsia="仿宋"/>
                <w:szCs w:val="21"/>
              </w:rPr>
            </w:pPr>
          </w:p>
        </w:tc>
        <w:tc>
          <w:tcPr>
            <w:tcW w:w="1421" w:type="dxa"/>
            <w:noWrap w:val="0"/>
            <w:vAlign w:val="center"/>
          </w:tcPr>
          <w:p w14:paraId="329FA6C4">
            <w:pPr>
              <w:jc w:val="center"/>
              <w:rPr>
                <w:rFonts w:ascii="仿宋" w:hAnsi="仿宋" w:eastAsia="仿宋"/>
                <w:szCs w:val="21"/>
              </w:rPr>
            </w:pPr>
          </w:p>
        </w:tc>
      </w:tr>
    </w:tbl>
    <w:p w14:paraId="69A97045">
      <w:pPr>
        <w:spacing w:line="484" w:lineRule="exact"/>
        <w:rPr>
          <w:rFonts w:ascii="仿宋" w:hAnsi="仿宋" w:eastAsia="仿宋"/>
          <w:sz w:val="28"/>
          <w:szCs w:val="28"/>
        </w:rPr>
      </w:pPr>
      <w:r>
        <w:rPr>
          <w:rFonts w:hint="eastAsia" w:ascii="仿宋" w:hAnsi="仿宋" w:eastAsia="仿宋"/>
          <w:sz w:val="28"/>
          <w:szCs w:val="28"/>
        </w:rPr>
        <w:t>7.2.6 微波辐射</w:t>
      </w:r>
    </w:p>
    <w:p w14:paraId="09F0BCA5">
      <w:pPr>
        <w:spacing w:line="484" w:lineRule="exact"/>
        <w:rPr>
          <w:rFonts w:ascii="仿宋" w:hAnsi="仿宋" w:eastAsia="仿宋"/>
          <w:sz w:val="28"/>
          <w:szCs w:val="28"/>
        </w:rPr>
      </w:pPr>
      <w:r>
        <w:rPr>
          <w:rFonts w:hint="eastAsia" w:ascii="仿宋" w:hAnsi="仿宋" w:eastAsia="仿宋"/>
          <w:sz w:val="28"/>
          <w:szCs w:val="28"/>
        </w:rPr>
        <w:t>7.2.6.1 功率密度日剂量</w:t>
      </w:r>
    </w:p>
    <w:p w14:paraId="26B3A7B0">
      <w:pPr>
        <w:pStyle w:val="25"/>
        <w:ind w:firstLine="0" w:firstLineChars="0"/>
        <w:jc w:val="center"/>
        <w:rPr>
          <w:sz w:val="24"/>
          <w:szCs w:val="24"/>
        </w:rPr>
      </w:pPr>
      <w:r>
        <w:rPr>
          <w:rFonts w:hint="eastAsia"/>
          <w:sz w:val="24"/>
          <w:szCs w:val="24"/>
        </w:rPr>
        <w:t xml:space="preserve">表7.2-14 </w:t>
      </w:r>
      <w:bookmarkStart w:id="41" w:name="OLE_LINK6"/>
      <w:r>
        <w:rPr>
          <w:rFonts w:hint="eastAsia"/>
          <w:sz w:val="24"/>
          <w:szCs w:val="24"/>
        </w:rPr>
        <w:t>功率密度</w:t>
      </w:r>
      <w:bookmarkEnd w:id="41"/>
      <w:r>
        <w:rPr>
          <w:rFonts w:hint="eastAsia"/>
          <w:sz w:val="24"/>
          <w:szCs w:val="24"/>
        </w:rPr>
        <w:t>日剂量结果表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464E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F79888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73E96BBC">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1E1F54B6">
            <w:pPr>
              <w:jc w:val="center"/>
              <w:rPr>
                <w:rFonts w:ascii="仿宋" w:hAnsi="仿宋" w:eastAsia="仿宋"/>
                <w:szCs w:val="21"/>
              </w:rPr>
            </w:pPr>
            <w:r>
              <w:rPr>
                <w:rFonts w:hint="eastAsia" w:ascii="仿宋" w:hAnsi="仿宋" w:eastAsia="仿宋"/>
                <w:szCs w:val="21"/>
              </w:rPr>
              <w:t>微波类型</w:t>
            </w:r>
          </w:p>
        </w:tc>
        <w:tc>
          <w:tcPr>
            <w:tcW w:w="2131" w:type="dxa"/>
            <w:noWrap w:val="0"/>
            <w:vAlign w:val="center"/>
          </w:tcPr>
          <w:p w14:paraId="790ECC75">
            <w:pPr>
              <w:jc w:val="center"/>
              <w:rPr>
                <w:rFonts w:ascii="仿宋" w:hAnsi="仿宋" w:eastAsia="仿宋"/>
                <w:szCs w:val="21"/>
              </w:rPr>
            </w:pPr>
            <w:r>
              <w:rPr>
                <w:rFonts w:hint="eastAsia" w:ascii="仿宋" w:hAnsi="仿宋" w:eastAsia="仿宋"/>
                <w:szCs w:val="21"/>
              </w:rPr>
              <w:t>功率密度日剂量</w:t>
            </w:r>
          </w:p>
          <w:p w14:paraId="438FD8F4">
            <w:pPr>
              <w:jc w:val="center"/>
              <w:rPr>
                <w:rFonts w:hint="eastAsia" w:ascii="仿宋" w:hAnsi="仿宋" w:eastAsia="仿宋"/>
                <w:szCs w:val="21"/>
              </w:rPr>
            </w:pPr>
            <w:r>
              <w:rPr>
                <w:rFonts w:hint="eastAsia" w:ascii="仿宋" w:hAnsi="仿宋" w:eastAsia="仿宋"/>
                <w:szCs w:val="21"/>
              </w:rPr>
              <w:t>（μW·h/cm</w:t>
            </w:r>
            <w:r>
              <w:rPr>
                <w:rFonts w:hint="eastAsia" w:ascii="仿宋" w:hAnsi="仿宋" w:eastAsia="仿宋"/>
                <w:szCs w:val="21"/>
                <w:vertAlign w:val="superscript"/>
              </w:rPr>
              <w:t>2</w:t>
            </w:r>
            <w:r>
              <w:rPr>
                <w:rFonts w:hint="eastAsia" w:ascii="仿宋" w:hAnsi="仿宋" w:eastAsia="仿宋"/>
                <w:szCs w:val="21"/>
              </w:rPr>
              <w:t>）</w:t>
            </w:r>
          </w:p>
        </w:tc>
      </w:tr>
      <w:tr w14:paraId="2AA5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099C593">
            <w:pPr>
              <w:jc w:val="center"/>
              <w:rPr>
                <w:rFonts w:ascii="仿宋" w:hAnsi="仿宋" w:eastAsia="仿宋"/>
                <w:szCs w:val="21"/>
              </w:rPr>
            </w:pPr>
          </w:p>
        </w:tc>
        <w:tc>
          <w:tcPr>
            <w:tcW w:w="2131" w:type="dxa"/>
            <w:noWrap w:val="0"/>
            <w:vAlign w:val="center"/>
          </w:tcPr>
          <w:p w14:paraId="1E9987B3">
            <w:pPr>
              <w:jc w:val="center"/>
              <w:rPr>
                <w:rFonts w:ascii="仿宋" w:hAnsi="仿宋" w:eastAsia="仿宋"/>
                <w:szCs w:val="21"/>
              </w:rPr>
            </w:pPr>
          </w:p>
        </w:tc>
        <w:tc>
          <w:tcPr>
            <w:tcW w:w="2130" w:type="dxa"/>
            <w:noWrap w:val="0"/>
            <w:vAlign w:val="center"/>
          </w:tcPr>
          <w:p w14:paraId="4F2BC38D">
            <w:pPr>
              <w:jc w:val="center"/>
              <w:rPr>
                <w:rFonts w:ascii="仿宋" w:hAnsi="仿宋" w:eastAsia="仿宋"/>
                <w:szCs w:val="21"/>
              </w:rPr>
            </w:pPr>
          </w:p>
        </w:tc>
        <w:tc>
          <w:tcPr>
            <w:tcW w:w="2131" w:type="dxa"/>
            <w:noWrap w:val="0"/>
            <w:vAlign w:val="center"/>
          </w:tcPr>
          <w:p w14:paraId="4864BF1D">
            <w:pPr>
              <w:jc w:val="center"/>
              <w:rPr>
                <w:rFonts w:ascii="仿宋" w:hAnsi="仿宋" w:eastAsia="仿宋"/>
                <w:szCs w:val="21"/>
              </w:rPr>
            </w:pPr>
          </w:p>
        </w:tc>
      </w:tr>
    </w:tbl>
    <w:p w14:paraId="4F74A521">
      <w:pPr>
        <w:spacing w:line="484" w:lineRule="exact"/>
        <w:rPr>
          <w:rFonts w:hint="eastAsia" w:ascii="仿宋" w:hAnsi="仿宋" w:eastAsia="仿宋"/>
          <w:sz w:val="28"/>
          <w:szCs w:val="28"/>
        </w:rPr>
      </w:pPr>
      <w:r>
        <w:rPr>
          <w:rFonts w:hint="eastAsia" w:ascii="仿宋" w:hAnsi="仿宋" w:eastAsia="仿宋"/>
          <w:sz w:val="28"/>
          <w:szCs w:val="28"/>
        </w:rPr>
        <w:t xml:space="preserve">7.2.6.2 工作地点短时间接触功率密度 </w:t>
      </w:r>
    </w:p>
    <w:p w14:paraId="1F1AFB7A">
      <w:pPr>
        <w:pStyle w:val="25"/>
        <w:ind w:firstLine="0" w:firstLineChars="0"/>
        <w:jc w:val="center"/>
        <w:rPr>
          <w:sz w:val="24"/>
          <w:szCs w:val="24"/>
        </w:rPr>
      </w:pPr>
      <w:r>
        <w:rPr>
          <w:rFonts w:hint="eastAsia"/>
          <w:sz w:val="24"/>
          <w:szCs w:val="24"/>
        </w:rPr>
        <w:t>表7.2-15 工作地点微波辐射强度结果表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6913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4BC1999">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2331F2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2ED20D5A">
            <w:pPr>
              <w:jc w:val="center"/>
              <w:rPr>
                <w:rFonts w:hint="eastAsia" w:ascii="仿宋" w:hAnsi="仿宋" w:eastAsia="仿宋"/>
                <w:szCs w:val="21"/>
              </w:rPr>
            </w:pPr>
            <w:r>
              <w:rPr>
                <w:rFonts w:hint="eastAsia" w:ascii="仿宋" w:hAnsi="仿宋" w:eastAsia="仿宋"/>
                <w:szCs w:val="21"/>
              </w:rPr>
              <w:t>检测地点</w:t>
            </w:r>
          </w:p>
        </w:tc>
        <w:tc>
          <w:tcPr>
            <w:tcW w:w="2131" w:type="dxa"/>
            <w:noWrap w:val="0"/>
            <w:vAlign w:val="center"/>
          </w:tcPr>
          <w:p w14:paraId="548A246A">
            <w:pPr>
              <w:jc w:val="center"/>
              <w:rPr>
                <w:rFonts w:hint="eastAsia" w:ascii="仿宋" w:hAnsi="仿宋" w:eastAsia="仿宋"/>
                <w:szCs w:val="21"/>
              </w:rPr>
            </w:pPr>
            <w:r>
              <w:rPr>
                <w:rFonts w:hint="eastAsia" w:ascii="仿宋" w:hAnsi="仿宋" w:eastAsia="仿宋"/>
                <w:szCs w:val="21"/>
              </w:rPr>
              <w:t>短时间接触功率密度（mW/cm</w:t>
            </w:r>
            <w:r>
              <w:rPr>
                <w:rFonts w:hint="eastAsia" w:ascii="仿宋" w:hAnsi="仿宋" w:eastAsia="仿宋"/>
                <w:szCs w:val="21"/>
                <w:vertAlign w:val="superscript"/>
              </w:rPr>
              <w:t>2</w:t>
            </w:r>
            <w:r>
              <w:rPr>
                <w:rFonts w:hint="eastAsia" w:ascii="仿宋" w:hAnsi="仿宋" w:eastAsia="仿宋"/>
                <w:szCs w:val="21"/>
              </w:rPr>
              <w:t>）</w:t>
            </w:r>
          </w:p>
        </w:tc>
      </w:tr>
      <w:tr w14:paraId="6F53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6A759BF7">
            <w:pPr>
              <w:jc w:val="center"/>
              <w:rPr>
                <w:rFonts w:ascii="仿宋" w:hAnsi="仿宋" w:eastAsia="仿宋"/>
                <w:szCs w:val="21"/>
              </w:rPr>
            </w:pPr>
          </w:p>
        </w:tc>
        <w:tc>
          <w:tcPr>
            <w:tcW w:w="2131" w:type="dxa"/>
            <w:noWrap w:val="0"/>
            <w:vAlign w:val="center"/>
          </w:tcPr>
          <w:p w14:paraId="2787FAF5">
            <w:pPr>
              <w:jc w:val="center"/>
              <w:rPr>
                <w:rFonts w:ascii="仿宋" w:hAnsi="仿宋" w:eastAsia="仿宋"/>
                <w:szCs w:val="21"/>
              </w:rPr>
            </w:pPr>
          </w:p>
        </w:tc>
        <w:tc>
          <w:tcPr>
            <w:tcW w:w="2130" w:type="dxa"/>
            <w:noWrap w:val="0"/>
            <w:vAlign w:val="center"/>
          </w:tcPr>
          <w:p w14:paraId="7244CB8F">
            <w:pPr>
              <w:jc w:val="center"/>
              <w:rPr>
                <w:rFonts w:hint="eastAsia" w:ascii="仿宋" w:hAnsi="仿宋" w:eastAsia="仿宋"/>
                <w:color w:val="FF0000"/>
                <w:szCs w:val="21"/>
              </w:rPr>
            </w:pPr>
          </w:p>
        </w:tc>
        <w:tc>
          <w:tcPr>
            <w:tcW w:w="2131" w:type="dxa"/>
            <w:noWrap w:val="0"/>
            <w:vAlign w:val="center"/>
          </w:tcPr>
          <w:p w14:paraId="4AC8F698">
            <w:pPr>
              <w:jc w:val="center"/>
              <w:rPr>
                <w:rFonts w:ascii="仿宋" w:hAnsi="仿宋" w:eastAsia="仿宋"/>
                <w:szCs w:val="21"/>
              </w:rPr>
            </w:pPr>
          </w:p>
        </w:tc>
      </w:tr>
    </w:tbl>
    <w:p w14:paraId="28D74FC4">
      <w:pPr>
        <w:spacing w:line="484" w:lineRule="exact"/>
        <w:rPr>
          <w:rFonts w:hint="eastAsia" w:ascii="仿宋" w:hAnsi="仿宋" w:eastAsia="仿宋"/>
          <w:sz w:val="28"/>
          <w:szCs w:val="28"/>
        </w:rPr>
      </w:pPr>
      <w:r>
        <w:rPr>
          <w:rFonts w:hint="eastAsia" w:ascii="仿宋" w:hAnsi="仿宋" w:eastAsia="仿宋"/>
          <w:sz w:val="28"/>
          <w:szCs w:val="28"/>
        </w:rPr>
        <w:t>7.2.7 紫外辐射</w:t>
      </w:r>
    </w:p>
    <w:p w14:paraId="6A2161BF">
      <w:pPr>
        <w:pStyle w:val="25"/>
        <w:ind w:firstLine="0" w:firstLineChars="0"/>
        <w:jc w:val="center"/>
        <w:rPr>
          <w:sz w:val="24"/>
          <w:szCs w:val="24"/>
        </w:rPr>
      </w:pPr>
      <w:r>
        <w:rPr>
          <w:rFonts w:hint="eastAsia"/>
          <w:sz w:val="24"/>
          <w:szCs w:val="24"/>
        </w:rPr>
        <w:t>表7.2-16 紫外辐射辐照度结果表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2167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blHeader/>
        </w:trPr>
        <w:tc>
          <w:tcPr>
            <w:tcW w:w="2130" w:type="dxa"/>
            <w:noWrap w:val="0"/>
            <w:vAlign w:val="center"/>
          </w:tcPr>
          <w:p w14:paraId="6470A492">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2F83726A">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7CA94E40">
            <w:pPr>
              <w:jc w:val="center"/>
              <w:rPr>
                <w:rFonts w:ascii="仿宋" w:hAnsi="仿宋" w:eastAsia="仿宋"/>
                <w:szCs w:val="21"/>
              </w:rPr>
            </w:pPr>
            <w:r>
              <w:rPr>
                <w:rFonts w:hint="eastAsia" w:ascii="仿宋" w:hAnsi="仿宋" w:eastAsia="仿宋"/>
                <w:szCs w:val="21"/>
              </w:rPr>
              <w:t>检测地点</w:t>
            </w:r>
          </w:p>
        </w:tc>
        <w:tc>
          <w:tcPr>
            <w:tcW w:w="2131" w:type="dxa"/>
            <w:noWrap w:val="0"/>
            <w:vAlign w:val="center"/>
          </w:tcPr>
          <w:p w14:paraId="19285853">
            <w:pPr>
              <w:jc w:val="center"/>
              <w:rPr>
                <w:rFonts w:ascii="仿宋" w:hAnsi="仿宋" w:eastAsia="仿宋"/>
                <w:bCs/>
                <w:szCs w:val="21"/>
              </w:rPr>
            </w:pPr>
            <w:r>
              <w:rPr>
                <w:rFonts w:hint="eastAsia" w:ascii="仿宋" w:hAnsi="仿宋" w:eastAsia="仿宋"/>
                <w:bCs/>
                <w:szCs w:val="21"/>
              </w:rPr>
              <w:t>辐照度（μ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p w14:paraId="71535ACD">
            <w:pPr>
              <w:jc w:val="center"/>
              <w:rPr>
                <w:rFonts w:hint="eastAsia" w:ascii="仿宋" w:hAnsi="仿宋" w:eastAsia="仿宋"/>
                <w:bCs/>
                <w:szCs w:val="21"/>
              </w:rPr>
            </w:pPr>
            <w:r>
              <w:rPr>
                <w:rFonts w:hint="eastAsia" w:ascii="仿宋" w:hAnsi="仿宋" w:eastAsia="仿宋"/>
                <w:bCs/>
                <w:szCs w:val="21"/>
              </w:rPr>
              <w:t>照射量（mJ/cm</w:t>
            </w:r>
            <w:r>
              <w:rPr>
                <w:rFonts w:hint="eastAsia" w:ascii="仿宋" w:hAnsi="仿宋" w:eastAsia="仿宋"/>
                <w:bCs/>
                <w:szCs w:val="21"/>
                <w:vertAlign w:val="superscript"/>
              </w:rPr>
              <w:t>2</w:t>
            </w:r>
            <w:r>
              <w:rPr>
                <w:rFonts w:hint="eastAsia" w:ascii="仿宋" w:hAnsi="仿宋" w:eastAsia="仿宋"/>
                <w:bCs/>
                <w:szCs w:val="21"/>
              </w:rPr>
              <w:t>）</w:t>
            </w:r>
          </w:p>
        </w:tc>
      </w:tr>
      <w:tr w14:paraId="1B07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7245FFD6">
            <w:pPr>
              <w:jc w:val="center"/>
              <w:rPr>
                <w:rFonts w:ascii="仿宋" w:hAnsi="仿宋" w:eastAsia="仿宋"/>
                <w:szCs w:val="21"/>
              </w:rPr>
            </w:pPr>
          </w:p>
        </w:tc>
        <w:tc>
          <w:tcPr>
            <w:tcW w:w="2131" w:type="dxa"/>
            <w:noWrap w:val="0"/>
            <w:vAlign w:val="center"/>
          </w:tcPr>
          <w:p w14:paraId="5FB4FF2E">
            <w:pPr>
              <w:jc w:val="center"/>
              <w:rPr>
                <w:rFonts w:ascii="仿宋" w:hAnsi="仿宋" w:eastAsia="仿宋"/>
                <w:szCs w:val="21"/>
              </w:rPr>
            </w:pPr>
          </w:p>
        </w:tc>
        <w:tc>
          <w:tcPr>
            <w:tcW w:w="2130" w:type="dxa"/>
            <w:noWrap w:val="0"/>
            <w:vAlign w:val="center"/>
          </w:tcPr>
          <w:p w14:paraId="3E235C2B">
            <w:pPr>
              <w:jc w:val="center"/>
              <w:rPr>
                <w:rFonts w:ascii="仿宋" w:hAnsi="仿宋" w:eastAsia="仿宋"/>
                <w:szCs w:val="21"/>
              </w:rPr>
            </w:pPr>
          </w:p>
        </w:tc>
        <w:tc>
          <w:tcPr>
            <w:tcW w:w="2131" w:type="dxa"/>
            <w:noWrap w:val="0"/>
            <w:vAlign w:val="center"/>
          </w:tcPr>
          <w:p w14:paraId="32C0BA66">
            <w:pPr>
              <w:jc w:val="center"/>
              <w:rPr>
                <w:rFonts w:ascii="仿宋" w:hAnsi="仿宋" w:eastAsia="仿宋"/>
                <w:szCs w:val="21"/>
              </w:rPr>
            </w:pPr>
          </w:p>
        </w:tc>
      </w:tr>
    </w:tbl>
    <w:p w14:paraId="10B47C27">
      <w:pPr>
        <w:spacing w:line="484" w:lineRule="exact"/>
        <w:rPr>
          <w:rFonts w:hint="eastAsia" w:ascii="仿宋" w:hAnsi="仿宋" w:eastAsia="仿宋"/>
          <w:sz w:val="28"/>
          <w:szCs w:val="28"/>
        </w:rPr>
      </w:pPr>
      <w:r>
        <w:rPr>
          <w:rFonts w:hint="eastAsia" w:ascii="仿宋" w:hAnsi="仿宋" w:eastAsia="仿宋"/>
          <w:sz w:val="28"/>
          <w:szCs w:val="28"/>
        </w:rPr>
        <w:t>7.2.8 激光辐射</w:t>
      </w:r>
    </w:p>
    <w:p w14:paraId="05BEF186">
      <w:pPr>
        <w:pStyle w:val="25"/>
        <w:ind w:firstLine="0" w:firstLineChars="0"/>
        <w:jc w:val="center"/>
        <w:rPr>
          <w:sz w:val="24"/>
          <w:szCs w:val="24"/>
        </w:rPr>
      </w:pPr>
      <w:r>
        <w:rPr>
          <w:rFonts w:hint="eastAsia"/>
          <w:sz w:val="24"/>
          <w:szCs w:val="24"/>
        </w:rPr>
        <w:t>表7.2-17 激光辐射辐照度结果表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5C3E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541E4FD5">
            <w:pPr>
              <w:jc w:val="center"/>
              <w:rPr>
                <w:rFonts w:hint="eastAsia" w:ascii="仿宋" w:hAnsi="仿宋" w:eastAsia="仿宋"/>
                <w:szCs w:val="21"/>
              </w:rPr>
            </w:pPr>
            <w:r>
              <w:rPr>
                <w:rFonts w:hint="eastAsia" w:ascii="仿宋" w:hAnsi="仿宋" w:eastAsia="仿宋"/>
                <w:szCs w:val="21"/>
              </w:rPr>
              <w:t>车间/工作场所</w:t>
            </w:r>
          </w:p>
        </w:tc>
        <w:tc>
          <w:tcPr>
            <w:tcW w:w="1217" w:type="dxa"/>
            <w:noWrap w:val="0"/>
            <w:vAlign w:val="center"/>
          </w:tcPr>
          <w:p w14:paraId="6BA8B458">
            <w:pPr>
              <w:jc w:val="center"/>
              <w:rPr>
                <w:rFonts w:ascii="仿宋" w:hAnsi="仿宋" w:eastAsia="仿宋"/>
                <w:szCs w:val="21"/>
              </w:rPr>
            </w:pPr>
            <w:r>
              <w:rPr>
                <w:rFonts w:hint="eastAsia" w:ascii="仿宋" w:hAnsi="仿宋" w:eastAsia="仿宋"/>
                <w:szCs w:val="21"/>
              </w:rPr>
              <w:t>岗位（工种）</w:t>
            </w:r>
          </w:p>
        </w:tc>
        <w:tc>
          <w:tcPr>
            <w:tcW w:w="1218" w:type="dxa"/>
            <w:noWrap w:val="0"/>
            <w:vAlign w:val="center"/>
          </w:tcPr>
          <w:p w14:paraId="37708202">
            <w:pPr>
              <w:jc w:val="center"/>
              <w:rPr>
                <w:rFonts w:ascii="仿宋" w:hAnsi="仿宋" w:eastAsia="仿宋"/>
                <w:szCs w:val="21"/>
              </w:rPr>
            </w:pPr>
            <w:r>
              <w:rPr>
                <w:rFonts w:hint="eastAsia" w:ascii="仿宋" w:hAnsi="仿宋" w:eastAsia="仿宋"/>
                <w:szCs w:val="21"/>
              </w:rPr>
              <w:t>波长（nm）</w:t>
            </w:r>
          </w:p>
        </w:tc>
        <w:tc>
          <w:tcPr>
            <w:tcW w:w="1217" w:type="dxa"/>
            <w:noWrap w:val="0"/>
            <w:vAlign w:val="center"/>
          </w:tcPr>
          <w:p w14:paraId="0E9FFEB3">
            <w:pPr>
              <w:jc w:val="center"/>
              <w:rPr>
                <w:rFonts w:ascii="仿宋" w:hAnsi="仿宋" w:eastAsia="仿宋"/>
                <w:szCs w:val="21"/>
              </w:rPr>
            </w:pPr>
            <w:r>
              <w:rPr>
                <w:rFonts w:hint="eastAsia" w:ascii="仿宋" w:hAnsi="仿宋" w:eastAsia="仿宋"/>
                <w:szCs w:val="21"/>
              </w:rPr>
              <w:t>照射时间（s）</w:t>
            </w:r>
          </w:p>
        </w:tc>
        <w:tc>
          <w:tcPr>
            <w:tcW w:w="1218" w:type="dxa"/>
            <w:noWrap w:val="0"/>
            <w:vAlign w:val="center"/>
          </w:tcPr>
          <w:p w14:paraId="63CA9014">
            <w:pPr>
              <w:jc w:val="center"/>
              <w:rPr>
                <w:rFonts w:ascii="仿宋" w:hAnsi="仿宋" w:eastAsia="仿宋"/>
                <w:szCs w:val="21"/>
              </w:rPr>
            </w:pPr>
            <w:r>
              <w:rPr>
                <w:rFonts w:hint="eastAsia" w:ascii="仿宋" w:hAnsi="仿宋" w:eastAsia="仿宋"/>
                <w:szCs w:val="21"/>
              </w:rPr>
              <w:t>照射部位</w:t>
            </w:r>
          </w:p>
        </w:tc>
        <w:tc>
          <w:tcPr>
            <w:tcW w:w="1217" w:type="dxa"/>
            <w:noWrap w:val="0"/>
            <w:vAlign w:val="center"/>
          </w:tcPr>
          <w:p w14:paraId="11E7FE57">
            <w:pPr>
              <w:jc w:val="center"/>
              <w:rPr>
                <w:rFonts w:ascii="仿宋" w:hAnsi="仿宋" w:eastAsia="仿宋"/>
                <w:szCs w:val="21"/>
              </w:rPr>
            </w:pPr>
            <w:r>
              <w:rPr>
                <w:rFonts w:hint="eastAsia" w:ascii="仿宋" w:hAnsi="仿宋" w:eastAsia="仿宋"/>
                <w:szCs w:val="21"/>
              </w:rPr>
              <w:t>检测地点</w:t>
            </w:r>
          </w:p>
        </w:tc>
        <w:tc>
          <w:tcPr>
            <w:tcW w:w="1218" w:type="dxa"/>
            <w:noWrap w:val="0"/>
            <w:vAlign w:val="center"/>
          </w:tcPr>
          <w:p w14:paraId="4EFDE649">
            <w:pPr>
              <w:jc w:val="center"/>
              <w:rPr>
                <w:rFonts w:ascii="仿宋" w:hAnsi="仿宋" w:eastAsia="仿宋"/>
                <w:bCs/>
                <w:szCs w:val="21"/>
              </w:rPr>
            </w:pPr>
            <w:r>
              <w:rPr>
                <w:rFonts w:hint="eastAsia" w:ascii="仿宋" w:hAnsi="仿宋" w:eastAsia="仿宋"/>
                <w:bCs/>
                <w:szCs w:val="21"/>
              </w:rPr>
              <w:t>辐照度（</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p w14:paraId="34EC6D6A">
            <w:pPr>
              <w:jc w:val="center"/>
              <w:rPr>
                <w:rFonts w:hint="eastAsia" w:ascii="仿宋" w:hAnsi="仿宋" w:eastAsia="仿宋"/>
                <w:bCs/>
                <w:szCs w:val="21"/>
              </w:rPr>
            </w:pPr>
            <w:r>
              <w:rPr>
                <w:rFonts w:hint="eastAsia" w:ascii="仿宋" w:hAnsi="仿宋" w:eastAsia="仿宋"/>
                <w:bCs/>
                <w:szCs w:val="21"/>
              </w:rPr>
              <w:t>照射量（J/cm</w:t>
            </w:r>
            <w:r>
              <w:rPr>
                <w:rFonts w:hint="eastAsia" w:ascii="仿宋" w:hAnsi="仿宋" w:eastAsia="仿宋"/>
                <w:bCs/>
                <w:szCs w:val="21"/>
                <w:vertAlign w:val="superscript"/>
              </w:rPr>
              <w:t>2</w:t>
            </w:r>
            <w:r>
              <w:rPr>
                <w:rFonts w:hint="eastAsia" w:ascii="仿宋" w:hAnsi="仿宋" w:eastAsia="仿宋"/>
                <w:bCs/>
                <w:szCs w:val="21"/>
              </w:rPr>
              <w:t>）</w:t>
            </w:r>
          </w:p>
        </w:tc>
      </w:tr>
      <w:tr w14:paraId="4E9A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5120DAB9">
            <w:pPr>
              <w:jc w:val="center"/>
              <w:rPr>
                <w:rFonts w:ascii="仿宋" w:hAnsi="仿宋" w:eastAsia="仿宋"/>
                <w:szCs w:val="21"/>
              </w:rPr>
            </w:pPr>
          </w:p>
        </w:tc>
        <w:tc>
          <w:tcPr>
            <w:tcW w:w="1217" w:type="dxa"/>
            <w:noWrap w:val="0"/>
            <w:vAlign w:val="center"/>
          </w:tcPr>
          <w:p w14:paraId="4EE2786F">
            <w:pPr>
              <w:jc w:val="center"/>
              <w:rPr>
                <w:rFonts w:ascii="仿宋" w:hAnsi="仿宋" w:eastAsia="仿宋"/>
                <w:szCs w:val="21"/>
              </w:rPr>
            </w:pPr>
          </w:p>
        </w:tc>
        <w:tc>
          <w:tcPr>
            <w:tcW w:w="1218" w:type="dxa"/>
            <w:noWrap w:val="0"/>
            <w:vAlign w:val="center"/>
          </w:tcPr>
          <w:p w14:paraId="4AAC4D67">
            <w:pPr>
              <w:jc w:val="center"/>
              <w:rPr>
                <w:rFonts w:ascii="仿宋" w:hAnsi="仿宋" w:eastAsia="仿宋"/>
                <w:szCs w:val="21"/>
              </w:rPr>
            </w:pPr>
          </w:p>
        </w:tc>
        <w:tc>
          <w:tcPr>
            <w:tcW w:w="1217" w:type="dxa"/>
            <w:noWrap w:val="0"/>
            <w:vAlign w:val="center"/>
          </w:tcPr>
          <w:p w14:paraId="6055BB83">
            <w:pPr>
              <w:jc w:val="center"/>
              <w:rPr>
                <w:rFonts w:ascii="仿宋" w:hAnsi="仿宋" w:eastAsia="仿宋"/>
                <w:szCs w:val="21"/>
              </w:rPr>
            </w:pPr>
          </w:p>
        </w:tc>
        <w:tc>
          <w:tcPr>
            <w:tcW w:w="1218" w:type="dxa"/>
            <w:noWrap w:val="0"/>
            <w:vAlign w:val="center"/>
          </w:tcPr>
          <w:p w14:paraId="3E37DCDD">
            <w:pPr>
              <w:jc w:val="center"/>
              <w:rPr>
                <w:rFonts w:ascii="仿宋" w:hAnsi="仿宋" w:eastAsia="仿宋"/>
                <w:szCs w:val="21"/>
              </w:rPr>
            </w:pPr>
          </w:p>
        </w:tc>
        <w:tc>
          <w:tcPr>
            <w:tcW w:w="1217" w:type="dxa"/>
            <w:noWrap w:val="0"/>
            <w:vAlign w:val="center"/>
          </w:tcPr>
          <w:p w14:paraId="4BF6685B">
            <w:pPr>
              <w:jc w:val="center"/>
              <w:rPr>
                <w:rFonts w:ascii="仿宋" w:hAnsi="仿宋" w:eastAsia="仿宋"/>
                <w:szCs w:val="21"/>
              </w:rPr>
            </w:pPr>
          </w:p>
        </w:tc>
        <w:tc>
          <w:tcPr>
            <w:tcW w:w="1218" w:type="dxa"/>
            <w:noWrap w:val="0"/>
            <w:vAlign w:val="center"/>
          </w:tcPr>
          <w:p w14:paraId="32ED74CD">
            <w:pPr>
              <w:jc w:val="center"/>
              <w:rPr>
                <w:rFonts w:ascii="仿宋" w:hAnsi="仿宋" w:eastAsia="仿宋"/>
                <w:szCs w:val="21"/>
              </w:rPr>
            </w:pPr>
          </w:p>
        </w:tc>
      </w:tr>
    </w:tbl>
    <w:p w14:paraId="34A1FF41">
      <w:pPr>
        <w:spacing w:line="484" w:lineRule="exact"/>
        <w:rPr>
          <w:rFonts w:ascii="仿宋" w:hAnsi="仿宋" w:eastAsia="仿宋"/>
          <w:sz w:val="28"/>
          <w:szCs w:val="28"/>
        </w:rPr>
      </w:pPr>
      <w:r>
        <w:rPr>
          <w:rFonts w:hint="eastAsia" w:ascii="仿宋" w:hAnsi="仿宋" w:eastAsia="仿宋"/>
          <w:sz w:val="28"/>
          <w:szCs w:val="28"/>
        </w:rPr>
        <w:t>7.2.9 手传振动</w:t>
      </w:r>
    </w:p>
    <w:p w14:paraId="0152F967">
      <w:pPr>
        <w:spacing w:line="484" w:lineRule="exact"/>
        <w:rPr>
          <w:rFonts w:hint="eastAsia" w:ascii="仿宋" w:hAnsi="仿宋" w:eastAsia="仿宋"/>
          <w:sz w:val="28"/>
          <w:szCs w:val="28"/>
        </w:rPr>
      </w:pPr>
      <w:r>
        <w:rPr>
          <w:rFonts w:hint="eastAsia" w:ascii="仿宋" w:hAnsi="仿宋" w:eastAsia="仿宋"/>
          <w:sz w:val="28"/>
          <w:szCs w:val="28"/>
        </w:rPr>
        <w:t>7.2.9.1 4h等能量频率计权振动加速度</w:t>
      </w:r>
    </w:p>
    <w:p w14:paraId="3823AEA6">
      <w:pPr>
        <w:pStyle w:val="25"/>
        <w:ind w:firstLine="480"/>
        <w:jc w:val="center"/>
        <w:rPr>
          <w:sz w:val="24"/>
          <w:szCs w:val="24"/>
        </w:rPr>
      </w:pPr>
      <w:bookmarkStart w:id="42" w:name="OLE_LINK8"/>
      <w:r>
        <w:rPr>
          <w:rFonts w:hint="eastAsia"/>
          <w:sz w:val="24"/>
          <w:szCs w:val="24"/>
        </w:rPr>
        <w:t xml:space="preserve">表7.2-18 </w:t>
      </w:r>
      <w:bookmarkStart w:id="43" w:name="OLE_LINK7"/>
      <w:r>
        <w:rPr>
          <w:rFonts w:hint="eastAsia"/>
          <w:sz w:val="24"/>
          <w:szCs w:val="24"/>
        </w:rPr>
        <w:t>4h等能量频率计权振动加速度</w:t>
      </w:r>
      <w:bookmarkEnd w:id="43"/>
      <w:r>
        <w:rPr>
          <w:rFonts w:hint="eastAsia"/>
          <w:sz w:val="24"/>
          <w:szCs w:val="24"/>
        </w:rPr>
        <w:t>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5008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21B7682D">
            <w:pPr>
              <w:jc w:val="center"/>
              <w:rPr>
                <w:rFonts w:hint="eastAsia" w:ascii="仿宋" w:hAnsi="仿宋" w:eastAsia="仿宋"/>
                <w:szCs w:val="21"/>
              </w:rPr>
            </w:pPr>
            <w:r>
              <w:rPr>
                <w:rFonts w:hint="eastAsia" w:ascii="仿宋" w:hAnsi="仿宋" w:eastAsia="仿宋"/>
                <w:szCs w:val="21"/>
              </w:rPr>
              <w:t>车间/工作场所</w:t>
            </w:r>
          </w:p>
        </w:tc>
        <w:tc>
          <w:tcPr>
            <w:tcW w:w="2131" w:type="dxa"/>
            <w:noWrap w:val="0"/>
            <w:vAlign w:val="center"/>
          </w:tcPr>
          <w:p w14:paraId="447D754B">
            <w:pPr>
              <w:jc w:val="center"/>
              <w:rPr>
                <w:rFonts w:ascii="仿宋" w:hAnsi="仿宋" w:eastAsia="仿宋"/>
                <w:szCs w:val="21"/>
              </w:rPr>
            </w:pPr>
            <w:r>
              <w:rPr>
                <w:rFonts w:hint="eastAsia" w:ascii="仿宋" w:hAnsi="仿宋" w:eastAsia="仿宋"/>
                <w:szCs w:val="21"/>
              </w:rPr>
              <w:t>岗位（工种）</w:t>
            </w:r>
          </w:p>
        </w:tc>
        <w:tc>
          <w:tcPr>
            <w:tcW w:w="2130" w:type="dxa"/>
            <w:noWrap w:val="0"/>
            <w:vAlign w:val="center"/>
          </w:tcPr>
          <w:p w14:paraId="78BDE125">
            <w:pPr>
              <w:jc w:val="center"/>
              <w:rPr>
                <w:rFonts w:ascii="仿宋" w:hAnsi="仿宋" w:eastAsia="仿宋"/>
                <w:szCs w:val="21"/>
              </w:rPr>
            </w:pPr>
            <w:r>
              <w:rPr>
                <w:rFonts w:hint="eastAsia" w:ascii="仿宋" w:hAnsi="仿宋" w:eastAsia="仿宋"/>
                <w:szCs w:val="21"/>
              </w:rPr>
              <w:t>接触时间（h）</w:t>
            </w:r>
          </w:p>
        </w:tc>
        <w:tc>
          <w:tcPr>
            <w:tcW w:w="2131" w:type="dxa"/>
            <w:noWrap w:val="0"/>
            <w:vAlign w:val="center"/>
          </w:tcPr>
          <w:p w14:paraId="765A5E83">
            <w:pPr>
              <w:jc w:val="center"/>
              <w:rPr>
                <w:rFonts w:hint="eastAsia" w:ascii="仿宋" w:hAnsi="仿宋" w:eastAsia="仿宋"/>
                <w:szCs w:val="21"/>
              </w:rPr>
            </w:pPr>
            <w:r>
              <w:rPr>
                <w:rFonts w:hint="eastAsia" w:ascii="仿宋" w:hAnsi="仿宋" w:eastAsia="仿宋"/>
                <w:szCs w:val="21"/>
              </w:rPr>
              <w:t>等能量频率计权振动加速度（m</w:t>
            </w:r>
            <w:r>
              <w:rPr>
                <w:rFonts w:ascii="仿宋" w:hAnsi="仿宋" w:eastAsia="仿宋"/>
                <w:szCs w:val="21"/>
              </w:rPr>
              <w:t>/</w:t>
            </w:r>
            <w:r>
              <w:rPr>
                <w:rFonts w:hint="eastAsia" w:ascii="仿宋" w:hAnsi="仿宋" w:eastAsia="仿宋"/>
                <w:szCs w:val="21"/>
              </w:rPr>
              <w:t>s</w:t>
            </w:r>
            <w:r>
              <w:rPr>
                <w:rFonts w:ascii="仿宋" w:hAnsi="仿宋" w:eastAsia="仿宋"/>
                <w:szCs w:val="21"/>
                <w:vertAlign w:val="superscript"/>
              </w:rPr>
              <w:t>2</w:t>
            </w:r>
            <w:r>
              <w:rPr>
                <w:rFonts w:hint="eastAsia" w:ascii="仿宋" w:hAnsi="仿宋" w:eastAsia="仿宋"/>
                <w:szCs w:val="21"/>
              </w:rPr>
              <w:t>）</w:t>
            </w:r>
          </w:p>
        </w:tc>
      </w:tr>
      <w:tr w14:paraId="0E1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2130" w:type="dxa"/>
            <w:noWrap w:val="0"/>
            <w:vAlign w:val="center"/>
          </w:tcPr>
          <w:p w14:paraId="3E9F8D02">
            <w:pPr>
              <w:jc w:val="center"/>
              <w:rPr>
                <w:rFonts w:ascii="仿宋" w:hAnsi="仿宋" w:eastAsia="仿宋"/>
                <w:szCs w:val="21"/>
              </w:rPr>
            </w:pPr>
          </w:p>
        </w:tc>
        <w:tc>
          <w:tcPr>
            <w:tcW w:w="2131" w:type="dxa"/>
            <w:noWrap w:val="0"/>
            <w:vAlign w:val="center"/>
          </w:tcPr>
          <w:p w14:paraId="58460D92">
            <w:pPr>
              <w:jc w:val="center"/>
              <w:rPr>
                <w:rFonts w:ascii="仿宋" w:hAnsi="仿宋" w:eastAsia="仿宋"/>
                <w:szCs w:val="21"/>
              </w:rPr>
            </w:pPr>
          </w:p>
        </w:tc>
        <w:tc>
          <w:tcPr>
            <w:tcW w:w="2130" w:type="dxa"/>
            <w:noWrap w:val="0"/>
            <w:vAlign w:val="center"/>
          </w:tcPr>
          <w:p w14:paraId="7E3CE62F">
            <w:pPr>
              <w:jc w:val="center"/>
              <w:rPr>
                <w:rFonts w:ascii="仿宋" w:hAnsi="仿宋" w:eastAsia="仿宋"/>
                <w:szCs w:val="21"/>
              </w:rPr>
            </w:pPr>
          </w:p>
        </w:tc>
        <w:tc>
          <w:tcPr>
            <w:tcW w:w="2131" w:type="dxa"/>
            <w:noWrap w:val="0"/>
            <w:vAlign w:val="center"/>
          </w:tcPr>
          <w:p w14:paraId="73FC83C8">
            <w:pPr>
              <w:jc w:val="center"/>
              <w:rPr>
                <w:rFonts w:ascii="仿宋" w:hAnsi="仿宋" w:eastAsia="仿宋"/>
                <w:szCs w:val="21"/>
              </w:rPr>
            </w:pPr>
          </w:p>
        </w:tc>
      </w:tr>
      <w:bookmarkEnd w:id="42"/>
    </w:tbl>
    <w:p w14:paraId="54B97157">
      <w:pPr>
        <w:spacing w:line="484" w:lineRule="exact"/>
        <w:rPr>
          <w:rFonts w:hint="eastAsia" w:ascii="仿宋" w:hAnsi="仿宋" w:eastAsia="仿宋"/>
          <w:sz w:val="28"/>
          <w:szCs w:val="28"/>
        </w:rPr>
      </w:pPr>
      <w:r>
        <w:rPr>
          <w:rFonts w:hint="eastAsia" w:ascii="仿宋" w:hAnsi="仿宋" w:eastAsia="仿宋"/>
          <w:sz w:val="28"/>
          <w:szCs w:val="28"/>
        </w:rPr>
        <w:t>7.2.9.1 工作地点手传振动测量强度</w:t>
      </w:r>
    </w:p>
    <w:p w14:paraId="13C77F52">
      <w:pPr>
        <w:pStyle w:val="25"/>
        <w:ind w:firstLine="480"/>
        <w:jc w:val="center"/>
        <w:rPr>
          <w:sz w:val="24"/>
          <w:szCs w:val="24"/>
        </w:rPr>
      </w:pPr>
      <w:r>
        <w:rPr>
          <w:rFonts w:hint="eastAsia"/>
          <w:sz w:val="24"/>
          <w:szCs w:val="24"/>
        </w:rPr>
        <w:t>表7.2-19 工作地点手传振动强度结果表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301"/>
        <w:gridCol w:w="1559"/>
        <w:gridCol w:w="1418"/>
        <w:gridCol w:w="1009"/>
        <w:gridCol w:w="1009"/>
        <w:gridCol w:w="1009"/>
      </w:tblGrid>
      <w:tr w14:paraId="41BC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vMerge w:val="restart"/>
            <w:noWrap w:val="0"/>
            <w:vAlign w:val="center"/>
          </w:tcPr>
          <w:p w14:paraId="42B784FA">
            <w:pPr>
              <w:jc w:val="center"/>
              <w:rPr>
                <w:rFonts w:hint="eastAsia" w:ascii="仿宋" w:hAnsi="仿宋" w:eastAsia="仿宋"/>
                <w:szCs w:val="21"/>
              </w:rPr>
            </w:pPr>
            <w:r>
              <w:rPr>
                <w:rFonts w:hint="eastAsia" w:ascii="仿宋" w:hAnsi="仿宋" w:eastAsia="仿宋"/>
                <w:szCs w:val="21"/>
              </w:rPr>
              <w:t>车间/工作场所</w:t>
            </w:r>
          </w:p>
        </w:tc>
        <w:tc>
          <w:tcPr>
            <w:tcW w:w="1301" w:type="dxa"/>
            <w:vMerge w:val="restart"/>
            <w:noWrap w:val="0"/>
            <w:vAlign w:val="center"/>
          </w:tcPr>
          <w:p w14:paraId="42E66D7F">
            <w:pPr>
              <w:jc w:val="center"/>
              <w:rPr>
                <w:rFonts w:ascii="仿宋" w:hAnsi="仿宋" w:eastAsia="仿宋"/>
                <w:szCs w:val="21"/>
              </w:rPr>
            </w:pPr>
            <w:r>
              <w:rPr>
                <w:rFonts w:hint="eastAsia" w:ascii="仿宋" w:hAnsi="仿宋" w:eastAsia="仿宋"/>
                <w:szCs w:val="21"/>
              </w:rPr>
              <w:t>岗位（工种）</w:t>
            </w:r>
          </w:p>
        </w:tc>
        <w:tc>
          <w:tcPr>
            <w:tcW w:w="1559" w:type="dxa"/>
            <w:vMerge w:val="restart"/>
            <w:noWrap w:val="0"/>
            <w:vAlign w:val="center"/>
          </w:tcPr>
          <w:p w14:paraId="01F87E99">
            <w:pPr>
              <w:jc w:val="center"/>
              <w:rPr>
                <w:rFonts w:ascii="仿宋" w:hAnsi="仿宋" w:eastAsia="仿宋"/>
                <w:szCs w:val="21"/>
              </w:rPr>
            </w:pPr>
            <w:r>
              <w:rPr>
                <w:rFonts w:hint="eastAsia" w:ascii="仿宋" w:hAnsi="仿宋" w:eastAsia="仿宋"/>
                <w:szCs w:val="21"/>
              </w:rPr>
              <w:t>检测地点</w:t>
            </w:r>
          </w:p>
        </w:tc>
        <w:tc>
          <w:tcPr>
            <w:tcW w:w="1418" w:type="dxa"/>
            <w:vMerge w:val="restart"/>
            <w:noWrap w:val="0"/>
            <w:vAlign w:val="center"/>
          </w:tcPr>
          <w:p w14:paraId="0BB0D67B">
            <w:pPr>
              <w:jc w:val="center"/>
              <w:rPr>
                <w:rFonts w:ascii="仿宋" w:hAnsi="仿宋" w:eastAsia="仿宋"/>
                <w:bCs/>
                <w:szCs w:val="21"/>
              </w:rPr>
            </w:pPr>
            <w:r>
              <w:rPr>
                <w:rFonts w:hint="eastAsia" w:ascii="仿宋" w:hAnsi="仿宋" w:eastAsia="仿宋"/>
                <w:bCs/>
                <w:szCs w:val="21"/>
              </w:rPr>
              <w:t>振动设备及受振工件</w:t>
            </w:r>
          </w:p>
        </w:tc>
        <w:tc>
          <w:tcPr>
            <w:tcW w:w="3027" w:type="dxa"/>
            <w:gridSpan w:val="3"/>
            <w:noWrap w:val="0"/>
            <w:vAlign w:val="center"/>
          </w:tcPr>
          <w:p w14:paraId="538D4909">
            <w:pPr>
              <w:jc w:val="center"/>
              <w:rPr>
                <w:rFonts w:hint="eastAsia" w:ascii="仿宋" w:hAnsi="仿宋" w:eastAsia="仿宋"/>
                <w:szCs w:val="21"/>
              </w:rPr>
            </w:pPr>
            <w:r>
              <w:rPr>
                <w:rFonts w:hint="eastAsia" w:ascii="仿宋" w:hAnsi="仿宋" w:eastAsia="仿宋"/>
                <w:szCs w:val="21"/>
              </w:rPr>
              <w:t>频率计权振动加速度（m</w:t>
            </w:r>
            <w:r>
              <w:rPr>
                <w:rFonts w:ascii="仿宋" w:hAnsi="仿宋" w:eastAsia="仿宋"/>
                <w:szCs w:val="21"/>
              </w:rPr>
              <w:t>/</w:t>
            </w:r>
            <w:r>
              <w:rPr>
                <w:rFonts w:hint="eastAsia" w:ascii="仿宋" w:hAnsi="仿宋" w:eastAsia="仿宋"/>
                <w:szCs w:val="21"/>
              </w:rPr>
              <w:t>s</w:t>
            </w:r>
            <w:r>
              <w:rPr>
                <w:rFonts w:ascii="仿宋" w:hAnsi="仿宋" w:eastAsia="仿宋"/>
                <w:szCs w:val="21"/>
                <w:vertAlign w:val="superscript"/>
              </w:rPr>
              <w:t>2</w:t>
            </w:r>
            <w:r>
              <w:rPr>
                <w:rFonts w:hint="eastAsia" w:ascii="仿宋" w:hAnsi="仿宋" w:eastAsia="仿宋"/>
                <w:szCs w:val="21"/>
              </w:rPr>
              <w:t>）</w:t>
            </w:r>
          </w:p>
        </w:tc>
      </w:tr>
      <w:tr w14:paraId="7994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vMerge w:val="continue"/>
            <w:noWrap w:val="0"/>
            <w:vAlign w:val="center"/>
          </w:tcPr>
          <w:p w14:paraId="0741505D">
            <w:pPr>
              <w:jc w:val="center"/>
              <w:rPr>
                <w:rFonts w:ascii="仿宋" w:hAnsi="仿宋" w:eastAsia="仿宋"/>
                <w:szCs w:val="21"/>
              </w:rPr>
            </w:pPr>
          </w:p>
        </w:tc>
        <w:tc>
          <w:tcPr>
            <w:tcW w:w="1301" w:type="dxa"/>
            <w:vMerge w:val="continue"/>
            <w:noWrap w:val="0"/>
            <w:vAlign w:val="center"/>
          </w:tcPr>
          <w:p w14:paraId="3169AAEE">
            <w:pPr>
              <w:jc w:val="center"/>
              <w:rPr>
                <w:rFonts w:ascii="仿宋" w:hAnsi="仿宋" w:eastAsia="仿宋"/>
                <w:szCs w:val="21"/>
              </w:rPr>
            </w:pPr>
          </w:p>
        </w:tc>
        <w:tc>
          <w:tcPr>
            <w:tcW w:w="1559" w:type="dxa"/>
            <w:vMerge w:val="continue"/>
            <w:noWrap w:val="0"/>
            <w:vAlign w:val="center"/>
          </w:tcPr>
          <w:p w14:paraId="6CB14FC2">
            <w:pPr>
              <w:jc w:val="center"/>
              <w:rPr>
                <w:rFonts w:ascii="仿宋" w:hAnsi="仿宋" w:eastAsia="仿宋"/>
                <w:szCs w:val="21"/>
              </w:rPr>
            </w:pPr>
          </w:p>
        </w:tc>
        <w:tc>
          <w:tcPr>
            <w:tcW w:w="1418" w:type="dxa"/>
            <w:vMerge w:val="continue"/>
            <w:noWrap w:val="0"/>
            <w:vAlign w:val="center"/>
          </w:tcPr>
          <w:p w14:paraId="20A77645">
            <w:pPr>
              <w:jc w:val="center"/>
              <w:rPr>
                <w:rFonts w:ascii="仿宋" w:hAnsi="仿宋" w:eastAsia="仿宋"/>
                <w:szCs w:val="21"/>
              </w:rPr>
            </w:pPr>
          </w:p>
        </w:tc>
        <w:tc>
          <w:tcPr>
            <w:tcW w:w="1009" w:type="dxa"/>
            <w:noWrap w:val="0"/>
            <w:vAlign w:val="center"/>
          </w:tcPr>
          <w:p w14:paraId="4EA7CCC6">
            <w:pPr>
              <w:jc w:val="center"/>
              <w:rPr>
                <w:rFonts w:ascii="仿宋" w:hAnsi="仿宋" w:eastAsia="仿宋"/>
                <w:szCs w:val="21"/>
              </w:rPr>
            </w:pPr>
            <w:r>
              <w:rPr>
                <w:rFonts w:hint="eastAsia" w:ascii="仿宋" w:hAnsi="仿宋" w:eastAsia="仿宋"/>
                <w:szCs w:val="21"/>
              </w:rPr>
              <w:t>X轴</w:t>
            </w:r>
          </w:p>
        </w:tc>
        <w:tc>
          <w:tcPr>
            <w:tcW w:w="1009" w:type="dxa"/>
            <w:noWrap w:val="0"/>
            <w:vAlign w:val="center"/>
          </w:tcPr>
          <w:p w14:paraId="2D991FEF">
            <w:pPr>
              <w:jc w:val="center"/>
              <w:rPr>
                <w:rFonts w:ascii="仿宋" w:hAnsi="仿宋" w:eastAsia="仿宋"/>
                <w:szCs w:val="21"/>
              </w:rPr>
            </w:pPr>
            <w:r>
              <w:rPr>
                <w:rFonts w:hint="eastAsia" w:ascii="仿宋" w:hAnsi="仿宋" w:eastAsia="仿宋"/>
                <w:szCs w:val="21"/>
              </w:rPr>
              <w:t>Y轴</w:t>
            </w:r>
          </w:p>
        </w:tc>
        <w:tc>
          <w:tcPr>
            <w:tcW w:w="1009" w:type="dxa"/>
            <w:noWrap w:val="0"/>
            <w:vAlign w:val="center"/>
          </w:tcPr>
          <w:p w14:paraId="07DAF4C1">
            <w:pPr>
              <w:jc w:val="center"/>
              <w:rPr>
                <w:rFonts w:ascii="仿宋" w:hAnsi="仿宋" w:eastAsia="仿宋"/>
                <w:szCs w:val="21"/>
              </w:rPr>
            </w:pPr>
            <w:r>
              <w:rPr>
                <w:rFonts w:hint="eastAsia" w:ascii="仿宋" w:hAnsi="仿宋" w:eastAsia="仿宋"/>
                <w:szCs w:val="21"/>
              </w:rPr>
              <w:t>Z轴</w:t>
            </w:r>
          </w:p>
        </w:tc>
      </w:tr>
      <w:tr w14:paraId="2E85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17" w:type="dxa"/>
            <w:noWrap w:val="0"/>
            <w:vAlign w:val="center"/>
          </w:tcPr>
          <w:p w14:paraId="6148655A">
            <w:pPr>
              <w:jc w:val="center"/>
              <w:rPr>
                <w:rFonts w:ascii="仿宋" w:hAnsi="仿宋" w:eastAsia="仿宋"/>
                <w:szCs w:val="21"/>
              </w:rPr>
            </w:pPr>
          </w:p>
        </w:tc>
        <w:tc>
          <w:tcPr>
            <w:tcW w:w="1301" w:type="dxa"/>
            <w:noWrap w:val="0"/>
            <w:vAlign w:val="center"/>
          </w:tcPr>
          <w:p w14:paraId="30F341BE">
            <w:pPr>
              <w:jc w:val="center"/>
              <w:rPr>
                <w:rFonts w:ascii="仿宋" w:hAnsi="仿宋" w:eastAsia="仿宋"/>
                <w:szCs w:val="21"/>
              </w:rPr>
            </w:pPr>
          </w:p>
        </w:tc>
        <w:tc>
          <w:tcPr>
            <w:tcW w:w="1559" w:type="dxa"/>
            <w:noWrap w:val="0"/>
            <w:vAlign w:val="center"/>
          </w:tcPr>
          <w:p w14:paraId="1C7693D0">
            <w:pPr>
              <w:jc w:val="center"/>
              <w:rPr>
                <w:rFonts w:ascii="仿宋" w:hAnsi="仿宋" w:eastAsia="仿宋"/>
                <w:szCs w:val="21"/>
              </w:rPr>
            </w:pPr>
          </w:p>
        </w:tc>
        <w:tc>
          <w:tcPr>
            <w:tcW w:w="1418" w:type="dxa"/>
            <w:noWrap w:val="0"/>
            <w:vAlign w:val="center"/>
          </w:tcPr>
          <w:p w14:paraId="23B24E14">
            <w:pPr>
              <w:jc w:val="center"/>
              <w:rPr>
                <w:rFonts w:ascii="仿宋" w:hAnsi="仿宋" w:eastAsia="仿宋"/>
                <w:szCs w:val="21"/>
              </w:rPr>
            </w:pPr>
          </w:p>
        </w:tc>
        <w:tc>
          <w:tcPr>
            <w:tcW w:w="1009" w:type="dxa"/>
            <w:noWrap w:val="0"/>
            <w:vAlign w:val="center"/>
          </w:tcPr>
          <w:p w14:paraId="6DAF7579">
            <w:pPr>
              <w:jc w:val="center"/>
              <w:rPr>
                <w:rFonts w:ascii="仿宋" w:hAnsi="仿宋" w:eastAsia="仿宋"/>
                <w:szCs w:val="21"/>
              </w:rPr>
            </w:pPr>
          </w:p>
        </w:tc>
        <w:tc>
          <w:tcPr>
            <w:tcW w:w="1009" w:type="dxa"/>
            <w:noWrap w:val="0"/>
            <w:vAlign w:val="center"/>
          </w:tcPr>
          <w:p w14:paraId="235B9B7A">
            <w:pPr>
              <w:jc w:val="center"/>
              <w:rPr>
                <w:rFonts w:ascii="仿宋" w:hAnsi="仿宋" w:eastAsia="仿宋"/>
                <w:szCs w:val="21"/>
              </w:rPr>
            </w:pPr>
          </w:p>
        </w:tc>
        <w:tc>
          <w:tcPr>
            <w:tcW w:w="1009" w:type="dxa"/>
            <w:noWrap w:val="0"/>
            <w:vAlign w:val="center"/>
          </w:tcPr>
          <w:p w14:paraId="79961AAC">
            <w:pPr>
              <w:jc w:val="center"/>
              <w:rPr>
                <w:rFonts w:ascii="仿宋" w:hAnsi="仿宋" w:eastAsia="仿宋"/>
                <w:szCs w:val="21"/>
              </w:rPr>
            </w:pPr>
          </w:p>
        </w:tc>
      </w:tr>
    </w:tbl>
    <w:p w14:paraId="6533D342">
      <w:pPr>
        <w:pStyle w:val="35"/>
        <w:outlineLvl w:val="1"/>
        <w:rPr>
          <w:rFonts w:hint="eastAsia"/>
        </w:rPr>
      </w:pPr>
      <w:bookmarkStart w:id="44" w:name="_Toc216452450"/>
      <w:r>
        <w:rPr>
          <w:rFonts w:hint="eastAsia"/>
        </w:rPr>
        <w:t>7.3 放射性因素</w:t>
      </w:r>
      <w:bookmarkEnd w:id="44"/>
    </w:p>
    <w:p w14:paraId="5A759BBE">
      <w:pPr>
        <w:spacing w:line="484" w:lineRule="exact"/>
        <w:rPr>
          <w:rFonts w:hint="eastAsia" w:ascii="仿宋" w:hAnsi="仿宋" w:eastAsia="仿宋"/>
          <w:sz w:val="28"/>
          <w:szCs w:val="28"/>
        </w:rPr>
      </w:pPr>
      <w:r>
        <w:rPr>
          <w:rFonts w:hint="eastAsia" w:ascii="仿宋" w:hAnsi="仿宋" w:eastAsia="仿宋"/>
          <w:sz w:val="28"/>
          <w:szCs w:val="28"/>
        </w:rPr>
        <w:t xml:space="preserve">7.3.1 </w:t>
      </w:r>
      <w:bookmarkStart w:id="45" w:name="OLE_LINK9"/>
      <w:r>
        <w:rPr>
          <w:rFonts w:hint="eastAsia" w:ascii="仿宋" w:hAnsi="仿宋" w:eastAsia="仿宋"/>
          <w:sz w:val="28"/>
          <w:szCs w:val="28"/>
        </w:rPr>
        <w:t>X、γ、中子</w:t>
      </w:r>
      <w:bookmarkEnd w:id="45"/>
      <w:r>
        <w:rPr>
          <w:rFonts w:hint="eastAsia" w:ascii="仿宋" w:hAnsi="仿宋" w:eastAsia="仿宋"/>
          <w:sz w:val="28"/>
          <w:szCs w:val="28"/>
        </w:rPr>
        <w:t>射线</w:t>
      </w:r>
    </w:p>
    <w:p w14:paraId="50444273">
      <w:pPr>
        <w:pStyle w:val="25"/>
        <w:ind w:firstLine="480"/>
        <w:jc w:val="center"/>
        <w:rPr>
          <w:sz w:val="24"/>
          <w:szCs w:val="24"/>
        </w:rPr>
      </w:pPr>
      <w:r>
        <w:rPr>
          <w:rFonts w:hint="eastAsia"/>
          <w:sz w:val="24"/>
          <w:szCs w:val="24"/>
        </w:rPr>
        <w:t>表7.3-1 X、γ、中子射线结果表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5"/>
        <w:gridCol w:w="1704"/>
        <w:gridCol w:w="1705"/>
      </w:tblGrid>
      <w:tr w14:paraId="27F6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D3BBBC1">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E0FA4D6">
            <w:pPr>
              <w:jc w:val="center"/>
              <w:rPr>
                <w:rFonts w:ascii="仿宋" w:hAnsi="仿宋" w:eastAsia="仿宋"/>
                <w:szCs w:val="21"/>
              </w:rPr>
            </w:pPr>
            <w:r>
              <w:rPr>
                <w:rFonts w:hint="eastAsia" w:ascii="仿宋" w:hAnsi="仿宋" w:eastAsia="仿宋"/>
                <w:szCs w:val="21"/>
              </w:rPr>
              <w:t>岗位（工种）</w:t>
            </w:r>
          </w:p>
        </w:tc>
        <w:tc>
          <w:tcPr>
            <w:tcW w:w="1705" w:type="dxa"/>
            <w:noWrap w:val="0"/>
            <w:vAlign w:val="center"/>
          </w:tcPr>
          <w:p w14:paraId="06D22A63">
            <w:pPr>
              <w:jc w:val="center"/>
              <w:rPr>
                <w:rFonts w:ascii="仿宋" w:hAnsi="仿宋" w:eastAsia="仿宋"/>
                <w:szCs w:val="21"/>
              </w:rPr>
            </w:pPr>
            <w:r>
              <w:rPr>
                <w:rFonts w:hint="eastAsia" w:ascii="仿宋" w:hAnsi="仿宋" w:eastAsia="仿宋"/>
                <w:szCs w:val="21"/>
              </w:rPr>
              <w:t>检测地点</w:t>
            </w:r>
          </w:p>
        </w:tc>
        <w:tc>
          <w:tcPr>
            <w:tcW w:w="1704" w:type="dxa"/>
            <w:noWrap w:val="0"/>
            <w:vAlign w:val="center"/>
          </w:tcPr>
          <w:p w14:paraId="0B2D0C41">
            <w:pPr>
              <w:jc w:val="center"/>
              <w:rPr>
                <w:rFonts w:ascii="仿宋" w:hAnsi="仿宋" w:eastAsia="仿宋"/>
                <w:szCs w:val="21"/>
              </w:rPr>
            </w:pPr>
            <w:r>
              <w:rPr>
                <w:rFonts w:hint="eastAsia" w:ascii="仿宋" w:hAnsi="仿宋" w:eastAsia="仿宋"/>
                <w:szCs w:val="21"/>
              </w:rPr>
              <w:t>测试条件</w:t>
            </w:r>
          </w:p>
        </w:tc>
        <w:tc>
          <w:tcPr>
            <w:tcW w:w="1705" w:type="dxa"/>
            <w:noWrap w:val="0"/>
            <w:vAlign w:val="center"/>
          </w:tcPr>
          <w:p w14:paraId="097ACD47">
            <w:pPr>
              <w:jc w:val="center"/>
              <w:rPr>
                <w:rFonts w:ascii="仿宋" w:hAnsi="仿宋" w:eastAsia="仿宋"/>
                <w:szCs w:val="21"/>
              </w:rPr>
            </w:pPr>
            <w:r>
              <w:rPr>
                <w:rFonts w:hint="eastAsia" w:ascii="仿宋" w:hAnsi="仿宋" w:eastAsia="仿宋"/>
                <w:szCs w:val="21"/>
              </w:rPr>
              <w:t>检测结果</w:t>
            </w:r>
          </w:p>
          <w:p w14:paraId="2673D1BE">
            <w:pPr>
              <w:jc w:val="center"/>
              <w:rPr>
                <w:rFonts w:hint="eastAsia" w:ascii="仿宋" w:hAnsi="仿宋" w:eastAsia="仿宋"/>
                <w:szCs w:val="21"/>
              </w:rPr>
            </w:pPr>
            <w:r>
              <w:rPr>
                <w:rFonts w:hint="eastAsia" w:ascii="仿宋" w:hAnsi="仿宋" w:eastAsia="仿宋"/>
                <w:szCs w:val="21"/>
              </w:rPr>
              <w:t>（μSv</w:t>
            </w:r>
            <w:r>
              <w:rPr>
                <w:rFonts w:ascii="仿宋" w:hAnsi="仿宋" w:eastAsia="仿宋"/>
                <w:szCs w:val="21"/>
              </w:rPr>
              <w:t>/</w:t>
            </w:r>
            <w:r>
              <w:rPr>
                <w:rFonts w:hint="eastAsia" w:ascii="仿宋" w:hAnsi="仿宋" w:eastAsia="仿宋"/>
                <w:szCs w:val="21"/>
              </w:rPr>
              <w:t>h）</w:t>
            </w:r>
          </w:p>
        </w:tc>
      </w:tr>
      <w:tr w14:paraId="5099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0548B99D">
            <w:pPr>
              <w:jc w:val="center"/>
              <w:rPr>
                <w:rFonts w:ascii="仿宋" w:hAnsi="仿宋" w:eastAsia="仿宋"/>
                <w:szCs w:val="21"/>
              </w:rPr>
            </w:pPr>
          </w:p>
        </w:tc>
        <w:tc>
          <w:tcPr>
            <w:tcW w:w="1704" w:type="dxa"/>
            <w:noWrap w:val="0"/>
            <w:vAlign w:val="center"/>
          </w:tcPr>
          <w:p w14:paraId="639EFC55">
            <w:pPr>
              <w:jc w:val="center"/>
              <w:rPr>
                <w:rFonts w:ascii="仿宋" w:hAnsi="仿宋" w:eastAsia="仿宋"/>
                <w:szCs w:val="21"/>
              </w:rPr>
            </w:pPr>
          </w:p>
        </w:tc>
        <w:tc>
          <w:tcPr>
            <w:tcW w:w="1705" w:type="dxa"/>
            <w:noWrap w:val="0"/>
            <w:vAlign w:val="center"/>
          </w:tcPr>
          <w:p w14:paraId="36DAB1AA">
            <w:pPr>
              <w:jc w:val="center"/>
              <w:rPr>
                <w:rFonts w:ascii="仿宋" w:hAnsi="仿宋" w:eastAsia="仿宋"/>
                <w:szCs w:val="21"/>
              </w:rPr>
            </w:pPr>
          </w:p>
        </w:tc>
        <w:tc>
          <w:tcPr>
            <w:tcW w:w="1704" w:type="dxa"/>
            <w:noWrap w:val="0"/>
            <w:vAlign w:val="center"/>
          </w:tcPr>
          <w:p w14:paraId="2307D859">
            <w:pPr>
              <w:jc w:val="center"/>
              <w:rPr>
                <w:rFonts w:ascii="仿宋" w:hAnsi="仿宋" w:eastAsia="仿宋"/>
                <w:szCs w:val="21"/>
              </w:rPr>
            </w:pPr>
          </w:p>
        </w:tc>
        <w:tc>
          <w:tcPr>
            <w:tcW w:w="1705" w:type="dxa"/>
            <w:noWrap w:val="0"/>
            <w:vAlign w:val="center"/>
          </w:tcPr>
          <w:p w14:paraId="394C7802">
            <w:pPr>
              <w:jc w:val="center"/>
              <w:rPr>
                <w:rFonts w:ascii="仿宋" w:hAnsi="仿宋" w:eastAsia="仿宋"/>
                <w:szCs w:val="21"/>
              </w:rPr>
            </w:pPr>
          </w:p>
        </w:tc>
      </w:tr>
    </w:tbl>
    <w:p w14:paraId="4F7B13B6">
      <w:pPr>
        <w:spacing w:line="484" w:lineRule="exact"/>
        <w:rPr>
          <w:rFonts w:hint="eastAsia" w:ascii="仿宋" w:hAnsi="仿宋" w:eastAsia="仿宋"/>
          <w:sz w:val="28"/>
          <w:szCs w:val="28"/>
        </w:rPr>
      </w:pPr>
      <w:r>
        <w:rPr>
          <w:rFonts w:hint="eastAsia" w:ascii="仿宋" w:hAnsi="仿宋" w:eastAsia="仿宋"/>
          <w:sz w:val="28"/>
          <w:szCs w:val="28"/>
        </w:rPr>
        <w:t>7.3.2 α、β表面污染</w:t>
      </w:r>
    </w:p>
    <w:p w14:paraId="54985C22">
      <w:pPr>
        <w:pStyle w:val="25"/>
        <w:ind w:firstLine="480"/>
        <w:jc w:val="center"/>
        <w:rPr>
          <w:sz w:val="24"/>
          <w:szCs w:val="24"/>
        </w:rPr>
      </w:pPr>
      <w:r>
        <w:rPr>
          <w:rFonts w:hint="eastAsia"/>
          <w:sz w:val="24"/>
          <w:szCs w:val="24"/>
        </w:rPr>
        <w:t xml:space="preserve">表7.3-2 </w:t>
      </w:r>
      <w:r>
        <w:rPr>
          <w:sz w:val="24"/>
          <w:szCs w:val="24"/>
        </w:rPr>
        <w:t>α</w:t>
      </w:r>
      <w:r>
        <w:rPr>
          <w:rFonts w:hint="eastAsia"/>
          <w:sz w:val="24"/>
          <w:szCs w:val="24"/>
        </w:rPr>
        <w:t>、</w:t>
      </w:r>
      <w:r>
        <w:rPr>
          <w:sz w:val="24"/>
          <w:szCs w:val="24"/>
        </w:rPr>
        <w:t>β</w:t>
      </w:r>
      <w:r>
        <w:rPr>
          <w:rFonts w:hint="eastAsia"/>
          <w:sz w:val="24"/>
          <w:szCs w:val="24"/>
        </w:rPr>
        <w:t>表面污染结果表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2512"/>
        <w:gridCol w:w="1301"/>
        <w:gridCol w:w="1301"/>
      </w:tblGrid>
      <w:tr w14:paraId="4833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749A68FF">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6AF80A92">
            <w:pPr>
              <w:jc w:val="center"/>
              <w:rPr>
                <w:rFonts w:ascii="仿宋" w:hAnsi="仿宋" w:eastAsia="仿宋"/>
                <w:szCs w:val="21"/>
              </w:rPr>
            </w:pPr>
            <w:r>
              <w:rPr>
                <w:rFonts w:hint="eastAsia" w:ascii="仿宋" w:hAnsi="仿宋" w:eastAsia="仿宋"/>
                <w:szCs w:val="21"/>
              </w:rPr>
              <w:t>岗位（工种）</w:t>
            </w:r>
          </w:p>
        </w:tc>
        <w:tc>
          <w:tcPr>
            <w:tcW w:w="2512" w:type="dxa"/>
            <w:noWrap w:val="0"/>
            <w:vAlign w:val="center"/>
          </w:tcPr>
          <w:p w14:paraId="06861C5E">
            <w:pPr>
              <w:jc w:val="center"/>
              <w:rPr>
                <w:rFonts w:ascii="仿宋" w:hAnsi="仿宋" w:eastAsia="仿宋"/>
                <w:szCs w:val="21"/>
              </w:rPr>
            </w:pPr>
            <w:r>
              <w:rPr>
                <w:rFonts w:hint="eastAsia" w:ascii="仿宋" w:hAnsi="仿宋" w:eastAsia="仿宋"/>
                <w:szCs w:val="21"/>
              </w:rPr>
              <w:t>检测地点</w:t>
            </w:r>
          </w:p>
        </w:tc>
        <w:tc>
          <w:tcPr>
            <w:tcW w:w="2602" w:type="dxa"/>
            <w:gridSpan w:val="2"/>
            <w:noWrap w:val="0"/>
            <w:vAlign w:val="center"/>
          </w:tcPr>
          <w:p w14:paraId="59E65D5B">
            <w:pPr>
              <w:jc w:val="center"/>
              <w:rPr>
                <w:rFonts w:ascii="仿宋" w:hAnsi="仿宋" w:eastAsia="仿宋"/>
                <w:szCs w:val="21"/>
              </w:rPr>
            </w:pPr>
            <w:r>
              <w:rPr>
                <w:rFonts w:hint="eastAsia" w:ascii="仿宋" w:hAnsi="仿宋" w:eastAsia="仿宋"/>
                <w:szCs w:val="21"/>
              </w:rPr>
              <w:t>检测结果</w:t>
            </w:r>
          </w:p>
          <w:p w14:paraId="0FBF53AC">
            <w:pPr>
              <w:jc w:val="center"/>
              <w:rPr>
                <w:rFonts w:hint="eastAsia" w:ascii="仿宋" w:hAnsi="仿宋" w:eastAsia="仿宋"/>
                <w:szCs w:val="21"/>
              </w:rPr>
            </w:pPr>
            <w:r>
              <w:rPr>
                <w:rFonts w:hint="eastAsia" w:ascii="仿宋" w:hAnsi="仿宋" w:eastAsia="仿宋"/>
                <w:szCs w:val="21"/>
              </w:rPr>
              <w:t>（Bq</w:t>
            </w:r>
            <w:r>
              <w:rPr>
                <w:rFonts w:ascii="仿宋" w:hAnsi="仿宋" w:eastAsia="仿宋"/>
                <w:szCs w:val="21"/>
              </w:rPr>
              <w:t>/</w:t>
            </w:r>
            <w:r>
              <w:rPr>
                <w:rFonts w:hint="eastAsia" w:ascii="仿宋" w:hAnsi="仿宋" w:eastAsia="仿宋"/>
                <w:szCs w:val="21"/>
              </w:rPr>
              <w:t>cm</w:t>
            </w:r>
            <w:r>
              <w:rPr>
                <w:rFonts w:hint="eastAsia" w:ascii="仿宋" w:hAnsi="仿宋" w:eastAsia="仿宋"/>
                <w:szCs w:val="21"/>
                <w:vertAlign w:val="superscript"/>
              </w:rPr>
              <w:t>2</w:t>
            </w:r>
            <w:r>
              <w:rPr>
                <w:rFonts w:hint="eastAsia" w:ascii="仿宋" w:hAnsi="仿宋" w:eastAsia="仿宋"/>
                <w:szCs w:val="21"/>
              </w:rPr>
              <w:t>）</w:t>
            </w:r>
          </w:p>
        </w:tc>
      </w:tr>
      <w:tr w14:paraId="24FD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vMerge w:val="restart"/>
            <w:noWrap w:val="0"/>
            <w:vAlign w:val="center"/>
          </w:tcPr>
          <w:p w14:paraId="760A1625">
            <w:pPr>
              <w:jc w:val="center"/>
              <w:rPr>
                <w:rFonts w:ascii="仿宋" w:hAnsi="仿宋" w:eastAsia="仿宋"/>
                <w:szCs w:val="21"/>
              </w:rPr>
            </w:pPr>
          </w:p>
        </w:tc>
        <w:tc>
          <w:tcPr>
            <w:tcW w:w="1704" w:type="dxa"/>
            <w:vMerge w:val="restart"/>
            <w:noWrap w:val="0"/>
            <w:vAlign w:val="center"/>
          </w:tcPr>
          <w:p w14:paraId="0C4E5A35">
            <w:pPr>
              <w:jc w:val="center"/>
              <w:rPr>
                <w:rFonts w:ascii="仿宋" w:hAnsi="仿宋" w:eastAsia="仿宋"/>
                <w:szCs w:val="21"/>
              </w:rPr>
            </w:pPr>
          </w:p>
        </w:tc>
        <w:tc>
          <w:tcPr>
            <w:tcW w:w="2512" w:type="dxa"/>
            <w:vMerge w:val="restart"/>
            <w:noWrap w:val="0"/>
            <w:vAlign w:val="center"/>
          </w:tcPr>
          <w:p w14:paraId="7FC0E131">
            <w:pPr>
              <w:jc w:val="center"/>
              <w:rPr>
                <w:rFonts w:ascii="仿宋" w:hAnsi="仿宋" w:eastAsia="仿宋"/>
                <w:szCs w:val="21"/>
              </w:rPr>
            </w:pPr>
          </w:p>
        </w:tc>
        <w:tc>
          <w:tcPr>
            <w:tcW w:w="1301" w:type="dxa"/>
            <w:noWrap w:val="0"/>
            <w:vAlign w:val="center"/>
          </w:tcPr>
          <w:p w14:paraId="218BE0F8">
            <w:pPr>
              <w:jc w:val="center"/>
              <w:rPr>
                <w:rFonts w:ascii="仿宋" w:hAnsi="仿宋" w:eastAsia="仿宋"/>
                <w:szCs w:val="21"/>
              </w:rPr>
            </w:pPr>
            <w:r>
              <w:rPr>
                <w:rFonts w:ascii="仿宋" w:hAnsi="仿宋" w:eastAsia="仿宋"/>
                <w:szCs w:val="21"/>
              </w:rPr>
              <w:t>α</w:t>
            </w:r>
          </w:p>
        </w:tc>
        <w:tc>
          <w:tcPr>
            <w:tcW w:w="1301" w:type="dxa"/>
            <w:noWrap w:val="0"/>
            <w:vAlign w:val="center"/>
          </w:tcPr>
          <w:p w14:paraId="135BC275">
            <w:pPr>
              <w:jc w:val="center"/>
              <w:rPr>
                <w:rFonts w:ascii="仿宋" w:hAnsi="仿宋" w:eastAsia="仿宋"/>
                <w:szCs w:val="21"/>
              </w:rPr>
            </w:pPr>
          </w:p>
        </w:tc>
      </w:tr>
      <w:tr w14:paraId="484F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vMerge w:val="continue"/>
            <w:noWrap w:val="0"/>
            <w:vAlign w:val="center"/>
          </w:tcPr>
          <w:p w14:paraId="63810F9E">
            <w:pPr>
              <w:jc w:val="center"/>
              <w:rPr>
                <w:rFonts w:ascii="仿宋" w:hAnsi="仿宋" w:eastAsia="仿宋"/>
                <w:szCs w:val="21"/>
              </w:rPr>
            </w:pPr>
          </w:p>
        </w:tc>
        <w:tc>
          <w:tcPr>
            <w:tcW w:w="1704" w:type="dxa"/>
            <w:vMerge w:val="continue"/>
            <w:noWrap w:val="0"/>
            <w:vAlign w:val="center"/>
          </w:tcPr>
          <w:p w14:paraId="693D3570">
            <w:pPr>
              <w:jc w:val="center"/>
              <w:rPr>
                <w:rFonts w:ascii="仿宋" w:hAnsi="仿宋" w:eastAsia="仿宋"/>
                <w:szCs w:val="21"/>
              </w:rPr>
            </w:pPr>
          </w:p>
        </w:tc>
        <w:tc>
          <w:tcPr>
            <w:tcW w:w="2512" w:type="dxa"/>
            <w:vMerge w:val="continue"/>
            <w:noWrap w:val="0"/>
            <w:vAlign w:val="center"/>
          </w:tcPr>
          <w:p w14:paraId="20E3432F">
            <w:pPr>
              <w:jc w:val="center"/>
              <w:rPr>
                <w:rFonts w:ascii="仿宋" w:hAnsi="仿宋" w:eastAsia="仿宋"/>
                <w:szCs w:val="21"/>
              </w:rPr>
            </w:pPr>
          </w:p>
        </w:tc>
        <w:tc>
          <w:tcPr>
            <w:tcW w:w="1301" w:type="dxa"/>
            <w:noWrap w:val="0"/>
            <w:vAlign w:val="center"/>
          </w:tcPr>
          <w:p w14:paraId="229ED18A">
            <w:pPr>
              <w:jc w:val="center"/>
              <w:rPr>
                <w:rFonts w:ascii="仿宋" w:hAnsi="仿宋" w:eastAsia="仿宋"/>
                <w:szCs w:val="21"/>
              </w:rPr>
            </w:pPr>
            <w:r>
              <w:rPr>
                <w:rFonts w:ascii="仿宋" w:hAnsi="仿宋" w:eastAsia="仿宋"/>
                <w:szCs w:val="21"/>
              </w:rPr>
              <w:t>β</w:t>
            </w:r>
          </w:p>
        </w:tc>
        <w:tc>
          <w:tcPr>
            <w:tcW w:w="1301" w:type="dxa"/>
            <w:noWrap w:val="0"/>
            <w:vAlign w:val="center"/>
          </w:tcPr>
          <w:p w14:paraId="4772CD27">
            <w:pPr>
              <w:jc w:val="center"/>
              <w:rPr>
                <w:rFonts w:ascii="仿宋" w:hAnsi="仿宋" w:eastAsia="仿宋"/>
                <w:szCs w:val="21"/>
              </w:rPr>
            </w:pPr>
          </w:p>
        </w:tc>
      </w:tr>
    </w:tbl>
    <w:p w14:paraId="7CAFCE01">
      <w:pPr>
        <w:spacing w:line="484" w:lineRule="exact"/>
        <w:rPr>
          <w:rFonts w:hint="eastAsia" w:ascii="仿宋" w:hAnsi="仿宋" w:eastAsia="仿宋"/>
          <w:sz w:val="28"/>
          <w:szCs w:val="28"/>
        </w:rPr>
      </w:pPr>
      <w:r>
        <w:rPr>
          <w:rFonts w:hint="eastAsia" w:ascii="仿宋" w:hAnsi="仿宋" w:eastAsia="仿宋"/>
          <w:sz w:val="28"/>
          <w:szCs w:val="28"/>
        </w:rPr>
        <w:t>7.3.3 密封源泄漏</w:t>
      </w:r>
    </w:p>
    <w:p w14:paraId="43DA25B6">
      <w:pPr>
        <w:pStyle w:val="25"/>
        <w:ind w:firstLine="480"/>
        <w:jc w:val="center"/>
        <w:rPr>
          <w:sz w:val="24"/>
          <w:szCs w:val="24"/>
        </w:rPr>
      </w:pPr>
      <w:r>
        <w:rPr>
          <w:rFonts w:hint="eastAsia"/>
          <w:sz w:val="24"/>
          <w:szCs w:val="24"/>
        </w:rPr>
        <w:t>表7.3-3 密封源泄漏结果表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338E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43766DC6">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41145A9E">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3653DE55">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013C6E53">
            <w:pPr>
              <w:jc w:val="center"/>
              <w:rPr>
                <w:rFonts w:ascii="仿宋" w:hAnsi="仿宋" w:eastAsia="仿宋"/>
                <w:szCs w:val="21"/>
              </w:rPr>
            </w:pPr>
            <w:r>
              <w:rPr>
                <w:rFonts w:hint="eastAsia" w:ascii="仿宋" w:hAnsi="仿宋" w:eastAsia="仿宋"/>
                <w:szCs w:val="21"/>
              </w:rPr>
              <w:t>密封源名称或编号</w:t>
            </w:r>
          </w:p>
        </w:tc>
        <w:tc>
          <w:tcPr>
            <w:tcW w:w="1326" w:type="dxa"/>
            <w:noWrap w:val="0"/>
            <w:vAlign w:val="center"/>
          </w:tcPr>
          <w:p w14:paraId="4368ED49">
            <w:pPr>
              <w:jc w:val="center"/>
              <w:rPr>
                <w:rFonts w:ascii="仿宋" w:hAnsi="仿宋" w:eastAsia="仿宋"/>
                <w:szCs w:val="21"/>
              </w:rPr>
            </w:pPr>
            <w:r>
              <w:rPr>
                <w:rFonts w:hint="eastAsia" w:ascii="仿宋" w:hAnsi="仿宋" w:eastAsia="仿宋"/>
                <w:szCs w:val="21"/>
              </w:rPr>
              <w:t>检测结果</w:t>
            </w:r>
          </w:p>
          <w:p w14:paraId="40116CAE">
            <w:pPr>
              <w:jc w:val="center"/>
              <w:rPr>
                <w:rFonts w:hint="eastAsia" w:ascii="仿宋" w:hAnsi="仿宋" w:eastAsia="仿宋"/>
                <w:szCs w:val="21"/>
              </w:rPr>
            </w:pPr>
            <w:r>
              <w:rPr>
                <w:rFonts w:hint="eastAsia" w:ascii="仿宋" w:hAnsi="仿宋" w:eastAsia="仿宋"/>
                <w:szCs w:val="21"/>
              </w:rPr>
              <w:t>（Bq）</w:t>
            </w:r>
          </w:p>
        </w:tc>
      </w:tr>
      <w:tr w14:paraId="2F36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67FCBD2B">
            <w:pPr>
              <w:jc w:val="center"/>
              <w:rPr>
                <w:rFonts w:ascii="仿宋" w:hAnsi="仿宋" w:eastAsia="仿宋"/>
                <w:szCs w:val="21"/>
              </w:rPr>
            </w:pPr>
          </w:p>
        </w:tc>
        <w:tc>
          <w:tcPr>
            <w:tcW w:w="1704" w:type="dxa"/>
            <w:noWrap w:val="0"/>
            <w:vAlign w:val="center"/>
          </w:tcPr>
          <w:p w14:paraId="5EB17440">
            <w:pPr>
              <w:jc w:val="center"/>
              <w:rPr>
                <w:rFonts w:ascii="仿宋" w:hAnsi="仿宋" w:eastAsia="仿宋"/>
                <w:szCs w:val="21"/>
              </w:rPr>
            </w:pPr>
          </w:p>
        </w:tc>
        <w:tc>
          <w:tcPr>
            <w:tcW w:w="1803" w:type="dxa"/>
            <w:noWrap w:val="0"/>
            <w:vAlign w:val="center"/>
          </w:tcPr>
          <w:p w14:paraId="3A7069E9">
            <w:pPr>
              <w:jc w:val="center"/>
              <w:rPr>
                <w:rFonts w:ascii="仿宋" w:hAnsi="仿宋" w:eastAsia="仿宋"/>
                <w:szCs w:val="21"/>
              </w:rPr>
            </w:pPr>
          </w:p>
        </w:tc>
        <w:tc>
          <w:tcPr>
            <w:tcW w:w="1985" w:type="dxa"/>
            <w:noWrap w:val="0"/>
            <w:vAlign w:val="center"/>
          </w:tcPr>
          <w:p w14:paraId="5709DB16">
            <w:pPr>
              <w:jc w:val="center"/>
              <w:rPr>
                <w:rFonts w:ascii="仿宋" w:hAnsi="仿宋" w:eastAsia="仿宋"/>
                <w:szCs w:val="21"/>
              </w:rPr>
            </w:pPr>
          </w:p>
        </w:tc>
        <w:tc>
          <w:tcPr>
            <w:tcW w:w="1326" w:type="dxa"/>
            <w:noWrap w:val="0"/>
            <w:vAlign w:val="center"/>
          </w:tcPr>
          <w:p w14:paraId="21C13FB3">
            <w:pPr>
              <w:jc w:val="center"/>
              <w:rPr>
                <w:rFonts w:ascii="仿宋" w:hAnsi="仿宋" w:eastAsia="仿宋"/>
                <w:szCs w:val="21"/>
              </w:rPr>
            </w:pPr>
          </w:p>
        </w:tc>
      </w:tr>
    </w:tbl>
    <w:p w14:paraId="5D3D2D95">
      <w:pPr>
        <w:spacing w:line="484" w:lineRule="exact"/>
        <w:rPr>
          <w:rFonts w:hint="eastAsia" w:ascii="仿宋" w:hAnsi="仿宋" w:eastAsia="仿宋"/>
          <w:sz w:val="28"/>
          <w:szCs w:val="28"/>
        </w:rPr>
      </w:pPr>
      <w:r>
        <w:rPr>
          <w:rFonts w:hint="eastAsia" w:ascii="仿宋" w:hAnsi="仿宋" w:eastAsia="仿宋"/>
          <w:sz w:val="28"/>
          <w:szCs w:val="28"/>
        </w:rPr>
        <w:t>7.3.4 空气中放射性核素</w:t>
      </w:r>
    </w:p>
    <w:p w14:paraId="4236A6C2">
      <w:pPr>
        <w:pStyle w:val="25"/>
        <w:ind w:firstLine="480"/>
        <w:jc w:val="center"/>
        <w:rPr>
          <w:sz w:val="24"/>
          <w:szCs w:val="24"/>
        </w:rPr>
      </w:pPr>
      <w:r>
        <w:rPr>
          <w:rFonts w:hint="eastAsia"/>
          <w:sz w:val="24"/>
          <w:szCs w:val="24"/>
        </w:rPr>
        <w:t>表7.3-4 空气中放射性核素结果表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5358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7C645E35">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10E682B5">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2AE54343">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7D4FFEB4">
            <w:pPr>
              <w:jc w:val="center"/>
              <w:rPr>
                <w:rFonts w:ascii="仿宋" w:hAnsi="仿宋" w:eastAsia="仿宋"/>
                <w:szCs w:val="21"/>
              </w:rPr>
            </w:pPr>
            <w:r>
              <w:rPr>
                <w:rFonts w:hint="eastAsia" w:ascii="仿宋" w:hAnsi="仿宋" w:eastAsia="仿宋"/>
                <w:szCs w:val="21"/>
              </w:rPr>
              <w:t>名称或编号</w:t>
            </w:r>
          </w:p>
        </w:tc>
        <w:tc>
          <w:tcPr>
            <w:tcW w:w="1326" w:type="dxa"/>
            <w:noWrap w:val="0"/>
            <w:vAlign w:val="center"/>
          </w:tcPr>
          <w:p w14:paraId="1A018132">
            <w:pPr>
              <w:jc w:val="center"/>
              <w:rPr>
                <w:rFonts w:ascii="仿宋" w:hAnsi="仿宋" w:eastAsia="仿宋"/>
                <w:szCs w:val="21"/>
              </w:rPr>
            </w:pPr>
            <w:r>
              <w:rPr>
                <w:rFonts w:hint="eastAsia" w:ascii="仿宋" w:hAnsi="仿宋" w:eastAsia="仿宋"/>
                <w:szCs w:val="21"/>
              </w:rPr>
              <w:t>检测结果</w:t>
            </w:r>
          </w:p>
          <w:p w14:paraId="2593428C">
            <w:pPr>
              <w:jc w:val="center"/>
              <w:rPr>
                <w:rFonts w:hint="eastAsia" w:ascii="仿宋" w:hAnsi="仿宋" w:eastAsia="仿宋"/>
                <w:szCs w:val="21"/>
              </w:rPr>
            </w:pPr>
            <w:r>
              <w:rPr>
                <w:rFonts w:hint="eastAsia" w:ascii="仿宋" w:hAnsi="仿宋" w:eastAsia="仿宋"/>
                <w:szCs w:val="21"/>
              </w:rPr>
              <w:t>（Bq/m</w:t>
            </w:r>
            <w:r>
              <w:rPr>
                <w:rFonts w:hint="eastAsia" w:ascii="仿宋" w:hAnsi="仿宋" w:eastAsia="仿宋"/>
                <w:szCs w:val="21"/>
                <w:vertAlign w:val="superscript"/>
              </w:rPr>
              <w:t>3</w:t>
            </w:r>
            <w:r>
              <w:rPr>
                <w:rFonts w:hint="eastAsia" w:ascii="仿宋" w:hAnsi="仿宋" w:eastAsia="仿宋"/>
                <w:szCs w:val="21"/>
              </w:rPr>
              <w:t>）</w:t>
            </w:r>
          </w:p>
        </w:tc>
      </w:tr>
      <w:tr w14:paraId="4419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1A879D6B">
            <w:pPr>
              <w:jc w:val="center"/>
              <w:rPr>
                <w:rFonts w:ascii="仿宋" w:hAnsi="仿宋" w:eastAsia="仿宋"/>
                <w:szCs w:val="21"/>
              </w:rPr>
            </w:pPr>
          </w:p>
        </w:tc>
        <w:tc>
          <w:tcPr>
            <w:tcW w:w="1704" w:type="dxa"/>
            <w:noWrap w:val="0"/>
            <w:vAlign w:val="center"/>
          </w:tcPr>
          <w:p w14:paraId="53ED7D67">
            <w:pPr>
              <w:jc w:val="center"/>
              <w:rPr>
                <w:rFonts w:ascii="仿宋" w:hAnsi="仿宋" w:eastAsia="仿宋"/>
                <w:szCs w:val="21"/>
              </w:rPr>
            </w:pPr>
          </w:p>
        </w:tc>
        <w:tc>
          <w:tcPr>
            <w:tcW w:w="1803" w:type="dxa"/>
            <w:noWrap w:val="0"/>
            <w:vAlign w:val="center"/>
          </w:tcPr>
          <w:p w14:paraId="5595E12B">
            <w:pPr>
              <w:jc w:val="center"/>
              <w:rPr>
                <w:rFonts w:ascii="仿宋" w:hAnsi="仿宋" w:eastAsia="仿宋"/>
                <w:szCs w:val="21"/>
              </w:rPr>
            </w:pPr>
          </w:p>
        </w:tc>
        <w:tc>
          <w:tcPr>
            <w:tcW w:w="1985" w:type="dxa"/>
            <w:noWrap w:val="0"/>
            <w:vAlign w:val="center"/>
          </w:tcPr>
          <w:p w14:paraId="7F86740D">
            <w:pPr>
              <w:jc w:val="center"/>
              <w:rPr>
                <w:rFonts w:ascii="仿宋" w:hAnsi="仿宋" w:eastAsia="仿宋"/>
                <w:szCs w:val="21"/>
              </w:rPr>
            </w:pPr>
          </w:p>
        </w:tc>
        <w:tc>
          <w:tcPr>
            <w:tcW w:w="1326" w:type="dxa"/>
            <w:noWrap w:val="0"/>
            <w:vAlign w:val="center"/>
          </w:tcPr>
          <w:p w14:paraId="61823F45">
            <w:pPr>
              <w:jc w:val="center"/>
              <w:rPr>
                <w:rFonts w:ascii="仿宋" w:hAnsi="仿宋" w:eastAsia="仿宋"/>
                <w:szCs w:val="21"/>
              </w:rPr>
            </w:pPr>
          </w:p>
        </w:tc>
      </w:tr>
    </w:tbl>
    <w:p w14:paraId="68525294">
      <w:pPr>
        <w:spacing w:line="484" w:lineRule="exact"/>
        <w:rPr>
          <w:rFonts w:ascii="仿宋" w:hAnsi="仿宋" w:eastAsia="仿宋"/>
          <w:sz w:val="28"/>
          <w:szCs w:val="28"/>
        </w:rPr>
      </w:pPr>
      <w:r>
        <w:rPr>
          <w:rFonts w:hint="eastAsia" w:ascii="仿宋" w:hAnsi="仿宋" w:eastAsia="仿宋"/>
          <w:sz w:val="28"/>
          <w:szCs w:val="28"/>
        </w:rPr>
        <w:t>7.3.5 氡及其子体浓度</w:t>
      </w:r>
    </w:p>
    <w:p w14:paraId="7477E412">
      <w:pPr>
        <w:pStyle w:val="25"/>
        <w:ind w:firstLine="480"/>
        <w:jc w:val="center"/>
        <w:rPr>
          <w:sz w:val="24"/>
          <w:szCs w:val="24"/>
        </w:rPr>
      </w:pPr>
      <w:r>
        <w:rPr>
          <w:rFonts w:hint="eastAsia"/>
          <w:sz w:val="24"/>
          <w:szCs w:val="24"/>
        </w:rPr>
        <w:t>表7.3-5 氡及其子体浓度结果表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803"/>
        <w:gridCol w:w="1985"/>
        <w:gridCol w:w="1326"/>
      </w:tblGrid>
      <w:tr w14:paraId="4EAA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26FC6434">
            <w:pPr>
              <w:jc w:val="center"/>
              <w:rPr>
                <w:rFonts w:hint="eastAsia" w:ascii="仿宋" w:hAnsi="仿宋" w:eastAsia="仿宋"/>
                <w:szCs w:val="21"/>
              </w:rPr>
            </w:pPr>
            <w:r>
              <w:rPr>
                <w:rFonts w:hint="eastAsia" w:ascii="仿宋" w:hAnsi="仿宋" w:eastAsia="仿宋"/>
                <w:szCs w:val="21"/>
              </w:rPr>
              <w:t>车间/工作场所</w:t>
            </w:r>
          </w:p>
        </w:tc>
        <w:tc>
          <w:tcPr>
            <w:tcW w:w="1704" w:type="dxa"/>
            <w:noWrap w:val="0"/>
            <w:vAlign w:val="center"/>
          </w:tcPr>
          <w:p w14:paraId="7634028E">
            <w:pPr>
              <w:jc w:val="center"/>
              <w:rPr>
                <w:rFonts w:ascii="仿宋" w:hAnsi="仿宋" w:eastAsia="仿宋"/>
                <w:szCs w:val="21"/>
              </w:rPr>
            </w:pPr>
            <w:r>
              <w:rPr>
                <w:rFonts w:hint="eastAsia" w:ascii="仿宋" w:hAnsi="仿宋" w:eastAsia="仿宋"/>
                <w:szCs w:val="21"/>
              </w:rPr>
              <w:t>岗位（工种）</w:t>
            </w:r>
          </w:p>
        </w:tc>
        <w:tc>
          <w:tcPr>
            <w:tcW w:w="1803" w:type="dxa"/>
            <w:noWrap w:val="0"/>
            <w:vAlign w:val="center"/>
          </w:tcPr>
          <w:p w14:paraId="566BC965">
            <w:pPr>
              <w:jc w:val="center"/>
              <w:rPr>
                <w:rFonts w:ascii="仿宋" w:hAnsi="仿宋" w:eastAsia="仿宋"/>
                <w:szCs w:val="21"/>
              </w:rPr>
            </w:pPr>
            <w:r>
              <w:rPr>
                <w:rFonts w:hint="eastAsia" w:ascii="仿宋" w:hAnsi="仿宋" w:eastAsia="仿宋"/>
                <w:szCs w:val="21"/>
              </w:rPr>
              <w:t>检测地点</w:t>
            </w:r>
          </w:p>
        </w:tc>
        <w:tc>
          <w:tcPr>
            <w:tcW w:w="1985" w:type="dxa"/>
            <w:noWrap w:val="0"/>
            <w:vAlign w:val="center"/>
          </w:tcPr>
          <w:p w14:paraId="00573F7A">
            <w:pPr>
              <w:jc w:val="center"/>
              <w:rPr>
                <w:rFonts w:ascii="仿宋" w:hAnsi="仿宋" w:eastAsia="仿宋"/>
                <w:szCs w:val="21"/>
              </w:rPr>
            </w:pPr>
            <w:r>
              <w:rPr>
                <w:rFonts w:hint="eastAsia" w:ascii="仿宋" w:hAnsi="仿宋" w:eastAsia="仿宋"/>
                <w:szCs w:val="21"/>
              </w:rPr>
              <w:t>名称或编号</w:t>
            </w:r>
          </w:p>
        </w:tc>
        <w:tc>
          <w:tcPr>
            <w:tcW w:w="1326" w:type="dxa"/>
            <w:noWrap w:val="0"/>
            <w:vAlign w:val="center"/>
          </w:tcPr>
          <w:p w14:paraId="772EDA10">
            <w:pPr>
              <w:jc w:val="center"/>
              <w:rPr>
                <w:rFonts w:ascii="仿宋" w:hAnsi="仿宋" w:eastAsia="仿宋"/>
                <w:szCs w:val="21"/>
              </w:rPr>
            </w:pPr>
            <w:r>
              <w:rPr>
                <w:rFonts w:hint="eastAsia" w:ascii="仿宋" w:hAnsi="仿宋" w:eastAsia="仿宋"/>
                <w:szCs w:val="21"/>
              </w:rPr>
              <w:t>检测结果</w:t>
            </w:r>
          </w:p>
          <w:p w14:paraId="0330A385">
            <w:pPr>
              <w:jc w:val="center"/>
              <w:rPr>
                <w:rFonts w:hint="eastAsia" w:ascii="仿宋" w:hAnsi="仿宋" w:eastAsia="仿宋"/>
                <w:szCs w:val="21"/>
              </w:rPr>
            </w:pPr>
            <w:r>
              <w:rPr>
                <w:rFonts w:hint="eastAsia" w:ascii="仿宋" w:hAnsi="仿宋" w:eastAsia="仿宋"/>
                <w:szCs w:val="21"/>
              </w:rPr>
              <w:t>（Bq/m</w:t>
            </w:r>
            <w:r>
              <w:rPr>
                <w:rFonts w:hint="eastAsia" w:ascii="仿宋" w:hAnsi="仿宋" w:eastAsia="仿宋"/>
                <w:szCs w:val="21"/>
                <w:vertAlign w:val="superscript"/>
              </w:rPr>
              <w:t>3</w:t>
            </w:r>
            <w:r>
              <w:rPr>
                <w:rFonts w:hint="eastAsia" w:ascii="仿宋" w:hAnsi="仿宋" w:eastAsia="仿宋"/>
                <w:szCs w:val="21"/>
              </w:rPr>
              <w:t>）</w:t>
            </w:r>
          </w:p>
        </w:tc>
      </w:tr>
      <w:tr w14:paraId="28A9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04" w:type="dxa"/>
            <w:noWrap w:val="0"/>
            <w:vAlign w:val="center"/>
          </w:tcPr>
          <w:p w14:paraId="58C84C66">
            <w:pPr>
              <w:jc w:val="center"/>
              <w:rPr>
                <w:rFonts w:ascii="仿宋" w:hAnsi="仿宋" w:eastAsia="仿宋"/>
                <w:szCs w:val="21"/>
              </w:rPr>
            </w:pPr>
          </w:p>
        </w:tc>
        <w:tc>
          <w:tcPr>
            <w:tcW w:w="1704" w:type="dxa"/>
            <w:noWrap w:val="0"/>
            <w:vAlign w:val="center"/>
          </w:tcPr>
          <w:p w14:paraId="1D63C8B6">
            <w:pPr>
              <w:jc w:val="center"/>
              <w:rPr>
                <w:rFonts w:ascii="仿宋" w:hAnsi="仿宋" w:eastAsia="仿宋"/>
                <w:szCs w:val="21"/>
              </w:rPr>
            </w:pPr>
          </w:p>
        </w:tc>
        <w:tc>
          <w:tcPr>
            <w:tcW w:w="1803" w:type="dxa"/>
            <w:noWrap w:val="0"/>
            <w:vAlign w:val="center"/>
          </w:tcPr>
          <w:p w14:paraId="47E54EB6">
            <w:pPr>
              <w:jc w:val="center"/>
              <w:rPr>
                <w:rFonts w:ascii="仿宋" w:hAnsi="仿宋" w:eastAsia="仿宋"/>
                <w:szCs w:val="21"/>
              </w:rPr>
            </w:pPr>
          </w:p>
        </w:tc>
        <w:tc>
          <w:tcPr>
            <w:tcW w:w="1985" w:type="dxa"/>
            <w:noWrap w:val="0"/>
            <w:vAlign w:val="center"/>
          </w:tcPr>
          <w:p w14:paraId="337065E7">
            <w:pPr>
              <w:jc w:val="center"/>
              <w:rPr>
                <w:rFonts w:ascii="仿宋" w:hAnsi="仿宋" w:eastAsia="仿宋"/>
                <w:szCs w:val="21"/>
              </w:rPr>
            </w:pPr>
          </w:p>
        </w:tc>
        <w:tc>
          <w:tcPr>
            <w:tcW w:w="1326" w:type="dxa"/>
            <w:noWrap w:val="0"/>
            <w:vAlign w:val="center"/>
          </w:tcPr>
          <w:p w14:paraId="4C0011C9">
            <w:pPr>
              <w:jc w:val="center"/>
              <w:rPr>
                <w:rFonts w:ascii="仿宋" w:hAnsi="仿宋" w:eastAsia="仿宋"/>
                <w:szCs w:val="21"/>
              </w:rPr>
            </w:pPr>
          </w:p>
        </w:tc>
      </w:tr>
    </w:tbl>
    <w:p w14:paraId="54076595">
      <w:pPr>
        <w:pStyle w:val="35"/>
        <w:outlineLvl w:val="1"/>
        <w:rPr>
          <w:rFonts w:hint="eastAsia"/>
        </w:rPr>
      </w:pPr>
      <w:bookmarkStart w:id="46" w:name="_Toc216452451"/>
      <w:r>
        <w:rPr>
          <w:rFonts w:hint="eastAsia"/>
        </w:rPr>
        <w:t>7.4 岗位检测结果汇总及判定</w:t>
      </w:r>
      <w:bookmarkEnd w:id="46"/>
    </w:p>
    <w:p w14:paraId="0E0B1113">
      <w:pPr>
        <w:pStyle w:val="25"/>
        <w:ind w:firstLine="480"/>
        <w:jc w:val="center"/>
        <w:rPr>
          <w:sz w:val="24"/>
          <w:szCs w:val="24"/>
        </w:rPr>
      </w:pPr>
      <w:r>
        <w:rPr>
          <w:rFonts w:hint="eastAsia"/>
          <w:sz w:val="24"/>
          <w:szCs w:val="24"/>
        </w:rPr>
        <w:t>表7.4-1 岗位检测结果汇总及判定表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953"/>
        <w:gridCol w:w="992"/>
        <w:gridCol w:w="956"/>
        <w:gridCol w:w="957"/>
        <w:gridCol w:w="957"/>
        <w:gridCol w:w="957"/>
        <w:gridCol w:w="851"/>
        <w:gridCol w:w="867"/>
      </w:tblGrid>
      <w:tr w14:paraId="4757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restart"/>
            <w:noWrap w:val="0"/>
            <w:vAlign w:val="center"/>
          </w:tcPr>
          <w:p w14:paraId="2F96DA09">
            <w:pPr>
              <w:jc w:val="center"/>
              <w:rPr>
                <w:rFonts w:ascii="仿宋" w:hAnsi="仿宋" w:eastAsia="仿宋"/>
                <w:szCs w:val="21"/>
              </w:rPr>
            </w:pPr>
            <w:r>
              <w:rPr>
                <w:rFonts w:hint="eastAsia" w:ascii="仿宋" w:hAnsi="仿宋" w:eastAsia="仿宋"/>
                <w:szCs w:val="21"/>
              </w:rPr>
              <w:t>车间/</w:t>
            </w:r>
          </w:p>
          <w:p w14:paraId="4F441DB0">
            <w:pPr>
              <w:jc w:val="center"/>
              <w:rPr>
                <w:rFonts w:hint="eastAsia" w:ascii="仿宋" w:hAnsi="仿宋" w:eastAsia="仿宋"/>
                <w:szCs w:val="21"/>
              </w:rPr>
            </w:pPr>
            <w:r>
              <w:rPr>
                <w:rFonts w:hint="eastAsia" w:ascii="仿宋" w:hAnsi="仿宋" w:eastAsia="仿宋"/>
                <w:szCs w:val="21"/>
              </w:rPr>
              <w:t>工作场所</w:t>
            </w:r>
          </w:p>
        </w:tc>
        <w:tc>
          <w:tcPr>
            <w:tcW w:w="953" w:type="dxa"/>
            <w:vMerge w:val="restart"/>
            <w:noWrap w:val="0"/>
            <w:vAlign w:val="center"/>
          </w:tcPr>
          <w:p w14:paraId="4D335BD3">
            <w:pPr>
              <w:jc w:val="center"/>
              <w:rPr>
                <w:rFonts w:ascii="仿宋" w:hAnsi="仿宋" w:eastAsia="仿宋"/>
                <w:szCs w:val="21"/>
              </w:rPr>
            </w:pPr>
            <w:r>
              <w:rPr>
                <w:rFonts w:hint="eastAsia" w:ascii="仿宋" w:hAnsi="仿宋" w:eastAsia="仿宋"/>
                <w:szCs w:val="21"/>
              </w:rPr>
              <w:t>岗位</w:t>
            </w:r>
          </w:p>
          <w:p w14:paraId="46A1A57F">
            <w:pPr>
              <w:jc w:val="center"/>
              <w:rPr>
                <w:rFonts w:ascii="仿宋" w:hAnsi="仿宋" w:eastAsia="仿宋"/>
                <w:szCs w:val="21"/>
              </w:rPr>
            </w:pPr>
            <w:r>
              <w:rPr>
                <w:rFonts w:hint="eastAsia" w:ascii="仿宋" w:hAnsi="仿宋" w:eastAsia="仿宋"/>
                <w:szCs w:val="21"/>
              </w:rPr>
              <w:t>（工种）</w:t>
            </w:r>
          </w:p>
        </w:tc>
        <w:tc>
          <w:tcPr>
            <w:tcW w:w="992" w:type="dxa"/>
            <w:vMerge w:val="restart"/>
            <w:noWrap w:val="0"/>
            <w:vAlign w:val="center"/>
          </w:tcPr>
          <w:p w14:paraId="53E3E264">
            <w:pPr>
              <w:jc w:val="center"/>
              <w:rPr>
                <w:rFonts w:ascii="仿宋" w:hAnsi="仿宋" w:eastAsia="仿宋"/>
                <w:szCs w:val="21"/>
              </w:rPr>
            </w:pPr>
            <w:r>
              <w:rPr>
                <w:rFonts w:hint="eastAsia" w:ascii="仿宋" w:hAnsi="仿宋" w:eastAsia="仿宋"/>
                <w:szCs w:val="21"/>
              </w:rPr>
              <w:t>检测</w:t>
            </w:r>
          </w:p>
          <w:p w14:paraId="5B0F7767">
            <w:pPr>
              <w:jc w:val="center"/>
              <w:rPr>
                <w:rFonts w:ascii="仿宋" w:hAnsi="仿宋" w:eastAsia="仿宋"/>
                <w:szCs w:val="21"/>
              </w:rPr>
            </w:pPr>
            <w:r>
              <w:rPr>
                <w:rFonts w:hint="eastAsia" w:ascii="仿宋" w:hAnsi="仿宋" w:eastAsia="仿宋"/>
                <w:szCs w:val="21"/>
              </w:rPr>
              <w:t>项目</w:t>
            </w:r>
          </w:p>
        </w:tc>
        <w:tc>
          <w:tcPr>
            <w:tcW w:w="1913" w:type="dxa"/>
            <w:gridSpan w:val="2"/>
            <w:noWrap w:val="0"/>
            <w:vAlign w:val="center"/>
          </w:tcPr>
          <w:p w14:paraId="7A3DA8BE">
            <w:pPr>
              <w:jc w:val="center"/>
              <w:rPr>
                <w:rFonts w:hint="eastAsia" w:ascii="仿宋" w:hAnsi="仿宋" w:eastAsia="仿宋"/>
                <w:szCs w:val="21"/>
              </w:rPr>
            </w:pPr>
            <w:r>
              <w:rPr>
                <w:rFonts w:hint="eastAsia" w:ascii="仿宋" w:hAnsi="仿宋" w:eastAsia="仿宋"/>
                <w:szCs w:val="21"/>
              </w:rPr>
              <w:t>检测结果</w:t>
            </w:r>
          </w:p>
        </w:tc>
        <w:tc>
          <w:tcPr>
            <w:tcW w:w="1914" w:type="dxa"/>
            <w:gridSpan w:val="2"/>
            <w:noWrap w:val="0"/>
            <w:vAlign w:val="center"/>
          </w:tcPr>
          <w:p w14:paraId="5BADF56C">
            <w:pPr>
              <w:jc w:val="center"/>
              <w:rPr>
                <w:rFonts w:hint="eastAsia" w:ascii="仿宋" w:hAnsi="仿宋" w:eastAsia="仿宋"/>
                <w:szCs w:val="21"/>
              </w:rPr>
            </w:pPr>
            <w:r>
              <w:rPr>
                <w:rFonts w:hint="eastAsia" w:ascii="仿宋" w:hAnsi="仿宋" w:eastAsia="仿宋"/>
                <w:szCs w:val="21"/>
              </w:rPr>
              <w:t>职业接触限值</w:t>
            </w:r>
          </w:p>
        </w:tc>
        <w:tc>
          <w:tcPr>
            <w:tcW w:w="851" w:type="dxa"/>
            <w:vMerge w:val="restart"/>
            <w:noWrap w:val="0"/>
            <w:vAlign w:val="center"/>
          </w:tcPr>
          <w:p w14:paraId="64A3F832">
            <w:pPr>
              <w:jc w:val="center"/>
              <w:rPr>
                <w:rFonts w:ascii="仿宋" w:hAnsi="仿宋" w:eastAsia="仿宋"/>
                <w:szCs w:val="21"/>
              </w:rPr>
            </w:pPr>
            <w:r>
              <w:rPr>
                <w:rFonts w:hint="eastAsia" w:ascii="仿宋" w:hAnsi="仿宋" w:eastAsia="仿宋"/>
                <w:szCs w:val="21"/>
              </w:rPr>
              <w:t>数值</w:t>
            </w:r>
          </w:p>
          <w:p w14:paraId="44FE7C30">
            <w:pPr>
              <w:jc w:val="center"/>
              <w:rPr>
                <w:rFonts w:hint="eastAsia" w:ascii="仿宋" w:hAnsi="仿宋" w:eastAsia="仿宋"/>
                <w:szCs w:val="21"/>
              </w:rPr>
            </w:pPr>
            <w:r>
              <w:rPr>
                <w:rFonts w:hint="eastAsia" w:ascii="仿宋" w:hAnsi="仿宋" w:eastAsia="仿宋"/>
                <w:szCs w:val="21"/>
              </w:rPr>
              <w:t>单位</w:t>
            </w:r>
          </w:p>
        </w:tc>
        <w:tc>
          <w:tcPr>
            <w:tcW w:w="867" w:type="dxa"/>
            <w:vMerge w:val="restart"/>
            <w:noWrap w:val="0"/>
            <w:vAlign w:val="center"/>
          </w:tcPr>
          <w:p w14:paraId="2486809F">
            <w:pPr>
              <w:jc w:val="center"/>
              <w:rPr>
                <w:rFonts w:ascii="仿宋" w:hAnsi="仿宋" w:eastAsia="仿宋"/>
                <w:szCs w:val="21"/>
              </w:rPr>
            </w:pPr>
            <w:r>
              <w:rPr>
                <w:rFonts w:hint="eastAsia" w:ascii="仿宋" w:hAnsi="仿宋" w:eastAsia="仿宋"/>
                <w:szCs w:val="21"/>
              </w:rPr>
              <w:t>结果</w:t>
            </w:r>
          </w:p>
          <w:p w14:paraId="00622694">
            <w:pPr>
              <w:jc w:val="center"/>
              <w:rPr>
                <w:rFonts w:hint="eastAsia" w:ascii="仿宋" w:hAnsi="仿宋" w:eastAsia="仿宋"/>
                <w:szCs w:val="21"/>
              </w:rPr>
            </w:pPr>
            <w:r>
              <w:rPr>
                <w:rFonts w:hint="eastAsia" w:ascii="仿宋" w:hAnsi="仿宋" w:eastAsia="仿宋"/>
                <w:szCs w:val="21"/>
              </w:rPr>
              <w:t>判定</w:t>
            </w:r>
          </w:p>
        </w:tc>
      </w:tr>
      <w:tr w14:paraId="38F6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2BD04721">
            <w:pPr>
              <w:jc w:val="center"/>
              <w:rPr>
                <w:rFonts w:hint="eastAsia" w:ascii="仿宋" w:hAnsi="仿宋" w:eastAsia="仿宋"/>
                <w:szCs w:val="21"/>
              </w:rPr>
            </w:pPr>
          </w:p>
        </w:tc>
        <w:tc>
          <w:tcPr>
            <w:tcW w:w="953" w:type="dxa"/>
            <w:vMerge w:val="continue"/>
            <w:noWrap w:val="0"/>
            <w:vAlign w:val="center"/>
          </w:tcPr>
          <w:p w14:paraId="7A5FD444">
            <w:pPr>
              <w:jc w:val="center"/>
              <w:rPr>
                <w:rFonts w:hint="eastAsia" w:ascii="仿宋" w:hAnsi="仿宋" w:eastAsia="仿宋"/>
                <w:szCs w:val="21"/>
              </w:rPr>
            </w:pPr>
          </w:p>
        </w:tc>
        <w:tc>
          <w:tcPr>
            <w:tcW w:w="992" w:type="dxa"/>
            <w:vMerge w:val="continue"/>
            <w:noWrap w:val="0"/>
            <w:vAlign w:val="center"/>
          </w:tcPr>
          <w:p w14:paraId="00C34777">
            <w:pPr>
              <w:jc w:val="center"/>
              <w:rPr>
                <w:rFonts w:hint="eastAsia" w:ascii="仿宋" w:hAnsi="仿宋" w:eastAsia="仿宋"/>
                <w:szCs w:val="21"/>
              </w:rPr>
            </w:pPr>
          </w:p>
        </w:tc>
        <w:tc>
          <w:tcPr>
            <w:tcW w:w="956" w:type="dxa"/>
            <w:noWrap w:val="0"/>
            <w:vAlign w:val="center"/>
          </w:tcPr>
          <w:p w14:paraId="29E0A30C">
            <w:pPr>
              <w:jc w:val="center"/>
              <w:rPr>
                <w:rFonts w:hint="eastAsia" w:ascii="仿宋" w:hAnsi="仿宋" w:eastAsia="仿宋"/>
                <w:szCs w:val="21"/>
              </w:rPr>
            </w:pPr>
            <w:r>
              <w:rPr>
                <w:rFonts w:hint="eastAsia" w:ascii="仿宋" w:hAnsi="仿宋" w:eastAsia="仿宋"/>
                <w:szCs w:val="21"/>
              </w:rPr>
              <w:t>类型</w:t>
            </w:r>
          </w:p>
        </w:tc>
        <w:tc>
          <w:tcPr>
            <w:tcW w:w="957" w:type="dxa"/>
            <w:noWrap w:val="0"/>
            <w:vAlign w:val="center"/>
          </w:tcPr>
          <w:p w14:paraId="7611B2DC">
            <w:pPr>
              <w:jc w:val="center"/>
              <w:rPr>
                <w:rFonts w:hint="eastAsia" w:ascii="仿宋" w:hAnsi="仿宋" w:eastAsia="仿宋"/>
                <w:szCs w:val="21"/>
              </w:rPr>
            </w:pPr>
            <w:r>
              <w:rPr>
                <w:rFonts w:hint="eastAsia" w:ascii="仿宋" w:hAnsi="仿宋" w:eastAsia="仿宋"/>
                <w:szCs w:val="21"/>
              </w:rPr>
              <w:t>数值</w:t>
            </w:r>
          </w:p>
        </w:tc>
        <w:tc>
          <w:tcPr>
            <w:tcW w:w="957" w:type="dxa"/>
            <w:noWrap w:val="0"/>
            <w:vAlign w:val="center"/>
          </w:tcPr>
          <w:p w14:paraId="5E71AEF8">
            <w:pPr>
              <w:jc w:val="center"/>
              <w:rPr>
                <w:rFonts w:hint="eastAsia" w:ascii="仿宋" w:hAnsi="仿宋" w:eastAsia="仿宋"/>
                <w:szCs w:val="21"/>
              </w:rPr>
            </w:pPr>
            <w:r>
              <w:rPr>
                <w:rFonts w:hint="eastAsia" w:ascii="仿宋" w:hAnsi="仿宋" w:eastAsia="仿宋"/>
                <w:szCs w:val="21"/>
              </w:rPr>
              <w:t>类型</w:t>
            </w:r>
          </w:p>
        </w:tc>
        <w:tc>
          <w:tcPr>
            <w:tcW w:w="957" w:type="dxa"/>
            <w:noWrap w:val="0"/>
            <w:vAlign w:val="center"/>
          </w:tcPr>
          <w:p w14:paraId="12BA8492">
            <w:pPr>
              <w:jc w:val="center"/>
              <w:rPr>
                <w:rFonts w:hint="eastAsia" w:ascii="仿宋" w:hAnsi="仿宋" w:eastAsia="仿宋"/>
                <w:szCs w:val="21"/>
              </w:rPr>
            </w:pPr>
            <w:r>
              <w:rPr>
                <w:rFonts w:hint="eastAsia" w:ascii="仿宋" w:hAnsi="仿宋" w:eastAsia="仿宋"/>
                <w:szCs w:val="21"/>
              </w:rPr>
              <w:t>数值</w:t>
            </w:r>
          </w:p>
        </w:tc>
        <w:tc>
          <w:tcPr>
            <w:tcW w:w="851" w:type="dxa"/>
            <w:vMerge w:val="continue"/>
            <w:noWrap w:val="0"/>
            <w:vAlign w:val="center"/>
          </w:tcPr>
          <w:p w14:paraId="657DAA8A">
            <w:pPr>
              <w:jc w:val="center"/>
              <w:rPr>
                <w:rFonts w:hint="eastAsia" w:ascii="仿宋" w:hAnsi="仿宋" w:eastAsia="仿宋"/>
                <w:szCs w:val="21"/>
              </w:rPr>
            </w:pPr>
          </w:p>
        </w:tc>
        <w:tc>
          <w:tcPr>
            <w:tcW w:w="867" w:type="dxa"/>
            <w:vMerge w:val="continue"/>
            <w:noWrap w:val="0"/>
            <w:vAlign w:val="center"/>
          </w:tcPr>
          <w:p w14:paraId="45DF0110">
            <w:pPr>
              <w:jc w:val="center"/>
              <w:rPr>
                <w:rFonts w:hint="eastAsia" w:ascii="仿宋" w:hAnsi="仿宋" w:eastAsia="仿宋"/>
                <w:szCs w:val="21"/>
              </w:rPr>
            </w:pPr>
          </w:p>
        </w:tc>
      </w:tr>
      <w:tr w14:paraId="6F3E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restart"/>
            <w:noWrap w:val="0"/>
            <w:vAlign w:val="center"/>
          </w:tcPr>
          <w:p w14:paraId="4A846AA5">
            <w:pPr>
              <w:jc w:val="center"/>
              <w:rPr>
                <w:rFonts w:ascii="仿宋" w:hAnsi="仿宋" w:eastAsia="仿宋"/>
                <w:szCs w:val="21"/>
              </w:rPr>
            </w:pPr>
          </w:p>
        </w:tc>
        <w:tc>
          <w:tcPr>
            <w:tcW w:w="953" w:type="dxa"/>
            <w:vMerge w:val="restart"/>
            <w:noWrap w:val="0"/>
            <w:vAlign w:val="center"/>
          </w:tcPr>
          <w:p w14:paraId="042D4F22">
            <w:pPr>
              <w:jc w:val="center"/>
              <w:rPr>
                <w:rFonts w:ascii="仿宋" w:hAnsi="仿宋" w:eastAsia="仿宋"/>
                <w:szCs w:val="21"/>
              </w:rPr>
            </w:pPr>
          </w:p>
        </w:tc>
        <w:tc>
          <w:tcPr>
            <w:tcW w:w="992" w:type="dxa"/>
            <w:vMerge w:val="restart"/>
            <w:noWrap w:val="0"/>
            <w:vAlign w:val="center"/>
          </w:tcPr>
          <w:p w14:paraId="529BFAE2">
            <w:pPr>
              <w:jc w:val="center"/>
              <w:rPr>
                <w:rFonts w:ascii="仿宋" w:hAnsi="仿宋" w:eastAsia="仿宋"/>
                <w:szCs w:val="21"/>
              </w:rPr>
            </w:pPr>
            <w:r>
              <w:rPr>
                <w:rFonts w:hint="eastAsia" w:ascii="仿宋" w:hAnsi="仿宋" w:eastAsia="仿宋"/>
                <w:szCs w:val="21"/>
              </w:rPr>
              <w:t>煤尘</w:t>
            </w:r>
          </w:p>
          <w:p w14:paraId="0D983333">
            <w:pPr>
              <w:jc w:val="center"/>
              <w:rPr>
                <w:rFonts w:hint="eastAsia" w:ascii="仿宋" w:hAnsi="仿宋" w:eastAsia="仿宋"/>
                <w:szCs w:val="21"/>
              </w:rPr>
            </w:pPr>
            <w:r>
              <w:rPr>
                <w:rFonts w:hint="eastAsia" w:ascii="仿宋" w:hAnsi="仿宋" w:eastAsia="仿宋"/>
                <w:szCs w:val="21"/>
              </w:rPr>
              <w:t>（总尘）</w:t>
            </w:r>
          </w:p>
        </w:tc>
        <w:tc>
          <w:tcPr>
            <w:tcW w:w="956" w:type="dxa"/>
            <w:vMerge w:val="restart"/>
            <w:noWrap w:val="0"/>
            <w:vAlign w:val="center"/>
          </w:tcPr>
          <w:p w14:paraId="696766EC">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tc>
        <w:tc>
          <w:tcPr>
            <w:tcW w:w="957" w:type="dxa"/>
            <w:vMerge w:val="restart"/>
            <w:noWrap w:val="0"/>
            <w:vAlign w:val="center"/>
          </w:tcPr>
          <w:p w14:paraId="78C1D641">
            <w:pPr>
              <w:jc w:val="center"/>
              <w:rPr>
                <w:rFonts w:ascii="仿宋" w:hAnsi="仿宋" w:eastAsia="仿宋"/>
                <w:szCs w:val="21"/>
              </w:rPr>
            </w:pPr>
          </w:p>
        </w:tc>
        <w:tc>
          <w:tcPr>
            <w:tcW w:w="957" w:type="dxa"/>
            <w:noWrap w:val="0"/>
            <w:vAlign w:val="center"/>
          </w:tcPr>
          <w:p w14:paraId="61FCF532">
            <w:pPr>
              <w:jc w:val="center"/>
              <w:rPr>
                <w:rFonts w:hint="eastAsia" w:ascii="仿宋" w:hAnsi="仿宋" w:eastAsia="仿宋"/>
                <w:szCs w:val="21"/>
              </w:rPr>
            </w:pPr>
            <w:r>
              <w:rPr>
                <w:rFonts w:hint="eastAsia" w:ascii="仿宋" w:hAnsi="仿宋" w:eastAsia="仿宋"/>
                <w:szCs w:val="21"/>
              </w:rPr>
              <w:t>PC-TWA</w:t>
            </w:r>
          </w:p>
        </w:tc>
        <w:tc>
          <w:tcPr>
            <w:tcW w:w="957" w:type="dxa"/>
            <w:noWrap w:val="0"/>
            <w:vAlign w:val="center"/>
          </w:tcPr>
          <w:p w14:paraId="5C692C42">
            <w:pPr>
              <w:jc w:val="center"/>
              <w:rPr>
                <w:rFonts w:ascii="仿宋" w:hAnsi="仿宋" w:eastAsia="仿宋"/>
                <w:szCs w:val="21"/>
              </w:rPr>
            </w:pPr>
          </w:p>
        </w:tc>
        <w:tc>
          <w:tcPr>
            <w:tcW w:w="851" w:type="dxa"/>
            <w:noWrap w:val="0"/>
            <w:vAlign w:val="center"/>
          </w:tcPr>
          <w:p w14:paraId="5028B364">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restart"/>
            <w:noWrap w:val="0"/>
            <w:vAlign w:val="center"/>
          </w:tcPr>
          <w:p w14:paraId="54F1B7AB">
            <w:pPr>
              <w:jc w:val="center"/>
              <w:rPr>
                <w:rFonts w:ascii="仿宋" w:hAnsi="仿宋" w:eastAsia="仿宋"/>
                <w:szCs w:val="21"/>
              </w:rPr>
            </w:pPr>
            <w:r>
              <w:rPr>
                <w:rFonts w:hint="eastAsia" w:ascii="仿宋" w:hAnsi="仿宋" w:eastAsia="仿宋"/>
                <w:szCs w:val="21"/>
              </w:rPr>
              <w:t>合格</w:t>
            </w:r>
          </w:p>
          <w:p w14:paraId="4A4E9769">
            <w:pPr>
              <w:jc w:val="center"/>
              <w:rPr>
                <w:rFonts w:hint="eastAsia" w:ascii="仿宋" w:hAnsi="仿宋" w:eastAsia="仿宋"/>
                <w:szCs w:val="21"/>
              </w:rPr>
            </w:pPr>
            <w:r>
              <w:rPr>
                <w:rFonts w:hint="eastAsia" w:ascii="仿宋" w:hAnsi="仿宋" w:eastAsia="仿宋"/>
                <w:szCs w:val="21"/>
              </w:rPr>
              <w:t>不合格</w:t>
            </w:r>
          </w:p>
        </w:tc>
      </w:tr>
      <w:tr w14:paraId="4BB9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12F041F3">
            <w:pPr>
              <w:jc w:val="center"/>
              <w:rPr>
                <w:rFonts w:ascii="仿宋" w:hAnsi="仿宋" w:eastAsia="仿宋"/>
                <w:szCs w:val="21"/>
              </w:rPr>
            </w:pPr>
          </w:p>
        </w:tc>
        <w:tc>
          <w:tcPr>
            <w:tcW w:w="953" w:type="dxa"/>
            <w:vMerge w:val="continue"/>
            <w:noWrap w:val="0"/>
            <w:vAlign w:val="center"/>
          </w:tcPr>
          <w:p w14:paraId="12CE282B">
            <w:pPr>
              <w:jc w:val="center"/>
              <w:rPr>
                <w:rFonts w:ascii="仿宋" w:hAnsi="仿宋" w:eastAsia="仿宋"/>
                <w:szCs w:val="21"/>
              </w:rPr>
            </w:pPr>
          </w:p>
        </w:tc>
        <w:tc>
          <w:tcPr>
            <w:tcW w:w="992" w:type="dxa"/>
            <w:vMerge w:val="continue"/>
            <w:noWrap w:val="0"/>
            <w:vAlign w:val="center"/>
          </w:tcPr>
          <w:p w14:paraId="15AE5A00">
            <w:pPr>
              <w:jc w:val="center"/>
              <w:rPr>
                <w:rFonts w:hint="eastAsia" w:ascii="仿宋" w:hAnsi="仿宋" w:eastAsia="仿宋"/>
                <w:szCs w:val="21"/>
              </w:rPr>
            </w:pPr>
          </w:p>
        </w:tc>
        <w:tc>
          <w:tcPr>
            <w:tcW w:w="956" w:type="dxa"/>
            <w:vMerge w:val="continue"/>
            <w:noWrap w:val="0"/>
            <w:vAlign w:val="center"/>
          </w:tcPr>
          <w:p w14:paraId="60E16769">
            <w:pPr>
              <w:jc w:val="center"/>
              <w:rPr>
                <w:rFonts w:hint="eastAsia" w:ascii="仿宋" w:hAnsi="仿宋" w:eastAsia="仿宋"/>
                <w:szCs w:val="21"/>
              </w:rPr>
            </w:pPr>
          </w:p>
        </w:tc>
        <w:tc>
          <w:tcPr>
            <w:tcW w:w="957" w:type="dxa"/>
            <w:vMerge w:val="continue"/>
            <w:noWrap w:val="0"/>
            <w:vAlign w:val="center"/>
          </w:tcPr>
          <w:p w14:paraId="212ED55D">
            <w:pPr>
              <w:jc w:val="center"/>
              <w:rPr>
                <w:rFonts w:ascii="仿宋" w:hAnsi="仿宋" w:eastAsia="仿宋"/>
                <w:szCs w:val="21"/>
              </w:rPr>
            </w:pPr>
          </w:p>
        </w:tc>
        <w:tc>
          <w:tcPr>
            <w:tcW w:w="957" w:type="dxa"/>
            <w:noWrap w:val="0"/>
            <w:vAlign w:val="center"/>
          </w:tcPr>
          <w:p w14:paraId="0F44A22E">
            <w:pPr>
              <w:jc w:val="center"/>
              <w:rPr>
                <w:rFonts w:hint="eastAsia" w:ascii="仿宋" w:hAnsi="仿宋" w:eastAsia="仿宋"/>
                <w:szCs w:val="21"/>
              </w:rPr>
            </w:pPr>
            <w:r>
              <w:rPr>
                <w:rFonts w:hint="eastAsia" w:ascii="仿宋" w:hAnsi="仿宋" w:eastAsia="仿宋"/>
                <w:szCs w:val="21"/>
              </w:rPr>
              <w:t>PC-TWA</w:t>
            </w:r>
            <w:r>
              <w:rPr>
                <w:rFonts w:hint="eastAsia" w:ascii="仿宋" w:hAnsi="仿宋" w:eastAsia="仿宋"/>
                <w:szCs w:val="21"/>
                <w:vertAlign w:val="subscript"/>
              </w:rPr>
              <w:t>a</w:t>
            </w:r>
          </w:p>
        </w:tc>
        <w:tc>
          <w:tcPr>
            <w:tcW w:w="957" w:type="dxa"/>
            <w:noWrap w:val="0"/>
            <w:vAlign w:val="center"/>
          </w:tcPr>
          <w:p w14:paraId="3CE70DB0">
            <w:pPr>
              <w:jc w:val="center"/>
              <w:rPr>
                <w:rFonts w:ascii="仿宋" w:hAnsi="仿宋" w:eastAsia="仿宋"/>
                <w:szCs w:val="21"/>
              </w:rPr>
            </w:pPr>
          </w:p>
        </w:tc>
        <w:tc>
          <w:tcPr>
            <w:tcW w:w="851" w:type="dxa"/>
            <w:noWrap w:val="0"/>
            <w:vAlign w:val="center"/>
          </w:tcPr>
          <w:p w14:paraId="7253362D">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6D2AB5A0">
            <w:pPr>
              <w:jc w:val="center"/>
              <w:rPr>
                <w:rFonts w:hint="eastAsia" w:ascii="仿宋" w:hAnsi="仿宋" w:eastAsia="仿宋"/>
                <w:szCs w:val="21"/>
              </w:rPr>
            </w:pPr>
          </w:p>
        </w:tc>
      </w:tr>
      <w:tr w14:paraId="3FB5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0E74409E">
            <w:pPr>
              <w:jc w:val="center"/>
              <w:rPr>
                <w:rFonts w:ascii="仿宋" w:hAnsi="仿宋" w:eastAsia="仿宋"/>
                <w:szCs w:val="21"/>
              </w:rPr>
            </w:pPr>
          </w:p>
        </w:tc>
        <w:tc>
          <w:tcPr>
            <w:tcW w:w="953" w:type="dxa"/>
            <w:vMerge w:val="continue"/>
            <w:noWrap w:val="0"/>
            <w:vAlign w:val="center"/>
          </w:tcPr>
          <w:p w14:paraId="43B6514D">
            <w:pPr>
              <w:jc w:val="center"/>
              <w:rPr>
                <w:rFonts w:ascii="仿宋" w:hAnsi="仿宋" w:eastAsia="仿宋"/>
                <w:szCs w:val="21"/>
              </w:rPr>
            </w:pPr>
          </w:p>
        </w:tc>
        <w:tc>
          <w:tcPr>
            <w:tcW w:w="992" w:type="dxa"/>
            <w:vMerge w:val="continue"/>
            <w:noWrap w:val="0"/>
            <w:vAlign w:val="center"/>
          </w:tcPr>
          <w:p w14:paraId="189FBF6B">
            <w:pPr>
              <w:jc w:val="center"/>
              <w:rPr>
                <w:rFonts w:ascii="仿宋" w:hAnsi="仿宋" w:eastAsia="仿宋"/>
                <w:szCs w:val="21"/>
              </w:rPr>
            </w:pPr>
          </w:p>
        </w:tc>
        <w:tc>
          <w:tcPr>
            <w:tcW w:w="956" w:type="dxa"/>
            <w:noWrap w:val="0"/>
            <w:vAlign w:val="center"/>
          </w:tcPr>
          <w:p w14:paraId="7AE5D058">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PE</w:t>
            </w:r>
          </w:p>
        </w:tc>
        <w:tc>
          <w:tcPr>
            <w:tcW w:w="957" w:type="dxa"/>
            <w:noWrap w:val="0"/>
            <w:vAlign w:val="center"/>
          </w:tcPr>
          <w:p w14:paraId="00C29721">
            <w:pPr>
              <w:jc w:val="center"/>
              <w:rPr>
                <w:rFonts w:ascii="仿宋" w:hAnsi="仿宋" w:eastAsia="仿宋"/>
                <w:szCs w:val="21"/>
              </w:rPr>
            </w:pPr>
          </w:p>
        </w:tc>
        <w:tc>
          <w:tcPr>
            <w:tcW w:w="957" w:type="dxa"/>
            <w:noWrap w:val="0"/>
            <w:vAlign w:val="center"/>
          </w:tcPr>
          <w:p w14:paraId="4C214614">
            <w:pPr>
              <w:jc w:val="center"/>
              <w:rPr>
                <w:rFonts w:hint="eastAsia" w:ascii="仿宋" w:hAnsi="仿宋" w:eastAsia="仿宋"/>
                <w:szCs w:val="21"/>
              </w:rPr>
            </w:pPr>
            <w:r>
              <w:rPr>
                <w:rFonts w:hint="eastAsia" w:ascii="仿宋" w:hAnsi="仿宋" w:eastAsia="仿宋"/>
                <w:szCs w:val="21"/>
              </w:rPr>
              <w:t>PE</w:t>
            </w:r>
          </w:p>
        </w:tc>
        <w:tc>
          <w:tcPr>
            <w:tcW w:w="957" w:type="dxa"/>
            <w:noWrap w:val="0"/>
            <w:vAlign w:val="center"/>
          </w:tcPr>
          <w:p w14:paraId="503AB2A3">
            <w:pPr>
              <w:jc w:val="center"/>
              <w:rPr>
                <w:rFonts w:ascii="仿宋" w:hAnsi="仿宋" w:eastAsia="仿宋"/>
                <w:szCs w:val="21"/>
              </w:rPr>
            </w:pPr>
          </w:p>
        </w:tc>
        <w:tc>
          <w:tcPr>
            <w:tcW w:w="851" w:type="dxa"/>
            <w:noWrap w:val="0"/>
            <w:vAlign w:val="center"/>
          </w:tcPr>
          <w:p w14:paraId="7ACBCAE7">
            <w:pPr>
              <w:jc w:val="center"/>
              <w:rPr>
                <w:rFonts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41104A73">
            <w:pPr>
              <w:jc w:val="center"/>
              <w:rPr>
                <w:rFonts w:hint="eastAsia" w:ascii="仿宋" w:hAnsi="仿宋" w:eastAsia="仿宋"/>
                <w:szCs w:val="21"/>
              </w:rPr>
            </w:pPr>
          </w:p>
        </w:tc>
      </w:tr>
      <w:tr w14:paraId="5630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15D8962B">
            <w:pPr>
              <w:jc w:val="center"/>
              <w:rPr>
                <w:rFonts w:ascii="仿宋" w:hAnsi="仿宋" w:eastAsia="仿宋"/>
                <w:szCs w:val="21"/>
              </w:rPr>
            </w:pPr>
          </w:p>
        </w:tc>
        <w:tc>
          <w:tcPr>
            <w:tcW w:w="953" w:type="dxa"/>
            <w:vMerge w:val="continue"/>
            <w:noWrap w:val="0"/>
            <w:vAlign w:val="center"/>
          </w:tcPr>
          <w:p w14:paraId="7F4F7A12">
            <w:pPr>
              <w:jc w:val="center"/>
              <w:rPr>
                <w:rFonts w:ascii="仿宋" w:hAnsi="仿宋" w:eastAsia="仿宋"/>
                <w:szCs w:val="21"/>
              </w:rPr>
            </w:pPr>
          </w:p>
        </w:tc>
        <w:tc>
          <w:tcPr>
            <w:tcW w:w="992" w:type="dxa"/>
            <w:vMerge w:val="restart"/>
            <w:noWrap w:val="0"/>
            <w:vAlign w:val="center"/>
          </w:tcPr>
          <w:p w14:paraId="2D757992">
            <w:pPr>
              <w:jc w:val="center"/>
              <w:rPr>
                <w:rFonts w:ascii="仿宋" w:hAnsi="仿宋" w:eastAsia="仿宋"/>
                <w:szCs w:val="21"/>
              </w:rPr>
            </w:pPr>
            <w:r>
              <w:rPr>
                <w:rFonts w:hint="eastAsia" w:ascii="仿宋" w:hAnsi="仿宋" w:eastAsia="仿宋"/>
                <w:szCs w:val="21"/>
              </w:rPr>
              <w:t>苯</w:t>
            </w:r>
          </w:p>
        </w:tc>
        <w:tc>
          <w:tcPr>
            <w:tcW w:w="956" w:type="dxa"/>
            <w:vMerge w:val="restart"/>
            <w:noWrap w:val="0"/>
            <w:vAlign w:val="center"/>
          </w:tcPr>
          <w:p w14:paraId="6F1178E7">
            <w:pPr>
              <w:jc w:val="center"/>
              <w:rPr>
                <w:rFonts w:hint="eastAsia"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TWA</w:t>
            </w:r>
          </w:p>
        </w:tc>
        <w:tc>
          <w:tcPr>
            <w:tcW w:w="957" w:type="dxa"/>
            <w:vMerge w:val="restart"/>
            <w:noWrap w:val="0"/>
            <w:vAlign w:val="center"/>
          </w:tcPr>
          <w:p w14:paraId="72183E52">
            <w:pPr>
              <w:jc w:val="center"/>
              <w:rPr>
                <w:rFonts w:ascii="仿宋" w:hAnsi="仿宋" w:eastAsia="仿宋"/>
                <w:szCs w:val="21"/>
              </w:rPr>
            </w:pPr>
          </w:p>
        </w:tc>
        <w:tc>
          <w:tcPr>
            <w:tcW w:w="957" w:type="dxa"/>
            <w:noWrap w:val="0"/>
            <w:vAlign w:val="center"/>
          </w:tcPr>
          <w:p w14:paraId="228AF7EF">
            <w:pPr>
              <w:jc w:val="center"/>
              <w:rPr>
                <w:rFonts w:hint="eastAsia" w:ascii="仿宋" w:hAnsi="仿宋" w:eastAsia="仿宋"/>
                <w:szCs w:val="21"/>
              </w:rPr>
            </w:pPr>
            <w:r>
              <w:rPr>
                <w:rFonts w:hint="eastAsia" w:ascii="仿宋" w:hAnsi="仿宋" w:eastAsia="仿宋"/>
                <w:szCs w:val="21"/>
              </w:rPr>
              <w:t>PC-TWA</w:t>
            </w:r>
          </w:p>
        </w:tc>
        <w:tc>
          <w:tcPr>
            <w:tcW w:w="957" w:type="dxa"/>
            <w:noWrap w:val="0"/>
            <w:vAlign w:val="center"/>
          </w:tcPr>
          <w:p w14:paraId="7B8CE51A">
            <w:pPr>
              <w:jc w:val="center"/>
              <w:rPr>
                <w:rFonts w:ascii="仿宋" w:hAnsi="仿宋" w:eastAsia="仿宋"/>
                <w:szCs w:val="21"/>
              </w:rPr>
            </w:pPr>
          </w:p>
        </w:tc>
        <w:tc>
          <w:tcPr>
            <w:tcW w:w="851" w:type="dxa"/>
            <w:noWrap w:val="0"/>
            <w:vAlign w:val="center"/>
          </w:tcPr>
          <w:p w14:paraId="54A19CE0">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restart"/>
            <w:noWrap w:val="0"/>
            <w:vAlign w:val="center"/>
          </w:tcPr>
          <w:p w14:paraId="6F6730D0">
            <w:pPr>
              <w:jc w:val="center"/>
              <w:rPr>
                <w:rFonts w:hint="eastAsia" w:ascii="仿宋" w:hAnsi="仿宋" w:eastAsia="仿宋"/>
                <w:szCs w:val="21"/>
              </w:rPr>
            </w:pPr>
          </w:p>
        </w:tc>
      </w:tr>
      <w:tr w14:paraId="78A4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36824EB3">
            <w:pPr>
              <w:jc w:val="center"/>
              <w:rPr>
                <w:rFonts w:ascii="仿宋" w:hAnsi="仿宋" w:eastAsia="仿宋"/>
                <w:szCs w:val="21"/>
              </w:rPr>
            </w:pPr>
          </w:p>
        </w:tc>
        <w:tc>
          <w:tcPr>
            <w:tcW w:w="953" w:type="dxa"/>
            <w:vMerge w:val="continue"/>
            <w:noWrap w:val="0"/>
            <w:vAlign w:val="center"/>
          </w:tcPr>
          <w:p w14:paraId="68CBA547">
            <w:pPr>
              <w:jc w:val="center"/>
              <w:rPr>
                <w:rFonts w:ascii="仿宋" w:hAnsi="仿宋" w:eastAsia="仿宋"/>
                <w:szCs w:val="21"/>
              </w:rPr>
            </w:pPr>
          </w:p>
        </w:tc>
        <w:tc>
          <w:tcPr>
            <w:tcW w:w="992" w:type="dxa"/>
            <w:vMerge w:val="continue"/>
            <w:noWrap w:val="0"/>
            <w:vAlign w:val="center"/>
          </w:tcPr>
          <w:p w14:paraId="1FD2AE46">
            <w:pPr>
              <w:jc w:val="center"/>
              <w:rPr>
                <w:rFonts w:hint="eastAsia" w:ascii="仿宋" w:hAnsi="仿宋" w:eastAsia="仿宋"/>
                <w:szCs w:val="21"/>
              </w:rPr>
            </w:pPr>
          </w:p>
        </w:tc>
        <w:tc>
          <w:tcPr>
            <w:tcW w:w="956" w:type="dxa"/>
            <w:vMerge w:val="continue"/>
            <w:noWrap w:val="0"/>
            <w:vAlign w:val="center"/>
          </w:tcPr>
          <w:p w14:paraId="7B2BFF59">
            <w:pPr>
              <w:jc w:val="center"/>
              <w:rPr>
                <w:rFonts w:hint="eastAsia" w:ascii="仿宋" w:hAnsi="仿宋" w:eastAsia="仿宋"/>
                <w:szCs w:val="21"/>
              </w:rPr>
            </w:pPr>
          </w:p>
        </w:tc>
        <w:tc>
          <w:tcPr>
            <w:tcW w:w="957" w:type="dxa"/>
            <w:vMerge w:val="continue"/>
            <w:noWrap w:val="0"/>
            <w:vAlign w:val="center"/>
          </w:tcPr>
          <w:p w14:paraId="7EC73902">
            <w:pPr>
              <w:jc w:val="center"/>
              <w:rPr>
                <w:rFonts w:ascii="仿宋" w:hAnsi="仿宋" w:eastAsia="仿宋"/>
                <w:szCs w:val="21"/>
              </w:rPr>
            </w:pPr>
          </w:p>
        </w:tc>
        <w:tc>
          <w:tcPr>
            <w:tcW w:w="957" w:type="dxa"/>
            <w:noWrap w:val="0"/>
            <w:vAlign w:val="center"/>
          </w:tcPr>
          <w:p w14:paraId="5B2D38F6">
            <w:pPr>
              <w:jc w:val="center"/>
              <w:rPr>
                <w:rFonts w:hint="eastAsia" w:ascii="仿宋" w:hAnsi="仿宋" w:eastAsia="仿宋"/>
                <w:szCs w:val="21"/>
              </w:rPr>
            </w:pPr>
            <w:r>
              <w:rPr>
                <w:rFonts w:hint="eastAsia" w:ascii="仿宋" w:hAnsi="仿宋" w:eastAsia="仿宋"/>
                <w:szCs w:val="21"/>
              </w:rPr>
              <w:t>PC-TWA</w:t>
            </w:r>
            <w:r>
              <w:rPr>
                <w:rFonts w:hint="eastAsia" w:ascii="仿宋" w:hAnsi="仿宋" w:eastAsia="仿宋"/>
                <w:szCs w:val="21"/>
                <w:vertAlign w:val="subscript"/>
              </w:rPr>
              <w:t>a</w:t>
            </w:r>
          </w:p>
        </w:tc>
        <w:tc>
          <w:tcPr>
            <w:tcW w:w="957" w:type="dxa"/>
            <w:noWrap w:val="0"/>
            <w:vAlign w:val="center"/>
          </w:tcPr>
          <w:p w14:paraId="4E8675F3">
            <w:pPr>
              <w:jc w:val="center"/>
              <w:rPr>
                <w:rFonts w:ascii="仿宋" w:hAnsi="仿宋" w:eastAsia="仿宋"/>
                <w:szCs w:val="21"/>
              </w:rPr>
            </w:pPr>
          </w:p>
        </w:tc>
        <w:tc>
          <w:tcPr>
            <w:tcW w:w="851" w:type="dxa"/>
            <w:noWrap w:val="0"/>
            <w:vAlign w:val="center"/>
          </w:tcPr>
          <w:p w14:paraId="60DDCBFF">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517CFE46">
            <w:pPr>
              <w:jc w:val="center"/>
              <w:rPr>
                <w:rFonts w:hint="eastAsia" w:ascii="仿宋" w:hAnsi="仿宋" w:eastAsia="仿宋"/>
                <w:szCs w:val="21"/>
              </w:rPr>
            </w:pPr>
          </w:p>
        </w:tc>
      </w:tr>
      <w:tr w14:paraId="3523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0143E5D2">
            <w:pPr>
              <w:jc w:val="center"/>
              <w:rPr>
                <w:rFonts w:ascii="仿宋" w:hAnsi="仿宋" w:eastAsia="仿宋"/>
                <w:szCs w:val="21"/>
              </w:rPr>
            </w:pPr>
          </w:p>
        </w:tc>
        <w:tc>
          <w:tcPr>
            <w:tcW w:w="953" w:type="dxa"/>
            <w:vMerge w:val="continue"/>
            <w:noWrap w:val="0"/>
            <w:vAlign w:val="center"/>
          </w:tcPr>
          <w:p w14:paraId="0D5196D1">
            <w:pPr>
              <w:jc w:val="center"/>
              <w:rPr>
                <w:rFonts w:ascii="仿宋" w:hAnsi="仿宋" w:eastAsia="仿宋"/>
                <w:szCs w:val="21"/>
              </w:rPr>
            </w:pPr>
          </w:p>
        </w:tc>
        <w:tc>
          <w:tcPr>
            <w:tcW w:w="992" w:type="dxa"/>
            <w:vMerge w:val="continue"/>
            <w:noWrap w:val="0"/>
            <w:vAlign w:val="center"/>
          </w:tcPr>
          <w:p w14:paraId="55A30B38">
            <w:pPr>
              <w:jc w:val="center"/>
              <w:rPr>
                <w:rFonts w:ascii="仿宋" w:hAnsi="仿宋" w:eastAsia="仿宋"/>
                <w:szCs w:val="21"/>
              </w:rPr>
            </w:pPr>
          </w:p>
        </w:tc>
        <w:tc>
          <w:tcPr>
            <w:tcW w:w="956" w:type="dxa"/>
            <w:noWrap w:val="0"/>
            <w:vAlign w:val="center"/>
          </w:tcPr>
          <w:p w14:paraId="1126FBA8">
            <w:pPr>
              <w:jc w:val="center"/>
              <w:rPr>
                <w:rFonts w:hint="eastAsia"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STE</w:t>
            </w:r>
          </w:p>
        </w:tc>
        <w:tc>
          <w:tcPr>
            <w:tcW w:w="957" w:type="dxa"/>
            <w:noWrap w:val="0"/>
            <w:vAlign w:val="center"/>
          </w:tcPr>
          <w:p w14:paraId="49F415D4">
            <w:pPr>
              <w:jc w:val="center"/>
              <w:rPr>
                <w:rFonts w:ascii="仿宋" w:hAnsi="仿宋" w:eastAsia="仿宋"/>
                <w:szCs w:val="21"/>
              </w:rPr>
            </w:pPr>
          </w:p>
        </w:tc>
        <w:tc>
          <w:tcPr>
            <w:tcW w:w="957" w:type="dxa"/>
            <w:noWrap w:val="0"/>
            <w:vAlign w:val="center"/>
          </w:tcPr>
          <w:p w14:paraId="22DCE393">
            <w:pPr>
              <w:jc w:val="center"/>
              <w:rPr>
                <w:rFonts w:hint="eastAsia" w:ascii="仿宋" w:hAnsi="仿宋" w:eastAsia="仿宋"/>
                <w:szCs w:val="21"/>
              </w:rPr>
            </w:pPr>
            <w:r>
              <w:rPr>
                <w:rFonts w:hint="eastAsia" w:ascii="仿宋" w:hAnsi="仿宋" w:eastAsia="仿宋"/>
                <w:szCs w:val="21"/>
              </w:rPr>
              <w:t>PC-STEL</w:t>
            </w:r>
          </w:p>
        </w:tc>
        <w:tc>
          <w:tcPr>
            <w:tcW w:w="957" w:type="dxa"/>
            <w:noWrap w:val="0"/>
            <w:vAlign w:val="center"/>
          </w:tcPr>
          <w:p w14:paraId="3826E5E6">
            <w:pPr>
              <w:jc w:val="center"/>
              <w:rPr>
                <w:rFonts w:ascii="仿宋" w:hAnsi="仿宋" w:eastAsia="仿宋"/>
                <w:szCs w:val="21"/>
              </w:rPr>
            </w:pPr>
          </w:p>
        </w:tc>
        <w:tc>
          <w:tcPr>
            <w:tcW w:w="851" w:type="dxa"/>
            <w:noWrap w:val="0"/>
            <w:vAlign w:val="center"/>
          </w:tcPr>
          <w:p w14:paraId="2C39E543">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vMerge w:val="continue"/>
            <w:noWrap w:val="0"/>
            <w:vAlign w:val="center"/>
          </w:tcPr>
          <w:p w14:paraId="6D71DB07">
            <w:pPr>
              <w:jc w:val="center"/>
              <w:rPr>
                <w:rFonts w:hint="eastAsia" w:ascii="仿宋" w:hAnsi="仿宋" w:eastAsia="仿宋"/>
                <w:szCs w:val="21"/>
              </w:rPr>
            </w:pPr>
          </w:p>
        </w:tc>
      </w:tr>
      <w:tr w14:paraId="543B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77977BF7">
            <w:pPr>
              <w:jc w:val="center"/>
              <w:rPr>
                <w:rFonts w:ascii="仿宋" w:hAnsi="仿宋" w:eastAsia="仿宋"/>
                <w:szCs w:val="21"/>
              </w:rPr>
            </w:pPr>
          </w:p>
        </w:tc>
        <w:tc>
          <w:tcPr>
            <w:tcW w:w="953" w:type="dxa"/>
            <w:vMerge w:val="continue"/>
            <w:noWrap w:val="0"/>
            <w:vAlign w:val="center"/>
          </w:tcPr>
          <w:p w14:paraId="56639AF9">
            <w:pPr>
              <w:jc w:val="center"/>
              <w:rPr>
                <w:rFonts w:ascii="仿宋" w:hAnsi="仿宋" w:eastAsia="仿宋"/>
                <w:szCs w:val="21"/>
              </w:rPr>
            </w:pPr>
          </w:p>
        </w:tc>
        <w:tc>
          <w:tcPr>
            <w:tcW w:w="992" w:type="dxa"/>
            <w:noWrap w:val="0"/>
            <w:vAlign w:val="center"/>
          </w:tcPr>
          <w:p w14:paraId="1E53DBD9">
            <w:pPr>
              <w:jc w:val="center"/>
              <w:rPr>
                <w:rFonts w:ascii="仿宋" w:hAnsi="仿宋" w:eastAsia="仿宋"/>
                <w:szCs w:val="21"/>
              </w:rPr>
            </w:pPr>
            <w:r>
              <w:rPr>
                <w:rFonts w:hint="eastAsia" w:ascii="仿宋" w:hAnsi="仿宋" w:eastAsia="仿宋"/>
                <w:szCs w:val="21"/>
              </w:rPr>
              <w:t>硫化氢</w:t>
            </w:r>
          </w:p>
        </w:tc>
        <w:tc>
          <w:tcPr>
            <w:tcW w:w="956" w:type="dxa"/>
            <w:noWrap w:val="0"/>
            <w:vAlign w:val="center"/>
          </w:tcPr>
          <w:p w14:paraId="0725601E">
            <w:pPr>
              <w:jc w:val="center"/>
              <w:rPr>
                <w:rFonts w:ascii="仿宋" w:hAnsi="仿宋" w:eastAsia="仿宋"/>
                <w:szCs w:val="21"/>
              </w:rPr>
            </w:pPr>
            <w:r>
              <w:rPr>
                <w:rFonts w:hint="eastAsia" w:ascii="仿宋" w:hAnsi="仿宋" w:eastAsia="仿宋"/>
                <w:szCs w:val="21"/>
              </w:rPr>
              <w:t>C</w:t>
            </w:r>
            <w:r>
              <w:rPr>
                <w:rFonts w:hint="eastAsia" w:ascii="仿宋" w:hAnsi="仿宋" w:eastAsia="仿宋"/>
                <w:szCs w:val="21"/>
                <w:vertAlign w:val="subscript"/>
              </w:rPr>
              <w:t>ME</w:t>
            </w:r>
          </w:p>
        </w:tc>
        <w:tc>
          <w:tcPr>
            <w:tcW w:w="957" w:type="dxa"/>
            <w:noWrap w:val="0"/>
            <w:vAlign w:val="center"/>
          </w:tcPr>
          <w:p w14:paraId="6E3EB56A">
            <w:pPr>
              <w:jc w:val="center"/>
              <w:rPr>
                <w:rFonts w:ascii="仿宋" w:hAnsi="仿宋" w:eastAsia="仿宋"/>
                <w:szCs w:val="21"/>
              </w:rPr>
            </w:pPr>
          </w:p>
        </w:tc>
        <w:tc>
          <w:tcPr>
            <w:tcW w:w="957" w:type="dxa"/>
            <w:noWrap w:val="0"/>
            <w:vAlign w:val="center"/>
          </w:tcPr>
          <w:p w14:paraId="58827CD0">
            <w:pPr>
              <w:jc w:val="center"/>
              <w:rPr>
                <w:rFonts w:ascii="仿宋" w:hAnsi="仿宋" w:eastAsia="仿宋"/>
                <w:szCs w:val="21"/>
              </w:rPr>
            </w:pPr>
            <w:r>
              <w:rPr>
                <w:rFonts w:hint="eastAsia" w:ascii="仿宋" w:hAnsi="仿宋" w:eastAsia="仿宋"/>
                <w:szCs w:val="21"/>
              </w:rPr>
              <w:t>MAC</w:t>
            </w:r>
          </w:p>
        </w:tc>
        <w:tc>
          <w:tcPr>
            <w:tcW w:w="957" w:type="dxa"/>
            <w:noWrap w:val="0"/>
            <w:vAlign w:val="center"/>
          </w:tcPr>
          <w:p w14:paraId="298A6CDF">
            <w:pPr>
              <w:jc w:val="center"/>
              <w:rPr>
                <w:rFonts w:ascii="仿宋" w:hAnsi="仿宋" w:eastAsia="仿宋"/>
                <w:szCs w:val="21"/>
              </w:rPr>
            </w:pPr>
          </w:p>
        </w:tc>
        <w:tc>
          <w:tcPr>
            <w:tcW w:w="851" w:type="dxa"/>
            <w:noWrap w:val="0"/>
            <w:vAlign w:val="center"/>
          </w:tcPr>
          <w:p w14:paraId="13737E3A">
            <w:pPr>
              <w:jc w:val="center"/>
              <w:rPr>
                <w:rFonts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p>
        </w:tc>
        <w:tc>
          <w:tcPr>
            <w:tcW w:w="867" w:type="dxa"/>
            <w:noWrap w:val="0"/>
            <w:vAlign w:val="center"/>
          </w:tcPr>
          <w:p w14:paraId="0CB7F25B">
            <w:pPr>
              <w:jc w:val="center"/>
              <w:rPr>
                <w:rFonts w:hint="eastAsia" w:ascii="仿宋" w:hAnsi="仿宋" w:eastAsia="仿宋"/>
                <w:szCs w:val="21"/>
              </w:rPr>
            </w:pPr>
          </w:p>
        </w:tc>
      </w:tr>
      <w:tr w14:paraId="5940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5E2D54E6">
            <w:pPr>
              <w:jc w:val="center"/>
              <w:rPr>
                <w:rFonts w:ascii="仿宋" w:hAnsi="仿宋" w:eastAsia="仿宋"/>
                <w:szCs w:val="21"/>
              </w:rPr>
            </w:pPr>
          </w:p>
        </w:tc>
        <w:tc>
          <w:tcPr>
            <w:tcW w:w="953" w:type="dxa"/>
            <w:vMerge w:val="continue"/>
            <w:noWrap w:val="0"/>
            <w:vAlign w:val="center"/>
          </w:tcPr>
          <w:p w14:paraId="518AD0F4">
            <w:pPr>
              <w:jc w:val="center"/>
              <w:rPr>
                <w:rFonts w:ascii="仿宋" w:hAnsi="仿宋" w:eastAsia="仿宋"/>
                <w:szCs w:val="21"/>
              </w:rPr>
            </w:pPr>
          </w:p>
        </w:tc>
        <w:tc>
          <w:tcPr>
            <w:tcW w:w="992" w:type="dxa"/>
            <w:noWrap w:val="0"/>
            <w:vAlign w:val="center"/>
          </w:tcPr>
          <w:p w14:paraId="79740604">
            <w:pPr>
              <w:jc w:val="center"/>
              <w:rPr>
                <w:rFonts w:hint="eastAsia" w:ascii="仿宋" w:hAnsi="仿宋" w:eastAsia="仿宋"/>
                <w:szCs w:val="21"/>
              </w:rPr>
            </w:pPr>
            <w:r>
              <w:rPr>
                <w:rFonts w:hint="eastAsia" w:ascii="仿宋" w:hAnsi="仿宋" w:eastAsia="仿宋"/>
                <w:szCs w:val="21"/>
              </w:rPr>
              <w:t>噪声</w:t>
            </w:r>
          </w:p>
        </w:tc>
        <w:tc>
          <w:tcPr>
            <w:tcW w:w="956" w:type="dxa"/>
            <w:noWrap w:val="0"/>
            <w:vAlign w:val="center"/>
          </w:tcPr>
          <w:p w14:paraId="74703D3A">
            <w:pPr>
              <w:jc w:val="center"/>
              <w:rPr>
                <w:rFonts w:ascii="仿宋" w:hAnsi="仿宋" w:eastAsia="仿宋"/>
                <w:szCs w:val="21"/>
              </w:rPr>
            </w:pPr>
            <w:r>
              <w:rPr>
                <w:rFonts w:hint="eastAsia" w:ascii="仿宋" w:hAnsi="仿宋" w:eastAsia="仿宋"/>
                <w:szCs w:val="21"/>
              </w:rPr>
              <w:t>L</w:t>
            </w:r>
            <w:r>
              <w:rPr>
                <w:rFonts w:hint="eastAsia" w:ascii="仿宋" w:hAnsi="仿宋" w:eastAsia="仿宋"/>
                <w:szCs w:val="21"/>
                <w:vertAlign w:val="subscript"/>
              </w:rPr>
              <w:t>EX,8h</w:t>
            </w:r>
          </w:p>
        </w:tc>
        <w:tc>
          <w:tcPr>
            <w:tcW w:w="957" w:type="dxa"/>
            <w:noWrap w:val="0"/>
            <w:vAlign w:val="center"/>
          </w:tcPr>
          <w:p w14:paraId="2930ED44">
            <w:pPr>
              <w:jc w:val="center"/>
              <w:rPr>
                <w:rFonts w:ascii="仿宋" w:hAnsi="仿宋" w:eastAsia="仿宋"/>
                <w:szCs w:val="21"/>
              </w:rPr>
            </w:pPr>
          </w:p>
        </w:tc>
        <w:tc>
          <w:tcPr>
            <w:tcW w:w="957" w:type="dxa"/>
            <w:noWrap w:val="0"/>
            <w:vAlign w:val="center"/>
          </w:tcPr>
          <w:p w14:paraId="4C522217">
            <w:pPr>
              <w:jc w:val="center"/>
              <w:rPr>
                <w:rFonts w:ascii="仿宋" w:hAnsi="仿宋" w:eastAsia="仿宋"/>
                <w:szCs w:val="21"/>
              </w:rPr>
            </w:pPr>
            <w:r>
              <w:rPr>
                <w:rFonts w:hint="eastAsia" w:ascii="仿宋" w:hAnsi="仿宋" w:eastAsia="仿宋"/>
                <w:szCs w:val="21"/>
              </w:rPr>
              <w:t>8h等效声级</w:t>
            </w:r>
          </w:p>
        </w:tc>
        <w:tc>
          <w:tcPr>
            <w:tcW w:w="957" w:type="dxa"/>
            <w:noWrap w:val="0"/>
            <w:vAlign w:val="center"/>
          </w:tcPr>
          <w:p w14:paraId="5A9FDD7A">
            <w:pPr>
              <w:jc w:val="center"/>
              <w:rPr>
                <w:rFonts w:ascii="仿宋" w:hAnsi="仿宋" w:eastAsia="仿宋"/>
                <w:szCs w:val="21"/>
              </w:rPr>
            </w:pPr>
          </w:p>
        </w:tc>
        <w:tc>
          <w:tcPr>
            <w:tcW w:w="851" w:type="dxa"/>
            <w:noWrap w:val="0"/>
            <w:vAlign w:val="center"/>
          </w:tcPr>
          <w:p w14:paraId="4CB9B914">
            <w:pPr>
              <w:jc w:val="center"/>
              <w:rPr>
                <w:rFonts w:ascii="仿宋" w:hAnsi="仿宋" w:eastAsia="仿宋"/>
                <w:szCs w:val="21"/>
              </w:rPr>
            </w:pPr>
            <w:r>
              <w:rPr>
                <w:rFonts w:hint="eastAsia" w:ascii="仿宋" w:hAnsi="仿宋" w:eastAsia="仿宋"/>
                <w:szCs w:val="21"/>
              </w:rPr>
              <w:t>dB(A)</w:t>
            </w:r>
          </w:p>
        </w:tc>
        <w:tc>
          <w:tcPr>
            <w:tcW w:w="867" w:type="dxa"/>
            <w:noWrap w:val="0"/>
            <w:vAlign w:val="center"/>
          </w:tcPr>
          <w:p w14:paraId="7E11BD5C">
            <w:pPr>
              <w:jc w:val="center"/>
              <w:rPr>
                <w:rFonts w:hint="eastAsia" w:ascii="仿宋" w:hAnsi="仿宋" w:eastAsia="仿宋"/>
                <w:szCs w:val="21"/>
              </w:rPr>
            </w:pPr>
          </w:p>
        </w:tc>
      </w:tr>
      <w:tr w14:paraId="4724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6ED2F6E5">
            <w:pPr>
              <w:jc w:val="center"/>
              <w:rPr>
                <w:rFonts w:ascii="仿宋" w:hAnsi="仿宋" w:eastAsia="仿宋"/>
                <w:szCs w:val="21"/>
              </w:rPr>
            </w:pPr>
          </w:p>
        </w:tc>
        <w:tc>
          <w:tcPr>
            <w:tcW w:w="953" w:type="dxa"/>
            <w:vMerge w:val="continue"/>
            <w:noWrap w:val="0"/>
            <w:vAlign w:val="center"/>
          </w:tcPr>
          <w:p w14:paraId="56147ED6">
            <w:pPr>
              <w:jc w:val="center"/>
              <w:rPr>
                <w:rFonts w:ascii="仿宋" w:hAnsi="仿宋" w:eastAsia="仿宋"/>
                <w:szCs w:val="21"/>
              </w:rPr>
            </w:pPr>
          </w:p>
        </w:tc>
        <w:tc>
          <w:tcPr>
            <w:tcW w:w="992" w:type="dxa"/>
            <w:noWrap w:val="0"/>
            <w:vAlign w:val="center"/>
          </w:tcPr>
          <w:p w14:paraId="604875FE">
            <w:pPr>
              <w:jc w:val="center"/>
              <w:rPr>
                <w:rFonts w:hint="eastAsia" w:ascii="仿宋" w:hAnsi="仿宋" w:eastAsia="仿宋"/>
                <w:szCs w:val="21"/>
              </w:rPr>
            </w:pPr>
            <w:r>
              <w:rPr>
                <w:rFonts w:hint="eastAsia" w:ascii="仿宋" w:hAnsi="仿宋" w:eastAsia="仿宋"/>
                <w:szCs w:val="21"/>
              </w:rPr>
              <w:t>高温</w:t>
            </w:r>
          </w:p>
        </w:tc>
        <w:tc>
          <w:tcPr>
            <w:tcW w:w="956" w:type="dxa"/>
            <w:noWrap w:val="0"/>
            <w:vAlign w:val="center"/>
          </w:tcPr>
          <w:p w14:paraId="1A6E4EC2">
            <w:pPr>
              <w:jc w:val="center"/>
              <w:rPr>
                <w:rFonts w:hint="eastAsia" w:ascii="仿宋" w:hAnsi="仿宋" w:eastAsia="仿宋"/>
                <w:szCs w:val="21"/>
              </w:rPr>
            </w:pPr>
            <w:r>
              <w:rPr>
                <w:rFonts w:hint="eastAsia" w:ascii="仿宋" w:hAnsi="仿宋" w:eastAsia="仿宋"/>
                <w:szCs w:val="21"/>
              </w:rPr>
              <w:t>WBGT</w:t>
            </w:r>
          </w:p>
        </w:tc>
        <w:tc>
          <w:tcPr>
            <w:tcW w:w="957" w:type="dxa"/>
            <w:noWrap w:val="0"/>
            <w:vAlign w:val="center"/>
          </w:tcPr>
          <w:p w14:paraId="3AFEC539">
            <w:pPr>
              <w:jc w:val="center"/>
              <w:rPr>
                <w:rFonts w:ascii="仿宋" w:hAnsi="仿宋" w:eastAsia="仿宋"/>
                <w:szCs w:val="21"/>
              </w:rPr>
            </w:pPr>
          </w:p>
        </w:tc>
        <w:tc>
          <w:tcPr>
            <w:tcW w:w="957" w:type="dxa"/>
            <w:noWrap w:val="0"/>
            <w:vAlign w:val="center"/>
          </w:tcPr>
          <w:p w14:paraId="613D05F8">
            <w:pPr>
              <w:jc w:val="center"/>
              <w:rPr>
                <w:rFonts w:ascii="仿宋" w:hAnsi="仿宋" w:eastAsia="仿宋"/>
                <w:szCs w:val="21"/>
              </w:rPr>
            </w:pPr>
            <w:r>
              <w:rPr>
                <w:rFonts w:hint="eastAsia" w:ascii="仿宋" w:hAnsi="仿宋" w:eastAsia="仿宋"/>
                <w:szCs w:val="21"/>
              </w:rPr>
              <w:t>WBGT</w:t>
            </w:r>
          </w:p>
          <w:p w14:paraId="398A62B5">
            <w:pPr>
              <w:jc w:val="center"/>
              <w:rPr>
                <w:rFonts w:hint="eastAsia" w:ascii="仿宋" w:hAnsi="仿宋" w:eastAsia="仿宋"/>
                <w:szCs w:val="21"/>
              </w:rPr>
            </w:pPr>
            <w:r>
              <w:rPr>
                <w:rFonts w:hint="eastAsia" w:ascii="仿宋" w:hAnsi="仿宋" w:eastAsia="仿宋"/>
                <w:szCs w:val="21"/>
              </w:rPr>
              <w:t>指数</w:t>
            </w:r>
          </w:p>
        </w:tc>
        <w:tc>
          <w:tcPr>
            <w:tcW w:w="957" w:type="dxa"/>
            <w:noWrap w:val="0"/>
            <w:vAlign w:val="center"/>
          </w:tcPr>
          <w:p w14:paraId="399BA7CB">
            <w:pPr>
              <w:jc w:val="center"/>
              <w:rPr>
                <w:rFonts w:ascii="仿宋" w:hAnsi="仿宋" w:eastAsia="仿宋"/>
                <w:szCs w:val="21"/>
              </w:rPr>
            </w:pPr>
          </w:p>
        </w:tc>
        <w:tc>
          <w:tcPr>
            <w:tcW w:w="851" w:type="dxa"/>
            <w:noWrap w:val="0"/>
            <w:vAlign w:val="center"/>
          </w:tcPr>
          <w:p w14:paraId="7C045140">
            <w:pPr>
              <w:jc w:val="center"/>
              <w:rPr>
                <w:rFonts w:hint="eastAsia" w:ascii="仿宋" w:hAnsi="仿宋" w:eastAsia="仿宋"/>
                <w:szCs w:val="21"/>
              </w:rPr>
            </w:pPr>
            <w:r>
              <w:rPr>
                <w:rFonts w:hint="eastAsia" w:ascii="仿宋" w:hAnsi="仿宋" w:eastAsia="仿宋"/>
                <w:szCs w:val="21"/>
              </w:rPr>
              <w:t>℃</w:t>
            </w:r>
          </w:p>
        </w:tc>
        <w:tc>
          <w:tcPr>
            <w:tcW w:w="867" w:type="dxa"/>
            <w:noWrap w:val="0"/>
            <w:vAlign w:val="center"/>
          </w:tcPr>
          <w:p w14:paraId="01E3BB72">
            <w:pPr>
              <w:jc w:val="center"/>
              <w:rPr>
                <w:rFonts w:hint="eastAsia" w:ascii="仿宋" w:hAnsi="仿宋" w:eastAsia="仿宋"/>
                <w:szCs w:val="21"/>
              </w:rPr>
            </w:pPr>
          </w:p>
        </w:tc>
      </w:tr>
      <w:tr w14:paraId="09A6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vMerge w:val="continue"/>
            <w:noWrap w:val="0"/>
            <w:vAlign w:val="center"/>
          </w:tcPr>
          <w:p w14:paraId="64F96D54">
            <w:pPr>
              <w:jc w:val="center"/>
              <w:rPr>
                <w:rFonts w:ascii="仿宋" w:hAnsi="仿宋" w:eastAsia="仿宋"/>
                <w:szCs w:val="21"/>
              </w:rPr>
            </w:pPr>
          </w:p>
        </w:tc>
        <w:tc>
          <w:tcPr>
            <w:tcW w:w="953" w:type="dxa"/>
            <w:vMerge w:val="continue"/>
            <w:noWrap w:val="0"/>
            <w:vAlign w:val="center"/>
          </w:tcPr>
          <w:p w14:paraId="7CA7694A">
            <w:pPr>
              <w:jc w:val="center"/>
              <w:rPr>
                <w:rFonts w:ascii="仿宋" w:hAnsi="仿宋" w:eastAsia="仿宋"/>
                <w:szCs w:val="21"/>
              </w:rPr>
            </w:pPr>
          </w:p>
        </w:tc>
        <w:tc>
          <w:tcPr>
            <w:tcW w:w="992" w:type="dxa"/>
            <w:noWrap w:val="0"/>
            <w:vAlign w:val="center"/>
          </w:tcPr>
          <w:p w14:paraId="40C5149A">
            <w:pPr>
              <w:jc w:val="center"/>
              <w:rPr>
                <w:rFonts w:ascii="仿宋" w:hAnsi="仿宋" w:eastAsia="仿宋"/>
                <w:szCs w:val="21"/>
              </w:rPr>
            </w:pPr>
            <w:r>
              <w:rPr>
                <w:rFonts w:hint="eastAsia" w:ascii="仿宋" w:hAnsi="仿宋" w:eastAsia="仿宋"/>
                <w:szCs w:val="21"/>
              </w:rPr>
              <w:t>γ射线</w:t>
            </w:r>
          </w:p>
        </w:tc>
        <w:tc>
          <w:tcPr>
            <w:tcW w:w="956" w:type="dxa"/>
            <w:noWrap w:val="0"/>
            <w:vAlign w:val="center"/>
          </w:tcPr>
          <w:p w14:paraId="18BD8489">
            <w:pPr>
              <w:jc w:val="center"/>
              <w:rPr>
                <w:rFonts w:ascii="仿宋" w:hAnsi="仿宋" w:eastAsia="仿宋"/>
                <w:szCs w:val="21"/>
              </w:rPr>
            </w:pPr>
          </w:p>
        </w:tc>
        <w:tc>
          <w:tcPr>
            <w:tcW w:w="957" w:type="dxa"/>
            <w:noWrap w:val="0"/>
            <w:vAlign w:val="center"/>
          </w:tcPr>
          <w:p w14:paraId="78CF3B4C">
            <w:pPr>
              <w:jc w:val="center"/>
              <w:rPr>
                <w:rFonts w:ascii="仿宋" w:hAnsi="仿宋" w:eastAsia="仿宋"/>
                <w:szCs w:val="21"/>
              </w:rPr>
            </w:pPr>
          </w:p>
        </w:tc>
        <w:tc>
          <w:tcPr>
            <w:tcW w:w="957" w:type="dxa"/>
            <w:noWrap w:val="0"/>
            <w:vAlign w:val="center"/>
          </w:tcPr>
          <w:p w14:paraId="55D94116">
            <w:pPr>
              <w:jc w:val="center"/>
              <w:rPr>
                <w:rFonts w:ascii="仿宋" w:hAnsi="仿宋" w:eastAsia="仿宋"/>
                <w:szCs w:val="21"/>
              </w:rPr>
            </w:pPr>
          </w:p>
        </w:tc>
        <w:tc>
          <w:tcPr>
            <w:tcW w:w="957" w:type="dxa"/>
            <w:noWrap w:val="0"/>
            <w:vAlign w:val="center"/>
          </w:tcPr>
          <w:p w14:paraId="0DB08C1A">
            <w:pPr>
              <w:jc w:val="center"/>
              <w:rPr>
                <w:rFonts w:ascii="仿宋" w:hAnsi="仿宋" w:eastAsia="仿宋"/>
                <w:szCs w:val="21"/>
              </w:rPr>
            </w:pPr>
          </w:p>
        </w:tc>
        <w:tc>
          <w:tcPr>
            <w:tcW w:w="851" w:type="dxa"/>
            <w:noWrap w:val="0"/>
            <w:vAlign w:val="center"/>
          </w:tcPr>
          <w:p w14:paraId="1D23F195">
            <w:pPr>
              <w:jc w:val="center"/>
              <w:rPr>
                <w:rFonts w:ascii="仿宋" w:hAnsi="仿宋" w:eastAsia="仿宋"/>
                <w:szCs w:val="21"/>
              </w:rPr>
            </w:pPr>
          </w:p>
        </w:tc>
        <w:tc>
          <w:tcPr>
            <w:tcW w:w="867" w:type="dxa"/>
            <w:noWrap w:val="0"/>
            <w:vAlign w:val="center"/>
          </w:tcPr>
          <w:p w14:paraId="46F0679F">
            <w:pPr>
              <w:jc w:val="center"/>
              <w:rPr>
                <w:rFonts w:hint="eastAsia" w:ascii="仿宋" w:hAnsi="仿宋" w:eastAsia="仿宋"/>
                <w:szCs w:val="21"/>
              </w:rPr>
            </w:pPr>
          </w:p>
        </w:tc>
      </w:tr>
    </w:tbl>
    <w:p w14:paraId="62BCA6BB">
      <w:pPr>
        <w:spacing w:line="484" w:lineRule="exact"/>
        <w:rPr>
          <w:rFonts w:ascii="仿宋" w:hAnsi="仿宋" w:eastAsia="仿宋"/>
          <w:szCs w:val="21"/>
        </w:rPr>
      </w:pPr>
      <w:r>
        <w:rPr>
          <w:rFonts w:hint="eastAsia" w:ascii="仿宋" w:hAnsi="仿宋" w:eastAsia="仿宋"/>
          <w:szCs w:val="21"/>
        </w:rPr>
        <w:t>注：按检测岗位取最大值汇总各检测项目的接触浓度，给出各检测岗位接触测职业病危害是否符合卫生要求的判定。</w:t>
      </w:r>
    </w:p>
    <w:p w14:paraId="0C897E7E">
      <w:pPr>
        <w:spacing w:line="484" w:lineRule="exact"/>
        <w:rPr>
          <w:rFonts w:hint="eastAsia" w:ascii="仿宋" w:hAnsi="仿宋" w:eastAsia="仿宋"/>
          <w:sz w:val="28"/>
          <w:szCs w:val="28"/>
        </w:rPr>
      </w:pPr>
      <w:r>
        <w:rPr>
          <w:rFonts w:hint="eastAsia" w:ascii="仿宋" w:hAnsi="仿宋" w:eastAsia="仿宋"/>
          <w:szCs w:val="21"/>
        </w:rPr>
        <w:t>PC-TWA</w:t>
      </w:r>
      <w:r>
        <w:rPr>
          <w:rFonts w:hint="eastAsia" w:ascii="仿宋" w:hAnsi="仿宋" w:eastAsia="仿宋"/>
          <w:szCs w:val="21"/>
          <w:vertAlign w:val="subscript"/>
        </w:rPr>
        <w:t>a</w:t>
      </w:r>
      <w:r>
        <w:rPr>
          <w:rFonts w:hint="eastAsia" w:ascii="仿宋" w:hAnsi="仿宋" w:eastAsia="仿宋"/>
          <w:color w:val="EE0000"/>
          <w:szCs w:val="21"/>
        </w:rPr>
        <w:t>（仅在需要进行折减时列出）</w:t>
      </w:r>
      <w:r>
        <w:rPr>
          <w:rFonts w:hint="eastAsia" w:ascii="仿宋" w:hAnsi="仿宋" w:eastAsia="仿宋"/>
          <w:szCs w:val="21"/>
        </w:rPr>
        <w:t>为非标准工时制下，调整后的时间加权平均容许浓度，按照</w:t>
      </w:r>
      <w:r>
        <w:rPr>
          <w:rFonts w:ascii="仿宋" w:hAnsi="仿宋" w:eastAsia="仿宋"/>
          <w:bCs/>
          <w:szCs w:val="21"/>
        </w:rPr>
        <w:t>《工作场所有害因素职业接触限值 第1部分：化学有害因素》（GBZ 2.1-2019）</w:t>
      </w:r>
      <w:r>
        <w:rPr>
          <w:rFonts w:hint="eastAsia" w:ascii="仿宋" w:hAnsi="仿宋" w:eastAsia="仿宋"/>
          <w:bCs/>
          <w:szCs w:val="21"/>
        </w:rPr>
        <w:t>（含第1、第2号修改单）第A.7条和《职业卫生技术服务工作规范》（GBZ 331-2024）第G.1.1.3条执行</w:t>
      </w:r>
      <w:r>
        <w:rPr>
          <w:rFonts w:hint="eastAsia" w:ascii="仿宋" w:hAnsi="仿宋" w:eastAsia="仿宋"/>
          <w:szCs w:val="21"/>
        </w:rPr>
        <w:t>。</w:t>
      </w:r>
      <w:r>
        <w:rPr>
          <w:rFonts w:hint="eastAsia" w:ascii="仿宋" w:hAnsi="仿宋" w:eastAsia="仿宋"/>
          <w:sz w:val="28"/>
          <w:szCs w:val="28"/>
        </w:rPr>
        <w:t xml:space="preserve"> </w:t>
      </w:r>
    </w:p>
    <w:p w14:paraId="3F1EA763">
      <w:pPr>
        <w:spacing w:line="484" w:lineRule="exact"/>
        <w:rPr>
          <w:rFonts w:ascii="仿宋" w:hAnsi="仿宋" w:eastAsia="仿宋"/>
          <w:szCs w:val="21"/>
        </w:rPr>
      </w:pPr>
      <w:r>
        <w:rPr>
          <w:rFonts w:hint="eastAsia" w:ascii="仿宋" w:hAnsi="仿宋" w:eastAsia="仿宋"/>
          <w:szCs w:val="21"/>
        </w:rPr>
        <w:t>PE按照</w:t>
      </w:r>
      <w:r>
        <w:rPr>
          <w:rFonts w:ascii="仿宋" w:hAnsi="仿宋" w:eastAsia="仿宋"/>
          <w:bCs/>
          <w:szCs w:val="21"/>
        </w:rPr>
        <w:t>《工作场所有害因素职业接触限值 第1部分：化学有害因素》（GBZ 2.1-2019）</w:t>
      </w:r>
      <w:r>
        <w:rPr>
          <w:rFonts w:hint="eastAsia" w:ascii="仿宋" w:hAnsi="仿宋" w:eastAsia="仿宋"/>
          <w:bCs/>
          <w:szCs w:val="21"/>
        </w:rPr>
        <w:t>（含第1、第2号修改单）第</w:t>
      </w:r>
      <w:r>
        <w:rPr>
          <w:rFonts w:ascii="仿宋" w:hAnsi="仿宋" w:eastAsia="仿宋"/>
          <w:bCs/>
          <w:szCs w:val="21"/>
        </w:rPr>
        <w:t>6.3.3</w:t>
      </w:r>
      <w:r>
        <w:rPr>
          <w:rFonts w:hint="eastAsia" w:ascii="仿宋" w:hAnsi="仿宋" w:eastAsia="仿宋"/>
          <w:bCs/>
          <w:szCs w:val="21"/>
        </w:rPr>
        <w:t>条的要求执行。</w:t>
      </w:r>
    </w:p>
    <w:p w14:paraId="71E7490A">
      <w:pPr>
        <w:pStyle w:val="25"/>
        <w:ind w:firstLine="480"/>
        <w:jc w:val="center"/>
        <w:rPr>
          <w:sz w:val="24"/>
          <w:szCs w:val="24"/>
        </w:rPr>
      </w:pPr>
      <w:r>
        <w:rPr>
          <w:rFonts w:hint="eastAsia"/>
          <w:sz w:val="24"/>
          <w:szCs w:val="24"/>
        </w:rPr>
        <w:t>表7.4-2 混合接触的岗位汇总及判定表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953"/>
        <w:gridCol w:w="1066"/>
        <w:gridCol w:w="1066"/>
        <w:gridCol w:w="1066"/>
        <w:gridCol w:w="709"/>
        <w:gridCol w:w="709"/>
        <w:gridCol w:w="1054"/>
        <w:gridCol w:w="867"/>
      </w:tblGrid>
      <w:tr w14:paraId="2222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blHeader/>
        </w:trPr>
        <w:tc>
          <w:tcPr>
            <w:tcW w:w="1060" w:type="dxa"/>
            <w:noWrap w:val="0"/>
            <w:vAlign w:val="center"/>
          </w:tcPr>
          <w:p w14:paraId="65C3F563">
            <w:pPr>
              <w:jc w:val="center"/>
              <w:rPr>
                <w:rFonts w:ascii="仿宋" w:hAnsi="仿宋" w:eastAsia="仿宋"/>
                <w:szCs w:val="21"/>
              </w:rPr>
            </w:pPr>
            <w:r>
              <w:rPr>
                <w:rFonts w:hint="eastAsia" w:ascii="仿宋" w:hAnsi="仿宋" w:eastAsia="仿宋"/>
                <w:szCs w:val="21"/>
              </w:rPr>
              <w:t>车间/</w:t>
            </w:r>
          </w:p>
          <w:p w14:paraId="7E680D24">
            <w:pPr>
              <w:jc w:val="center"/>
              <w:rPr>
                <w:rFonts w:hint="eastAsia" w:ascii="仿宋" w:hAnsi="仿宋" w:eastAsia="仿宋"/>
                <w:szCs w:val="21"/>
              </w:rPr>
            </w:pPr>
            <w:r>
              <w:rPr>
                <w:rFonts w:hint="eastAsia" w:ascii="仿宋" w:hAnsi="仿宋" w:eastAsia="仿宋"/>
                <w:szCs w:val="21"/>
              </w:rPr>
              <w:t>工作场所</w:t>
            </w:r>
          </w:p>
        </w:tc>
        <w:tc>
          <w:tcPr>
            <w:tcW w:w="953" w:type="dxa"/>
            <w:noWrap w:val="0"/>
            <w:vAlign w:val="center"/>
          </w:tcPr>
          <w:p w14:paraId="116BF882">
            <w:pPr>
              <w:jc w:val="center"/>
              <w:rPr>
                <w:rFonts w:ascii="仿宋" w:hAnsi="仿宋" w:eastAsia="仿宋"/>
                <w:szCs w:val="21"/>
              </w:rPr>
            </w:pPr>
            <w:r>
              <w:rPr>
                <w:rFonts w:hint="eastAsia" w:ascii="仿宋" w:hAnsi="仿宋" w:eastAsia="仿宋"/>
                <w:szCs w:val="21"/>
              </w:rPr>
              <w:t>岗位</w:t>
            </w:r>
          </w:p>
          <w:p w14:paraId="6F2208E4">
            <w:pPr>
              <w:jc w:val="center"/>
              <w:rPr>
                <w:rFonts w:ascii="仿宋" w:hAnsi="仿宋" w:eastAsia="仿宋"/>
                <w:szCs w:val="21"/>
              </w:rPr>
            </w:pPr>
            <w:r>
              <w:rPr>
                <w:rFonts w:hint="eastAsia" w:ascii="仿宋" w:hAnsi="仿宋" w:eastAsia="仿宋"/>
                <w:szCs w:val="21"/>
              </w:rPr>
              <w:t>（工种）</w:t>
            </w:r>
          </w:p>
        </w:tc>
        <w:tc>
          <w:tcPr>
            <w:tcW w:w="1066" w:type="dxa"/>
            <w:noWrap w:val="0"/>
            <w:vAlign w:val="center"/>
          </w:tcPr>
          <w:p w14:paraId="519F48FA">
            <w:pPr>
              <w:jc w:val="center"/>
              <w:rPr>
                <w:rFonts w:ascii="仿宋" w:hAnsi="仿宋" w:eastAsia="仿宋"/>
                <w:szCs w:val="21"/>
              </w:rPr>
            </w:pPr>
            <w:r>
              <w:rPr>
                <w:rFonts w:hint="eastAsia" w:ascii="仿宋" w:hAnsi="仿宋" w:eastAsia="仿宋"/>
                <w:szCs w:val="21"/>
              </w:rPr>
              <w:t>混合接触的职业病危害因素</w:t>
            </w:r>
          </w:p>
        </w:tc>
        <w:tc>
          <w:tcPr>
            <w:tcW w:w="1066" w:type="dxa"/>
            <w:noWrap w:val="0"/>
            <w:vAlign w:val="center"/>
          </w:tcPr>
          <w:p w14:paraId="358E491A">
            <w:pPr>
              <w:jc w:val="center"/>
              <w:rPr>
                <w:rFonts w:ascii="仿宋" w:hAnsi="仿宋" w:eastAsia="仿宋"/>
                <w:szCs w:val="21"/>
              </w:rPr>
            </w:pPr>
            <w:r>
              <w:rPr>
                <w:rFonts w:hint="eastAsia" w:ascii="仿宋" w:hAnsi="仿宋" w:eastAsia="仿宋"/>
                <w:szCs w:val="21"/>
              </w:rPr>
              <w:t>接触水平</w:t>
            </w:r>
          </w:p>
          <w:p w14:paraId="7FA78ADB">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c>
          <w:tcPr>
            <w:tcW w:w="1066" w:type="dxa"/>
            <w:noWrap w:val="0"/>
            <w:vAlign w:val="center"/>
          </w:tcPr>
          <w:p w14:paraId="06DBDCC0">
            <w:pPr>
              <w:jc w:val="center"/>
              <w:rPr>
                <w:rFonts w:ascii="仿宋" w:hAnsi="仿宋" w:eastAsia="仿宋"/>
                <w:szCs w:val="21"/>
              </w:rPr>
            </w:pPr>
            <w:r>
              <w:rPr>
                <w:rFonts w:hint="eastAsia" w:ascii="仿宋" w:hAnsi="仿宋" w:eastAsia="仿宋"/>
                <w:szCs w:val="21"/>
              </w:rPr>
              <w:t>接触限值</w:t>
            </w:r>
          </w:p>
          <w:p w14:paraId="71386991">
            <w:pPr>
              <w:jc w:val="center"/>
              <w:rPr>
                <w:rFonts w:hint="eastAsia" w:ascii="仿宋" w:hAnsi="仿宋" w:eastAsia="仿宋"/>
                <w:szCs w:val="21"/>
              </w:rPr>
            </w:pPr>
            <w:r>
              <w:rPr>
                <w:rFonts w:hint="eastAsia" w:ascii="仿宋" w:hAnsi="仿宋" w:eastAsia="仿宋"/>
                <w:szCs w:val="21"/>
              </w:rPr>
              <w:t>(mg/m</w:t>
            </w:r>
            <w:r>
              <w:rPr>
                <w:rFonts w:hint="eastAsia" w:ascii="仿宋" w:hAnsi="仿宋" w:eastAsia="仿宋"/>
                <w:szCs w:val="21"/>
                <w:vertAlign w:val="superscript"/>
              </w:rPr>
              <w:t>3</w:t>
            </w:r>
            <w:r>
              <w:rPr>
                <w:rFonts w:hint="eastAsia" w:ascii="仿宋" w:hAnsi="仿宋" w:eastAsia="仿宋"/>
                <w:szCs w:val="21"/>
              </w:rPr>
              <w:t>)</w:t>
            </w:r>
          </w:p>
        </w:tc>
        <w:tc>
          <w:tcPr>
            <w:tcW w:w="709" w:type="dxa"/>
            <w:noWrap w:val="0"/>
            <w:vAlign w:val="center"/>
          </w:tcPr>
          <w:p w14:paraId="2DF3A292">
            <w:pPr>
              <w:jc w:val="center"/>
              <w:rPr>
                <w:rFonts w:hint="eastAsia" w:ascii="仿宋" w:hAnsi="仿宋" w:eastAsia="仿宋"/>
                <w:szCs w:val="21"/>
              </w:rPr>
            </w:pPr>
            <w:r>
              <w:rPr>
                <w:rFonts w:hint="eastAsia" w:ascii="仿宋" w:hAnsi="仿宋" w:eastAsia="仿宋"/>
                <w:szCs w:val="21"/>
              </w:rPr>
              <w:t>接触限值比值</w:t>
            </w:r>
          </w:p>
        </w:tc>
        <w:tc>
          <w:tcPr>
            <w:tcW w:w="709" w:type="dxa"/>
            <w:noWrap w:val="0"/>
            <w:vAlign w:val="center"/>
          </w:tcPr>
          <w:p w14:paraId="4B082FF9">
            <w:pPr>
              <w:jc w:val="center"/>
              <w:rPr>
                <w:rFonts w:hint="eastAsia" w:ascii="仿宋" w:hAnsi="仿宋" w:eastAsia="仿宋"/>
                <w:szCs w:val="21"/>
              </w:rPr>
            </w:pPr>
            <w:r>
              <w:rPr>
                <w:rFonts w:hint="eastAsia" w:ascii="仿宋" w:hAnsi="仿宋" w:eastAsia="仿宋"/>
                <w:szCs w:val="21"/>
              </w:rPr>
              <w:t>混合接触比值</w:t>
            </w:r>
          </w:p>
        </w:tc>
        <w:tc>
          <w:tcPr>
            <w:tcW w:w="1054" w:type="dxa"/>
            <w:noWrap w:val="0"/>
            <w:vAlign w:val="center"/>
          </w:tcPr>
          <w:p w14:paraId="5FAD3A16">
            <w:pPr>
              <w:jc w:val="center"/>
              <w:rPr>
                <w:rFonts w:hint="eastAsia" w:ascii="仿宋" w:hAnsi="仿宋" w:eastAsia="仿宋"/>
                <w:szCs w:val="21"/>
              </w:rPr>
            </w:pPr>
            <w:r>
              <w:rPr>
                <w:rFonts w:hint="eastAsia" w:ascii="仿宋" w:hAnsi="仿宋" w:eastAsia="仿宋"/>
                <w:szCs w:val="21"/>
              </w:rPr>
              <w:t>依据的临界不良健康效应</w:t>
            </w:r>
          </w:p>
        </w:tc>
        <w:tc>
          <w:tcPr>
            <w:tcW w:w="867" w:type="dxa"/>
            <w:noWrap w:val="0"/>
            <w:vAlign w:val="center"/>
          </w:tcPr>
          <w:p w14:paraId="262F25FE">
            <w:pPr>
              <w:jc w:val="center"/>
              <w:rPr>
                <w:rFonts w:ascii="仿宋" w:hAnsi="仿宋" w:eastAsia="仿宋"/>
                <w:szCs w:val="21"/>
              </w:rPr>
            </w:pPr>
            <w:r>
              <w:rPr>
                <w:rFonts w:hint="eastAsia" w:ascii="仿宋" w:hAnsi="仿宋" w:eastAsia="仿宋"/>
                <w:szCs w:val="21"/>
              </w:rPr>
              <w:t>结果</w:t>
            </w:r>
          </w:p>
          <w:p w14:paraId="3660FC45">
            <w:pPr>
              <w:jc w:val="center"/>
              <w:rPr>
                <w:rFonts w:hint="eastAsia" w:ascii="仿宋" w:hAnsi="仿宋" w:eastAsia="仿宋"/>
                <w:szCs w:val="21"/>
              </w:rPr>
            </w:pPr>
            <w:r>
              <w:rPr>
                <w:rFonts w:hint="eastAsia" w:ascii="仿宋" w:hAnsi="仿宋" w:eastAsia="仿宋"/>
                <w:szCs w:val="21"/>
              </w:rPr>
              <w:t>判定</w:t>
            </w:r>
          </w:p>
        </w:tc>
      </w:tr>
      <w:tr w14:paraId="27C3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restart"/>
            <w:noWrap w:val="0"/>
            <w:vAlign w:val="center"/>
          </w:tcPr>
          <w:p w14:paraId="2744AA7A">
            <w:pPr>
              <w:jc w:val="center"/>
              <w:rPr>
                <w:rFonts w:ascii="仿宋" w:hAnsi="仿宋" w:eastAsia="仿宋"/>
                <w:szCs w:val="21"/>
              </w:rPr>
            </w:pPr>
          </w:p>
        </w:tc>
        <w:tc>
          <w:tcPr>
            <w:tcW w:w="953" w:type="dxa"/>
            <w:vMerge w:val="restart"/>
            <w:noWrap w:val="0"/>
            <w:vAlign w:val="center"/>
          </w:tcPr>
          <w:p w14:paraId="325375DD">
            <w:pPr>
              <w:jc w:val="center"/>
              <w:rPr>
                <w:rFonts w:ascii="仿宋" w:hAnsi="仿宋" w:eastAsia="仿宋"/>
                <w:szCs w:val="21"/>
              </w:rPr>
            </w:pPr>
          </w:p>
        </w:tc>
        <w:tc>
          <w:tcPr>
            <w:tcW w:w="1066" w:type="dxa"/>
            <w:vMerge w:val="restart"/>
            <w:noWrap w:val="0"/>
            <w:vAlign w:val="center"/>
          </w:tcPr>
          <w:p w14:paraId="1B939386">
            <w:pPr>
              <w:jc w:val="center"/>
              <w:rPr>
                <w:rFonts w:hint="eastAsia" w:ascii="仿宋" w:hAnsi="仿宋" w:eastAsia="仿宋"/>
                <w:szCs w:val="21"/>
              </w:rPr>
            </w:pPr>
          </w:p>
        </w:tc>
        <w:tc>
          <w:tcPr>
            <w:tcW w:w="1066" w:type="dxa"/>
            <w:noWrap w:val="0"/>
            <w:vAlign w:val="center"/>
          </w:tcPr>
          <w:p w14:paraId="753ED0A3">
            <w:pPr>
              <w:jc w:val="center"/>
              <w:rPr>
                <w:rFonts w:ascii="仿宋" w:hAnsi="仿宋" w:eastAsia="仿宋"/>
                <w:szCs w:val="21"/>
              </w:rPr>
            </w:pPr>
          </w:p>
        </w:tc>
        <w:tc>
          <w:tcPr>
            <w:tcW w:w="1066" w:type="dxa"/>
            <w:noWrap w:val="0"/>
            <w:vAlign w:val="center"/>
          </w:tcPr>
          <w:p w14:paraId="2FDFFBDD">
            <w:pPr>
              <w:jc w:val="center"/>
              <w:rPr>
                <w:rFonts w:ascii="仿宋" w:hAnsi="仿宋" w:eastAsia="仿宋"/>
                <w:szCs w:val="21"/>
              </w:rPr>
            </w:pPr>
          </w:p>
        </w:tc>
        <w:tc>
          <w:tcPr>
            <w:tcW w:w="709" w:type="dxa"/>
            <w:noWrap w:val="0"/>
            <w:vAlign w:val="center"/>
          </w:tcPr>
          <w:p w14:paraId="4E9C11AA">
            <w:pPr>
              <w:jc w:val="center"/>
              <w:rPr>
                <w:rFonts w:hint="eastAsia" w:ascii="仿宋" w:hAnsi="仿宋" w:eastAsia="仿宋"/>
                <w:szCs w:val="21"/>
              </w:rPr>
            </w:pPr>
          </w:p>
        </w:tc>
        <w:tc>
          <w:tcPr>
            <w:tcW w:w="709" w:type="dxa"/>
            <w:vMerge w:val="restart"/>
            <w:noWrap w:val="0"/>
            <w:vAlign w:val="center"/>
          </w:tcPr>
          <w:p w14:paraId="3FAC1849">
            <w:pPr>
              <w:jc w:val="center"/>
              <w:rPr>
                <w:rFonts w:ascii="仿宋" w:hAnsi="仿宋" w:eastAsia="仿宋"/>
                <w:szCs w:val="21"/>
              </w:rPr>
            </w:pPr>
          </w:p>
        </w:tc>
        <w:tc>
          <w:tcPr>
            <w:tcW w:w="1054" w:type="dxa"/>
            <w:vMerge w:val="restart"/>
            <w:noWrap w:val="0"/>
            <w:vAlign w:val="center"/>
          </w:tcPr>
          <w:p w14:paraId="3EDA9E4D">
            <w:pPr>
              <w:jc w:val="center"/>
              <w:rPr>
                <w:rFonts w:hint="eastAsia" w:ascii="仿宋" w:hAnsi="仿宋" w:eastAsia="仿宋"/>
                <w:szCs w:val="21"/>
              </w:rPr>
            </w:pPr>
          </w:p>
        </w:tc>
        <w:tc>
          <w:tcPr>
            <w:tcW w:w="867" w:type="dxa"/>
            <w:vMerge w:val="restart"/>
            <w:noWrap w:val="0"/>
            <w:vAlign w:val="center"/>
          </w:tcPr>
          <w:p w14:paraId="01C9C686">
            <w:pPr>
              <w:jc w:val="center"/>
              <w:rPr>
                <w:rFonts w:ascii="仿宋" w:hAnsi="仿宋" w:eastAsia="仿宋"/>
                <w:szCs w:val="21"/>
              </w:rPr>
            </w:pPr>
            <w:r>
              <w:rPr>
                <w:rFonts w:hint="eastAsia" w:ascii="仿宋" w:hAnsi="仿宋" w:eastAsia="仿宋"/>
                <w:szCs w:val="21"/>
              </w:rPr>
              <w:t>合格</w:t>
            </w:r>
          </w:p>
          <w:p w14:paraId="24F8D670">
            <w:pPr>
              <w:jc w:val="center"/>
              <w:rPr>
                <w:rFonts w:hint="eastAsia" w:ascii="仿宋" w:hAnsi="仿宋" w:eastAsia="仿宋"/>
                <w:szCs w:val="21"/>
              </w:rPr>
            </w:pPr>
            <w:r>
              <w:rPr>
                <w:rFonts w:hint="eastAsia" w:ascii="仿宋" w:hAnsi="仿宋" w:eastAsia="仿宋"/>
                <w:szCs w:val="21"/>
              </w:rPr>
              <w:t>不合格</w:t>
            </w:r>
          </w:p>
        </w:tc>
      </w:tr>
      <w:tr w14:paraId="339B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51748F6B">
            <w:pPr>
              <w:jc w:val="center"/>
              <w:rPr>
                <w:rFonts w:ascii="仿宋" w:hAnsi="仿宋" w:eastAsia="仿宋"/>
                <w:szCs w:val="21"/>
              </w:rPr>
            </w:pPr>
          </w:p>
        </w:tc>
        <w:tc>
          <w:tcPr>
            <w:tcW w:w="953" w:type="dxa"/>
            <w:vMerge w:val="continue"/>
            <w:noWrap w:val="0"/>
            <w:vAlign w:val="center"/>
          </w:tcPr>
          <w:p w14:paraId="150BEA84">
            <w:pPr>
              <w:jc w:val="center"/>
              <w:rPr>
                <w:rFonts w:ascii="仿宋" w:hAnsi="仿宋" w:eastAsia="仿宋"/>
                <w:szCs w:val="21"/>
              </w:rPr>
            </w:pPr>
          </w:p>
        </w:tc>
        <w:tc>
          <w:tcPr>
            <w:tcW w:w="1066" w:type="dxa"/>
            <w:vMerge w:val="continue"/>
            <w:noWrap w:val="0"/>
            <w:vAlign w:val="center"/>
          </w:tcPr>
          <w:p w14:paraId="32C0DB3F">
            <w:pPr>
              <w:jc w:val="center"/>
              <w:rPr>
                <w:rFonts w:hint="eastAsia" w:ascii="仿宋" w:hAnsi="仿宋" w:eastAsia="仿宋"/>
                <w:szCs w:val="21"/>
              </w:rPr>
            </w:pPr>
          </w:p>
        </w:tc>
        <w:tc>
          <w:tcPr>
            <w:tcW w:w="1066" w:type="dxa"/>
            <w:noWrap w:val="0"/>
            <w:vAlign w:val="center"/>
          </w:tcPr>
          <w:p w14:paraId="7B198CF5">
            <w:pPr>
              <w:jc w:val="center"/>
              <w:rPr>
                <w:rFonts w:ascii="仿宋" w:hAnsi="仿宋" w:eastAsia="仿宋"/>
                <w:szCs w:val="21"/>
              </w:rPr>
            </w:pPr>
          </w:p>
        </w:tc>
        <w:tc>
          <w:tcPr>
            <w:tcW w:w="1066" w:type="dxa"/>
            <w:noWrap w:val="0"/>
            <w:vAlign w:val="center"/>
          </w:tcPr>
          <w:p w14:paraId="2A2261EA">
            <w:pPr>
              <w:jc w:val="center"/>
              <w:rPr>
                <w:rFonts w:ascii="仿宋" w:hAnsi="仿宋" w:eastAsia="仿宋"/>
                <w:szCs w:val="21"/>
              </w:rPr>
            </w:pPr>
          </w:p>
        </w:tc>
        <w:tc>
          <w:tcPr>
            <w:tcW w:w="709" w:type="dxa"/>
            <w:noWrap w:val="0"/>
            <w:vAlign w:val="center"/>
          </w:tcPr>
          <w:p w14:paraId="2A07790E">
            <w:pPr>
              <w:jc w:val="center"/>
              <w:rPr>
                <w:rFonts w:hint="eastAsia" w:ascii="仿宋" w:hAnsi="仿宋" w:eastAsia="仿宋"/>
                <w:szCs w:val="21"/>
              </w:rPr>
            </w:pPr>
          </w:p>
        </w:tc>
        <w:tc>
          <w:tcPr>
            <w:tcW w:w="709" w:type="dxa"/>
            <w:vMerge w:val="continue"/>
            <w:noWrap w:val="0"/>
            <w:vAlign w:val="center"/>
          </w:tcPr>
          <w:p w14:paraId="586EA745">
            <w:pPr>
              <w:jc w:val="center"/>
              <w:rPr>
                <w:rFonts w:ascii="仿宋" w:hAnsi="仿宋" w:eastAsia="仿宋"/>
                <w:szCs w:val="21"/>
              </w:rPr>
            </w:pPr>
          </w:p>
        </w:tc>
        <w:tc>
          <w:tcPr>
            <w:tcW w:w="1054" w:type="dxa"/>
            <w:vMerge w:val="continue"/>
            <w:noWrap w:val="0"/>
            <w:vAlign w:val="center"/>
          </w:tcPr>
          <w:p w14:paraId="2401550A">
            <w:pPr>
              <w:jc w:val="center"/>
              <w:rPr>
                <w:rFonts w:hint="eastAsia" w:ascii="仿宋" w:hAnsi="仿宋" w:eastAsia="仿宋"/>
                <w:szCs w:val="21"/>
              </w:rPr>
            </w:pPr>
          </w:p>
        </w:tc>
        <w:tc>
          <w:tcPr>
            <w:tcW w:w="867" w:type="dxa"/>
            <w:vMerge w:val="continue"/>
            <w:noWrap w:val="0"/>
            <w:vAlign w:val="center"/>
          </w:tcPr>
          <w:p w14:paraId="726EB68B">
            <w:pPr>
              <w:jc w:val="center"/>
              <w:rPr>
                <w:rFonts w:hint="eastAsia" w:ascii="仿宋" w:hAnsi="仿宋" w:eastAsia="仿宋"/>
                <w:szCs w:val="21"/>
              </w:rPr>
            </w:pPr>
          </w:p>
        </w:tc>
      </w:tr>
      <w:tr w14:paraId="53D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3B2B850F">
            <w:pPr>
              <w:jc w:val="center"/>
              <w:rPr>
                <w:rFonts w:ascii="仿宋" w:hAnsi="仿宋" w:eastAsia="仿宋"/>
                <w:szCs w:val="21"/>
              </w:rPr>
            </w:pPr>
          </w:p>
        </w:tc>
        <w:tc>
          <w:tcPr>
            <w:tcW w:w="953" w:type="dxa"/>
            <w:vMerge w:val="continue"/>
            <w:noWrap w:val="0"/>
            <w:vAlign w:val="center"/>
          </w:tcPr>
          <w:p w14:paraId="278B293C">
            <w:pPr>
              <w:jc w:val="center"/>
              <w:rPr>
                <w:rFonts w:ascii="仿宋" w:hAnsi="仿宋" w:eastAsia="仿宋"/>
                <w:szCs w:val="21"/>
              </w:rPr>
            </w:pPr>
          </w:p>
        </w:tc>
        <w:tc>
          <w:tcPr>
            <w:tcW w:w="1066" w:type="dxa"/>
            <w:vMerge w:val="continue"/>
            <w:noWrap w:val="0"/>
            <w:vAlign w:val="center"/>
          </w:tcPr>
          <w:p w14:paraId="0B96FF06">
            <w:pPr>
              <w:jc w:val="center"/>
              <w:rPr>
                <w:rFonts w:hint="eastAsia" w:ascii="仿宋" w:hAnsi="仿宋" w:eastAsia="仿宋"/>
                <w:szCs w:val="21"/>
              </w:rPr>
            </w:pPr>
          </w:p>
        </w:tc>
        <w:tc>
          <w:tcPr>
            <w:tcW w:w="1066" w:type="dxa"/>
            <w:noWrap w:val="0"/>
            <w:vAlign w:val="center"/>
          </w:tcPr>
          <w:p w14:paraId="68E53C6A">
            <w:pPr>
              <w:jc w:val="center"/>
              <w:rPr>
                <w:rFonts w:ascii="仿宋" w:hAnsi="仿宋" w:eastAsia="仿宋"/>
                <w:szCs w:val="21"/>
              </w:rPr>
            </w:pPr>
          </w:p>
        </w:tc>
        <w:tc>
          <w:tcPr>
            <w:tcW w:w="1066" w:type="dxa"/>
            <w:noWrap w:val="0"/>
            <w:vAlign w:val="center"/>
          </w:tcPr>
          <w:p w14:paraId="766088D1">
            <w:pPr>
              <w:jc w:val="center"/>
              <w:rPr>
                <w:rFonts w:ascii="仿宋" w:hAnsi="仿宋" w:eastAsia="仿宋"/>
                <w:szCs w:val="21"/>
              </w:rPr>
            </w:pPr>
          </w:p>
        </w:tc>
        <w:tc>
          <w:tcPr>
            <w:tcW w:w="709" w:type="dxa"/>
            <w:noWrap w:val="0"/>
            <w:vAlign w:val="center"/>
          </w:tcPr>
          <w:p w14:paraId="1E576A8D">
            <w:pPr>
              <w:jc w:val="center"/>
              <w:rPr>
                <w:rFonts w:hint="eastAsia" w:ascii="仿宋" w:hAnsi="仿宋" w:eastAsia="仿宋"/>
                <w:szCs w:val="21"/>
              </w:rPr>
            </w:pPr>
          </w:p>
        </w:tc>
        <w:tc>
          <w:tcPr>
            <w:tcW w:w="709" w:type="dxa"/>
            <w:vMerge w:val="continue"/>
            <w:noWrap w:val="0"/>
            <w:vAlign w:val="center"/>
          </w:tcPr>
          <w:p w14:paraId="7DF2D66C">
            <w:pPr>
              <w:jc w:val="center"/>
              <w:rPr>
                <w:rFonts w:ascii="仿宋" w:hAnsi="仿宋" w:eastAsia="仿宋"/>
                <w:szCs w:val="21"/>
              </w:rPr>
            </w:pPr>
          </w:p>
        </w:tc>
        <w:tc>
          <w:tcPr>
            <w:tcW w:w="1054" w:type="dxa"/>
            <w:vMerge w:val="continue"/>
            <w:noWrap w:val="0"/>
            <w:vAlign w:val="center"/>
          </w:tcPr>
          <w:p w14:paraId="6F8EFF24">
            <w:pPr>
              <w:jc w:val="center"/>
              <w:rPr>
                <w:rFonts w:hint="eastAsia" w:ascii="仿宋" w:hAnsi="仿宋" w:eastAsia="仿宋"/>
                <w:szCs w:val="21"/>
              </w:rPr>
            </w:pPr>
          </w:p>
        </w:tc>
        <w:tc>
          <w:tcPr>
            <w:tcW w:w="867" w:type="dxa"/>
            <w:vMerge w:val="continue"/>
            <w:noWrap w:val="0"/>
            <w:vAlign w:val="center"/>
          </w:tcPr>
          <w:p w14:paraId="0205EC65">
            <w:pPr>
              <w:jc w:val="center"/>
              <w:rPr>
                <w:rFonts w:hint="eastAsia" w:ascii="仿宋" w:hAnsi="仿宋" w:eastAsia="仿宋"/>
                <w:szCs w:val="21"/>
              </w:rPr>
            </w:pPr>
          </w:p>
        </w:tc>
      </w:tr>
      <w:tr w14:paraId="386A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060" w:type="dxa"/>
            <w:vMerge w:val="continue"/>
            <w:noWrap w:val="0"/>
            <w:vAlign w:val="center"/>
          </w:tcPr>
          <w:p w14:paraId="0A1C387A">
            <w:pPr>
              <w:jc w:val="center"/>
              <w:rPr>
                <w:rFonts w:ascii="仿宋" w:hAnsi="仿宋" w:eastAsia="仿宋"/>
                <w:szCs w:val="21"/>
              </w:rPr>
            </w:pPr>
          </w:p>
        </w:tc>
        <w:tc>
          <w:tcPr>
            <w:tcW w:w="953" w:type="dxa"/>
            <w:vMerge w:val="continue"/>
            <w:noWrap w:val="0"/>
            <w:vAlign w:val="center"/>
          </w:tcPr>
          <w:p w14:paraId="6BE8E70B">
            <w:pPr>
              <w:jc w:val="center"/>
              <w:rPr>
                <w:rFonts w:ascii="仿宋" w:hAnsi="仿宋" w:eastAsia="仿宋"/>
                <w:szCs w:val="21"/>
              </w:rPr>
            </w:pPr>
          </w:p>
        </w:tc>
        <w:tc>
          <w:tcPr>
            <w:tcW w:w="1066" w:type="dxa"/>
            <w:vMerge w:val="continue"/>
            <w:noWrap w:val="0"/>
            <w:vAlign w:val="center"/>
          </w:tcPr>
          <w:p w14:paraId="1A85E281">
            <w:pPr>
              <w:jc w:val="center"/>
              <w:rPr>
                <w:rFonts w:hint="eastAsia" w:ascii="仿宋" w:hAnsi="仿宋" w:eastAsia="仿宋"/>
                <w:szCs w:val="21"/>
              </w:rPr>
            </w:pPr>
          </w:p>
        </w:tc>
        <w:tc>
          <w:tcPr>
            <w:tcW w:w="1066" w:type="dxa"/>
            <w:noWrap w:val="0"/>
            <w:vAlign w:val="center"/>
          </w:tcPr>
          <w:p w14:paraId="03810535">
            <w:pPr>
              <w:jc w:val="center"/>
              <w:rPr>
                <w:rFonts w:ascii="仿宋" w:hAnsi="仿宋" w:eastAsia="仿宋"/>
                <w:szCs w:val="21"/>
              </w:rPr>
            </w:pPr>
          </w:p>
        </w:tc>
        <w:tc>
          <w:tcPr>
            <w:tcW w:w="1066" w:type="dxa"/>
            <w:noWrap w:val="0"/>
            <w:vAlign w:val="center"/>
          </w:tcPr>
          <w:p w14:paraId="51A611F0">
            <w:pPr>
              <w:jc w:val="center"/>
              <w:rPr>
                <w:rFonts w:ascii="仿宋" w:hAnsi="仿宋" w:eastAsia="仿宋"/>
                <w:szCs w:val="21"/>
              </w:rPr>
            </w:pPr>
          </w:p>
        </w:tc>
        <w:tc>
          <w:tcPr>
            <w:tcW w:w="709" w:type="dxa"/>
            <w:noWrap w:val="0"/>
            <w:vAlign w:val="center"/>
          </w:tcPr>
          <w:p w14:paraId="5D0ABF56">
            <w:pPr>
              <w:jc w:val="center"/>
              <w:rPr>
                <w:rFonts w:hint="eastAsia" w:ascii="仿宋" w:hAnsi="仿宋" w:eastAsia="仿宋"/>
                <w:szCs w:val="21"/>
              </w:rPr>
            </w:pPr>
          </w:p>
        </w:tc>
        <w:tc>
          <w:tcPr>
            <w:tcW w:w="709" w:type="dxa"/>
            <w:vMerge w:val="continue"/>
            <w:noWrap w:val="0"/>
            <w:vAlign w:val="center"/>
          </w:tcPr>
          <w:p w14:paraId="20CC8947">
            <w:pPr>
              <w:jc w:val="center"/>
              <w:rPr>
                <w:rFonts w:ascii="仿宋" w:hAnsi="仿宋" w:eastAsia="仿宋"/>
                <w:szCs w:val="21"/>
              </w:rPr>
            </w:pPr>
          </w:p>
        </w:tc>
        <w:tc>
          <w:tcPr>
            <w:tcW w:w="1054" w:type="dxa"/>
            <w:vMerge w:val="continue"/>
            <w:noWrap w:val="0"/>
            <w:vAlign w:val="center"/>
          </w:tcPr>
          <w:p w14:paraId="0F3F08D6">
            <w:pPr>
              <w:jc w:val="center"/>
              <w:rPr>
                <w:rFonts w:hint="eastAsia" w:ascii="仿宋" w:hAnsi="仿宋" w:eastAsia="仿宋"/>
                <w:szCs w:val="21"/>
              </w:rPr>
            </w:pPr>
          </w:p>
        </w:tc>
        <w:tc>
          <w:tcPr>
            <w:tcW w:w="867" w:type="dxa"/>
            <w:vMerge w:val="continue"/>
            <w:noWrap w:val="0"/>
            <w:vAlign w:val="center"/>
          </w:tcPr>
          <w:p w14:paraId="50D33FA0">
            <w:pPr>
              <w:jc w:val="center"/>
              <w:rPr>
                <w:rFonts w:hint="eastAsia" w:ascii="仿宋" w:hAnsi="仿宋" w:eastAsia="仿宋"/>
                <w:szCs w:val="21"/>
              </w:rPr>
            </w:pPr>
          </w:p>
        </w:tc>
      </w:tr>
    </w:tbl>
    <w:p w14:paraId="4C46873A">
      <w:pPr>
        <w:spacing w:line="484" w:lineRule="exact"/>
        <w:rPr>
          <w:rFonts w:ascii="仿宋" w:hAnsi="仿宋" w:eastAsia="仿宋"/>
          <w:sz w:val="28"/>
          <w:szCs w:val="28"/>
        </w:rPr>
      </w:pPr>
    </w:p>
    <w:p w14:paraId="49C823D5">
      <w:pPr>
        <w:pStyle w:val="32"/>
        <w:outlineLvl w:val="0"/>
        <w:rPr>
          <w:rFonts w:hint="eastAsia"/>
        </w:rPr>
      </w:pPr>
      <w:bookmarkStart w:id="47" w:name="_Toc216452452"/>
      <w:r>
        <w:rPr>
          <w:rFonts w:hint="eastAsia"/>
        </w:rPr>
        <w:t>8 检测结论</w:t>
      </w:r>
      <w:bookmarkEnd w:id="47"/>
    </w:p>
    <w:p w14:paraId="4A3B0019">
      <w:pPr>
        <w:pStyle w:val="35"/>
        <w:outlineLvl w:val="1"/>
        <w:rPr>
          <w:rFonts w:hint="eastAsia"/>
        </w:rPr>
      </w:pPr>
      <w:bookmarkStart w:id="48" w:name="_Toc216452453"/>
      <w:r>
        <w:rPr>
          <w:rFonts w:hint="eastAsia"/>
        </w:rPr>
        <w:t>8.1 职业病危害风险分类</w:t>
      </w:r>
      <w:bookmarkEnd w:id="48"/>
    </w:p>
    <w:p w14:paraId="69BBE777">
      <w:pPr>
        <w:spacing w:line="484" w:lineRule="exact"/>
        <w:ind w:firstLine="560" w:firstLineChars="200"/>
        <w:rPr>
          <w:rFonts w:ascii="仿宋" w:hAnsi="仿宋" w:eastAsia="仿宋"/>
          <w:sz w:val="28"/>
          <w:szCs w:val="28"/>
        </w:rPr>
      </w:pPr>
      <w:r>
        <w:rPr>
          <w:rFonts w:hint="eastAsia" w:ascii="仿宋" w:hAnsi="仿宋" w:eastAsia="仿宋"/>
          <w:sz w:val="28"/>
          <w:szCs w:val="28"/>
        </w:rPr>
        <w:t>根据《国家卫生健康委办公厅关于公布建设项目职业病危害风险分类管理目录的通知》（国卫办职健发[2021]5号）的规定，并结合存在的危害因素及浓度强度进行分析，XXX公司</w:t>
      </w:r>
      <w:r>
        <w:rPr>
          <w:rFonts w:hint="eastAsia" w:ascii="仿宋" w:hAnsi="仿宋" w:eastAsia="仿宋"/>
          <w:color w:val="EE0000"/>
          <w:sz w:val="28"/>
          <w:szCs w:val="28"/>
        </w:rPr>
        <w:t>（用人单位）</w:t>
      </w:r>
      <w:r>
        <w:rPr>
          <w:rFonts w:hint="eastAsia" w:ascii="仿宋" w:hAnsi="仿宋" w:eastAsia="仿宋"/>
          <w:sz w:val="28"/>
          <w:szCs w:val="28"/>
        </w:rPr>
        <w:t>工作场所职业病危害风险分类为</w:t>
      </w:r>
      <w:r>
        <w:rPr>
          <w:rFonts w:hint="eastAsia" w:ascii="仿宋" w:hAnsi="仿宋" w:eastAsia="仿宋"/>
          <w:color w:val="FF0000"/>
          <w:sz w:val="28"/>
          <w:szCs w:val="28"/>
        </w:rPr>
        <w:t>一般、严重</w:t>
      </w:r>
      <w:r>
        <w:rPr>
          <w:rFonts w:hint="eastAsia" w:ascii="仿宋" w:hAnsi="仿宋" w:eastAsia="仿宋"/>
          <w:sz w:val="28"/>
          <w:szCs w:val="28"/>
        </w:rPr>
        <w:t>。</w:t>
      </w:r>
    </w:p>
    <w:p w14:paraId="2E046098">
      <w:pPr>
        <w:pStyle w:val="35"/>
        <w:outlineLvl w:val="1"/>
      </w:pPr>
      <w:bookmarkStart w:id="49" w:name="_Toc216452454"/>
      <w:r>
        <w:rPr>
          <w:rFonts w:hint="eastAsia"/>
        </w:rPr>
        <w:t>8.2 存在的主要职业病危害因素</w:t>
      </w:r>
      <w:bookmarkEnd w:id="49"/>
    </w:p>
    <w:p w14:paraId="69E18D48">
      <w:pPr>
        <w:pStyle w:val="25"/>
        <w:ind w:firstLine="480"/>
        <w:jc w:val="center"/>
        <w:rPr>
          <w:sz w:val="24"/>
          <w:szCs w:val="24"/>
        </w:rPr>
      </w:pPr>
      <w:r>
        <w:rPr>
          <w:rFonts w:hint="eastAsia"/>
          <w:sz w:val="24"/>
          <w:szCs w:val="24"/>
        </w:rPr>
        <w:t>表8.2-1 各检测岗位接触的职业病危害因素表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1755"/>
        <w:gridCol w:w="3402"/>
        <w:gridCol w:w="1610"/>
      </w:tblGrid>
      <w:tr w14:paraId="127E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55" w:type="dxa"/>
            <w:noWrap w:val="0"/>
            <w:vAlign w:val="center"/>
          </w:tcPr>
          <w:p w14:paraId="143FC495">
            <w:pPr>
              <w:jc w:val="center"/>
              <w:rPr>
                <w:rFonts w:hint="eastAsia" w:ascii="仿宋" w:hAnsi="仿宋" w:eastAsia="仿宋"/>
                <w:szCs w:val="21"/>
              </w:rPr>
            </w:pPr>
            <w:r>
              <w:rPr>
                <w:rFonts w:hint="eastAsia" w:ascii="仿宋" w:hAnsi="仿宋" w:eastAsia="仿宋"/>
                <w:szCs w:val="21"/>
              </w:rPr>
              <w:t>车间/工作场所</w:t>
            </w:r>
          </w:p>
        </w:tc>
        <w:tc>
          <w:tcPr>
            <w:tcW w:w="1755" w:type="dxa"/>
            <w:noWrap w:val="0"/>
            <w:vAlign w:val="center"/>
          </w:tcPr>
          <w:p w14:paraId="7FB1C697">
            <w:pPr>
              <w:jc w:val="center"/>
              <w:rPr>
                <w:rFonts w:ascii="仿宋" w:hAnsi="仿宋" w:eastAsia="仿宋"/>
                <w:szCs w:val="21"/>
              </w:rPr>
            </w:pPr>
            <w:r>
              <w:rPr>
                <w:rFonts w:hint="eastAsia" w:ascii="仿宋" w:hAnsi="仿宋" w:eastAsia="仿宋"/>
                <w:szCs w:val="21"/>
              </w:rPr>
              <w:t>岗位（工种）</w:t>
            </w:r>
          </w:p>
        </w:tc>
        <w:tc>
          <w:tcPr>
            <w:tcW w:w="3402" w:type="dxa"/>
            <w:noWrap w:val="0"/>
            <w:vAlign w:val="center"/>
          </w:tcPr>
          <w:p w14:paraId="4D71E605">
            <w:pPr>
              <w:jc w:val="center"/>
              <w:rPr>
                <w:rFonts w:ascii="仿宋" w:hAnsi="仿宋" w:eastAsia="仿宋"/>
                <w:szCs w:val="21"/>
              </w:rPr>
            </w:pPr>
            <w:r>
              <w:rPr>
                <w:rFonts w:hint="eastAsia" w:ascii="仿宋" w:hAnsi="仿宋" w:eastAsia="仿宋"/>
                <w:szCs w:val="21"/>
              </w:rPr>
              <w:t>职业病危害因素</w:t>
            </w:r>
          </w:p>
        </w:tc>
        <w:tc>
          <w:tcPr>
            <w:tcW w:w="1610" w:type="dxa"/>
            <w:noWrap w:val="0"/>
            <w:vAlign w:val="center"/>
          </w:tcPr>
          <w:p w14:paraId="2456BA83">
            <w:pPr>
              <w:jc w:val="center"/>
              <w:rPr>
                <w:rFonts w:hint="eastAsia" w:ascii="仿宋" w:hAnsi="仿宋" w:eastAsia="仿宋"/>
                <w:szCs w:val="21"/>
              </w:rPr>
            </w:pPr>
            <w:r>
              <w:rPr>
                <w:rFonts w:hint="eastAsia" w:ascii="仿宋" w:hAnsi="仿宋" w:eastAsia="仿宋"/>
                <w:szCs w:val="21"/>
              </w:rPr>
              <w:t>接触人数（人）</w:t>
            </w:r>
          </w:p>
        </w:tc>
      </w:tr>
      <w:tr w14:paraId="4A50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755" w:type="dxa"/>
            <w:noWrap w:val="0"/>
            <w:vAlign w:val="center"/>
          </w:tcPr>
          <w:p w14:paraId="17F93C26">
            <w:pPr>
              <w:jc w:val="center"/>
              <w:rPr>
                <w:rFonts w:ascii="仿宋" w:hAnsi="仿宋" w:eastAsia="仿宋"/>
                <w:szCs w:val="21"/>
              </w:rPr>
            </w:pPr>
          </w:p>
        </w:tc>
        <w:tc>
          <w:tcPr>
            <w:tcW w:w="1755" w:type="dxa"/>
            <w:noWrap w:val="0"/>
            <w:vAlign w:val="center"/>
          </w:tcPr>
          <w:p w14:paraId="105DED71">
            <w:pPr>
              <w:jc w:val="center"/>
              <w:rPr>
                <w:rFonts w:ascii="仿宋" w:hAnsi="仿宋" w:eastAsia="仿宋"/>
                <w:szCs w:val="21"/>
              </w:rPr>
            </w:pPr>
          </w:p>
        </w:tc>
        <w:tc>
          <w:tcPr>
            <w:tcW w:w="3402" w:type="dxa"/>
            <w:noWrap w:val="0"/>
            <w:vAlign w:val="center"/>
          </w:tcPr>
          <w:p w14:paraId="2C342C44">
            <w:pPr>
              <w:jc w:val="center"/>
              <w:rPr>
                <w:rFonts w:ascii="仿宋" w:hAnsi="仿宋" w:eastAsia="仿宋"/>
                <w:szCs w:val="21"/>
              </w:rPr>
            </w:pPr>
          </w:p>
        </w:tc>
        <w:tc>
          <w:tcPr>
            <w:tcW w:w="1610" w:type="dxa"/>
            <w:noWrap w:val="0"/>
            <w:vAlign w:val="center"/>
          </w:tcPr>
          <w:p w14:paraId="579D19DE">
            <w:pPr>
              <w:jc w:val="center"/>
              <w:rPr>
                <w:rFonts w:ascii="仿宋" w:hAnsi="仿宋" w:eastAsia="仿宋"/>
                <w:szCs w:val="21"/>
              </w:rPr>
            </w:pPr>
          </w:p>
        </w:tc>
      </w:tr>
    </w:tbl>
    <w:p w14:paraId="178E9D91">
      <w:pPr>
        <w:spacing w:line="484" w:lineRule="exact"/>
        <w:rPr>
          <w:rFonts w:hint="eastAsia" w:ascii="仿宋" w:hAnsi="仿宋" w:eastAsia="仿宋"/>
          <w:sz w:val="28"/>
          <w:szCs w:val="28"/>
        </w:rPr>
      </w:pPr>
      <w:r>
        <w:rPr>
          <w:rFonts w:hint="eastAsia" w:ascii="仿宋" w:hAnsi="仿宋" w:eastAsia="仿宋"/>
          <w:szCs w:val="21"/>
        </w:rPr>
        <w:t>注：1.只列存在职业病危害因素的检测岗位；2.只列确认接触的职业病危害因素；3.接触人数为检测岗位的总人数。</w:t>
      </w:r>
    </w:p>
    <w:p w14:paraId="35B1A0E3">
      <w:pPr>
        <w:pStyle w:val="35"/>
        <w:outlineLvl w:val="1"/>
        <w:rPr>
          <w:rFonts w:hint="eastAsia"/>
        </w:rPr>
      </w:pPr>
      <w:bookmarkStart w:id="50" w:name="_Toc216452455"/>
      <w:r>
        <w:rPr>
          <w:rFonts w:hint="eastAsia"/>
        </w:rPr>
        <w:t>8.3 检测岗位职业病危害因素超标情况</w:t>
      </w:r>
      <w:bookmarkEnd w:id="50"/>
    </w:p>
    <w:p w14:paraId="12A79F08">
      <w:pPr>
        <w:spacing w:line="484" w:lineRule="exact"/>
        <w:ind w:firstLine="560" w:firstLineChars="200"/>
        <w:rPr>
          <w:rFonts w:ascii="仿宋" w:hAnsi="仿宋" w:eastAsia="仿宋"/>
          <w:sz w:val="28"/>
          <w:szCs w:val="28"/>
        </w:rPr>
      </w:pPr>
      <w:r>
        <w:rPr>
          <w:rFonts w:ascii="仿宋" w:hAnsi="仿宋" w:eastAsia="仿宋"/>
          <w:sz w:val="28"/>
          <w:szCs w:val="28"/>
        </w:rPr>
        <w:t>明确是否存在超标岗位，如有超标，按检测岗位列出存在超标的职业病危害因素，并给出岗位超标率。</w:t>
      </w:r>
      <w:r>
        <w:rPr>
          <w:rFonts w:hint="eastAsia" w:ascii="仿宋" w:hAnsi="仿宋" w:eastAsia="仿宋"/>
          <w:sz w:val="28"/>
          <w:szCs w:val="28"/>
        </w:rPr>
        <w:t>列表</w:t>
      </w:r>
      <w:r>
        <w:rPr>
          <w:rFonts w:ascii="仿宋" w:hAnsi="仿宋" w:eastAsia="仿宋"/>
          <w:sz w:val="28"/>
          <w:szCs w:val="28"/>
        </w:rPr>
        <w:t>进行超标原因分析</w:t>
      </w:r>
      <w:r>
        <w:rPr>
          <w:rFonts w:hint="eastAsia" w:ascii="仿宋" w:hAnsi="仿宋" w:eastAsia="仿宋"/>
          <w:sz w:val="28"/>
          <w:szCs w:val="28"/>
        </w:rPr>
        <w:t>。</w:t>
      </w:r>
    </w:p>
    <w:p w14:paraId="74ABDCD6">
      <w:pPr>
        <w:pStyle w:val="25"/>
        <w:ind w:firstLine="480"/>
        <w:jc w:val="center"/>
        <w:rPr>
          <w:sz w:val="24"/>
          <w:szCs w:val="24"/>
        </w:rPr>
      </w:pPr>
      <w:r>
        <w:rPr>
          <w:rFonts w:hint="eastAsia"/>
          <w:sz w:val="24"/>
          <w:szCs w:val="24"/>
        </w:rPr>
        <w:t>表8.3-1 岗位超标原因分析表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354"/>
        <w:gridCol w:w="1197"/>
        <w:gridCol w:w="709"/>
        <w:gridCol w:w="992"/>
        <w:gridCol w:w="2035"/>
      </w:tblGrid>
      <w:tr w14:paraId="2457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101" w:type="dxa"/>
            <w:noWrap w:val="0"/>
            <w:vAlign w:val="center"/>
          </w:tcPr>
          <w:p w14:paraId="683E04A3">
            <w:pPr>
              <w:jc w:val="center"/>
              <w:rPr>
                <w:rFonts w:hint="eastAsia" w:ascii="仿宋" w:hAnsi="仿宋" w:eastAsia="仿宋"/>
                <w:szCs w:val="21"/>
              </w:rPr>
            </w:pPr>
            <w:r>
              <w:rPr>
                <w:rFonts w:hint="eastAsia" w:ascii="仿宋" w:hAnsi="仿宋" w:eastAsia="仿宋"/>
                <w:szCs w:val="21"/>
              </w:rPr>
              <w:t>车间/工作场所</w:t>
            </w:r>
          </w:p>
        </w:tc>
        <w:tc>
          <w:tcPr>
            <w:tcW w:w="1134" w:type="dxa"/>
            <w:noWrap w:val="0"/>
            <w:vAlign w:val="center"/>
          </w:tcPr>
          <w:p w14:paraId="14013BD8">
            <w:pPr>
              <w:jc w:val="center"/>
              <w:rPr>
                <w:rFonts w:ascii="仿宋" w:hAnsi="仿宋" w:eastAsia="仿宋"/>
                <w:szCs w:val="21"/>
              </w:rPr>
            </w:pPr>
            <w:r>
              <w:rPr>
                <w:rFonts w:hint="eastAsia" w:ascii="仿宋" w:hAnsi="仿宋" w:eastAsia="仿宋"/>
                <w:szCs w:val="21"/>
              </w:rPr>
              <w:t>岗位</w:t>
            </w:r>
          </w:p>
          <w:p w14:paraId="067EBCF1">
            <w:pPr>
              <w:jc w:val="center"/>
              <w:rPr>
                <w:rFonts w:ascii="仿宋" w:hAnsi="仿宋" w:eastAsia="仿宋"/>
                <w:szCs w:val="21"/>
              </w:rPr>
            </w:pPr>
            <w:r>
              <w:rPr>
                <w:rFonts w:hint="eastAsia" w:ascii="仿宋" w:hAnsi="仿宋" w:eastAsia="仿宋"/>
                <w:szCs w:val="21"/>
              </w:rPr>
              <w:t>（工种）</w:t>
            </w:r>
          </w:p>
        </w:tc>
        <w:tc>
          <w:tcPr>
            <w:tcW w:w="1354" w:type="dxa"/>
            <w:noWrap w:val="0"/>
            <w:vAlign w:val="center"/>
          </w:tcPr>
          <w:p w14:paraId="443F5F45">
            <w:pPr>
              <w:jc w:val="center"/>
              <w:rPr>
                <w:rFonts w:ascii="仿宋" w:hAnsi="仿宋" w:eastAsia="仿宋"/>
                <w:szCs w:val="21"/>
              </w:rPr>
            </w:pPr>
            <w:r>
              <w:rPr>
                <w:rFonts w:hint="eastAsia" w:ascii="仿宋" w:hAnsi="仿宋" w:eastAsia="仿宋"/>
                <w:szCs w:val="21"/>
              </w:rPr>
              <w:t>检测地点</w:t>
            </w:r>
          </w:p>
        </w:tc>
        <w:tc>
          <w:tcPr>
            <w:tcW w:w="1197" w:type="dxa"/>
            <w:noWrap w:val="0"/>
            <w:vAlign w:val="center"/>
          </w:tcPr>
          <w:p w14:paraId="5FAA70C2">
            <w:pPr>
              <w:jc w:val="center"/>
              <w:rPr>
                <w:rFonts w:ascii="仿宋" w:hAnsi="仿宋" w:eastAsia="仿宋"/>
                <w:szCs w:val="21"/>
              </w:rPr>
            </w:pPr>
            <w:r>
              <w:rPr>
                <w:rFonts w:hint="eastAsia" w:ascii="仿宋" w:hAnsi="仿宋" w:eastAsia="仿宋"/>
                <w:szCs w:val="21"/>
              </w:rPr>
              <w:t>职业病</w:t>
            </w:r>
          </w:p>
          <w:p w14:paraId="7E7D4053">
            <w:pPr>
              <w:jc w:val="center"/>
              <w:rPr>
                <w:rFonts w:ascii="仿宋" w:hAnsi="仿宋" w:eastAsia="仿宋"/>
                <w:szCs w:val="21"/>
              </w:rPr>
            </w:pPr>
            <w:r>
              <w:rPr>
                <w:rFonts w:hint="eastAsia" w:ascii="仿宋" w:hAnsi="仿宋" w:eastAsia="仿宋"/>
                <w:szCs w:val="21"/>
              </w:rPr>
              <w:t>危害因素</w:t>
            </w:r>
          </w:p>
        </w:tc>
        <w:tc>
          <w:tcPr>
            <w:tcW w:w="709" w:type="dxa"/>
            <w:noWrap w:val="0"/>
            <w:vAlign w:val="center"/>
          </w:tcPr>
          <w:p w14:paraId="04B94201">
            <w:pPr>
              <w:jc w:val="center"/>
              <w:rPr>
                <w:rFonts w:ascii="仿宋" w:hAnsi="仿宋" w:eastAsia="仿宋"/>
                <w:szCs w:val="21"/>
              </w:rPr>
            </w:pPr>
            <w:r>
              <w:rPr>
                <w:rFonts w:hint="eastAsia" w:ascii="仿宋" w:hAnsi="仿宋" w:eastAsia="仿宋"/>
                <w:szCs w:val="21"/>
              </w:rPr>
              <w:t>超标倍数</w:t>
            </w:r>
          </w:p>
        </w:tc>
        <w:tc>
          <w:tcPr>
            <w:tcW w:w="992" w:type="dxa"/>
            <w:noWrap w:val="0"/>
            <w:vAlign w:val="center"/>
          </w:tcPr>
          <w:p w14:paraId="26BED727">
            <w:pPr>
              <w:jc w:val="center"/>
              <w:rPr>
                <w:rFonts w:ascii="仿宋" w:hAnsi="仿宋" w:eastAsia="仿宋"/>
                <w:szCs w:val="21"/>
              </w:rPr>
            </w:pPr>
            <w:r>
              <w:rPr>
                <w:rFonts w:hint="eastAsia" w:ascii="仿宋" w:hAnsi="仿宋" w:eastAsia="仿宋"/>
                <w:szCs w:val="21"/>
              </w:rPr>
              <w:t>限值</w:t>
            </w:r>
          </w:p>
          <w:p w14:paraId="001F368F">
            <w:pPr>
              <w:jc w:val="center"/>
              <w:rPr>
                <w:rFonts w:ascii="仿宋" w:hAnsi="仿宋" w:eastAsia="仿宋"/>
                <w:szCs w:val="21"/>
              </w:rPr>
            </w:pPr>
            <w:r>
              <w:rPr>
                <w:rFonts w:hint="eastAsia" w:ascii="仿宋" w:hAnsi="仿宋" w:eastAsia="仿宋"/>
                <w:szCs w:val="21"/>
              </w:rPr>
              <w:t>类型</w:t>
            </w:r>
          </w:p>
        </w:tc>
        <w:tc>
          <w:tcPr>
            <w:tcW w:w="2035" w:type="dxa"/>
            <w:noWrap w:val="0"/>
            <w:vAlign w:val="center"/>
          </w:tcPr>
          <w:p w14:paraId="6723F6F3">
            <w:pPr>
              <w:jc w:val="center"/>
              <w:rPr>
                <w:rFonts w:hint="eastAsia" w:ascii="仿宋" w:hAnsi="仿宋" w:eastAsia="仿宋"/>
                <w:szCs w:val="21"/>
              </w:rPr>
            </w:pPr>
            <w:r>
              <w:rPr>
                <w:rFonts w:hint="eastAsia" w:ascii="仿宋" w:hAnsi="仿宋" w:eastAsia="仿宋"/>
                <w:szCs w:val="21"/>
              </w:rPr>
              <w:t>超标原因</w:t>
            </w:r>
          </w:p>
        </w:tc>
      </w:tr>
      <w:tr w14:paraId="5423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101" w:type="dxa"/>
            <w:noWrap w:val="0"/>
            <w:vAlign w:val="center"/>
          </w:tcPr>
          <w:p w14:paraId="063628E2">
            <w:pPr>
              <w:jc w:val="center"/>
              <w:rPr>
                <w:rFonts w:ascii="仿宋" w:hAnsi="仿宋" w:eastAsia="仿宋"/>
                <w:szCs w:val="21"/>
              </w:rPr>
            </w:pPr>
          </w:p>
        </w:tc>
        <w:tc>
          <w:tcPr>
            <w:tcW w:w="1134" w:type="dxa"/>
            <w:noWrap w:val="0"/>
            <w:vAlign w:val="center"/>
          </w:tcPr>
          <w:p w14:paraId="26F7A8F3">
            <w:pPr>
              <w:jc w:val="center"/>
              <w:rPr>
                <w:rFonts w:ascii="仿宋" w:hAnsi="仿宋" w:eastAsia="仿宋"/>
                <w:szCs w:val="21"/>
              </w:rPr>
            </w:pPr>
          </w:p>
        </w:tc>
        <w:tc>
          <w:tcPr>
            <w:tcW w:w="1354" w:type="dxa"/>
            <w:noWrap w:val="0"/>
            <w:vAlign w:val="center"/>
          </w:tcPr>
          <w:p w14:paraId="5CBCD2F0">
            <w:pPr>
              <w:jc w:val="center"/>
              <w:rPr>
                <w:rFonts w:ascii="仿宋" w:hAnsi="仿宋" w:eastAsia="仿宋"/>
                <w:szCs w:val="21"/>
              </w:rPr>
            </w:pPr>
          </w:p>
        </w:tc>
        <w:tc>
          <w:tcPr>
            <w:tcW w:w="1197" w:type="dxa"/>
            <w:noWrap w:val="0"/>
            <w:vAlign w:val="center"/>
          </w:tcPr>
          <w:p w14:paraId="5AB62F67">
            <w:pPr>
              <w:jc w:val="center"/>
              <w:rPr>
                <w:rFonts w:ascii="仿宋" w:hAnsi="仿宋" w:eastAsia="仿宋"/>
                <w:szCs w:val="21"/>
              </w:rPr>
            </w:pPr>
          </w:p>
        </w:tc>
        <w:tc>
          <w:tcPr>
            <w:tcW w:w="709" w:type="dxa"/>
            <w:noWrap w:val="0"/>
            <w:vAlign w:val="center"/>
          </w:tcPr>
          <w:p w14:paraId="7AFF8331">
            <w:pPr>
              <w:jc w:val="center"/>
              <w:rPr>
                <w:rFonts w:ascii="仿宋" w:hAnsi="仿宋" w:eastAsia="仿宋"/>
                <w:szCs w:val="21"/>
              </w:rPr>
            </w:pPr>
          </w:p>
        </w:tc>
        <w:tc>
          <w:tcPr>
            <w:tcW w:w="992" w:type="dxa"/>
            <w:noWrap w:val="0"/>
            <w:vAlign w:val="center"/>
          </w:tcPr>
          <w:p w14:paraId="30928111">
            <w:pPr>
              <w:jc w:val="center"/>
              <w:rPr>
                <w:rFonts w:ascii="仿宋" w:hAnsi="仿宋" w:eastAsia="仿宋"/>
                <w:szCs w:val="21"/>
              </w:rPr>
            </w:pPr>
          </w:p>
        </w:tc>
        <w:tc>
          <w:tcPr>
            <w:tcW w:w="2035" w:type="dxa"/>
            <w:noWrap w:val="0"/>
            <w:vAlign w:val="center"/>
          </w:tcPr>
          <w:p w14:paraId="73AEA874">
            <w:pPr>
              <w:jc w:val="center"/>
              <w:rPr>
                <w:rFonts w:ascii="仿宋" w:hAnsi="仿宋" w:eastAsia="仿宋"/>
                <w:szCs w:val="21"/>
              </w:rPr>
            </w:pPr>
          </w:p>
        </w:tc>
      </w:tr>
    </w:tbl>
    <w:p w14:paraId="089FC786">
      <w:pPr>
        <w:spacing w:line="484" w:lineRule="exact"/>
        <w:rPr>
          <w:rFonts w:ascii="仿宋" w:hAnsi="仿宋" w:eastAsia="仿宋"/>
          <w:sz w:val="28"/>
          <w:szCs w:val="28"/>
        </w:rPr>
      </w:pPr>
      <w:r>
        <w:rPr>
          <w:rFonts w:hint="eastAsia" w:ascii="仿宋" w:hAnsi="仿宋" w:eastAsia="仿宋"/>
          <w:szCs w:val="21"/>
        </w:rPr>
        <w:t>注：物理因素、放射性因素、混合接触超标的不需要写超标倍数。</w:t>
      </w:r>
    </w:p>
    <w:p w14:paraId="3C72715F">
      <w:pPr>
        <w:pStyle w:val="35"/>
        <w:outlineLvl w:val="1"/>
      </w:pPr>
      <w:bookmarkStart w:id="51" w:name="_Toc216452456"/>
      <w:r>
        <w:rPr>
          <w:rFonts w:hint="eastAsia"/>
        </w:rPr>
        <w:t>8.4 职业病危害防治存在的主要问题</w:t>
      </w:r>
      <w:bookmarkEnd w:id="51"/>
    </w:p>
    <w:p w14:paraId="007C7986">
      <w:pPr>
        <w:spacing w:line="484" w:lineRule="exact"/>
        <w:ind w:firstLine="560" w:firstLineChars="200"/>
        <w:rPr>
          <w:rFonts w:hint="eastAsia" w:ascii="仿宋" w:hAnsi="仿宋" w:eastAsia="仿宋"/>
          <w:sz w:val="28"/>
          <w:szCs w:val="28"/>
        </w:rPr>
      </w:pPr>
      <w:r>
        <w:rPr>
          <w:rFonts w:ascii="仿宋" w:hAnsi="仿宋" w:eastAsia="仿宋"/>
          <w:sz w:val="28"/>
          <w:szCs w:val="28"/>
        </w:rPr>
        <w:t>从职业病防护设施、个人使用的职业病防护用品等方面指出用人单位在职业病防控方面存在的主要问题。</w:t>
      </w:r>
    </w:p>
    <w:p w14:paraId="623EB390">
      <w:pPr>
        <w:spacing w:line="484" w:lineRule="exact"/>
        <w:rPr>
          <w:rFonts w:ascii="仿宋" w:hAnsi="仿宋" w:eastAsia="仿宋"/>
          <w:sz w:val="28"/>
          <w:szCs w:val="28"/>
        </w:rPr>
      </w:pPr>
    </w:p>
    <w:p w14:paraId="67901438">
      <w:pPr>
        <w:pStyle w:val="32"/>
        <w:outlineLvl w:val="0"/>
        <w:rPr>
          <w:rFonts w:hint="eastAsia"/>
        </w:rPr>
      </w:pPr>
      <w:bookmarkStart w:id="52" w:name="_Toc216452457"/>
      <w:r>
        <w:rPr>
          <w:rFonts w:hint="eastAsia"/>
        </w:rPr>
        <w:t>9 建议</w:t>
      </w:r>
      <w:bookmarkEnd w:id="52"/>
    </w:p>
    <w:p w14:paraId="53AB921B">
      <w:pPr>
        <w:spacing w:line="484" w:lineRule="exact"/>
        <w:ind w:firstLine="560" w:firstLineChars="200"/>
        <w:rPr>
          <w:rFonts w:ascii="仿宋" w:hAnsi="仿宋" w:eastAsia="仿宋"/>
          <w:sz w:val="28"/>
          <w:szCs w:val="28"/>
        </w:rPr>
      </w:pPr>
      <w:r>
        <w:rPr>
          <w:rFonts w:ascii="仿宋" w:hAnsi="仿宋" w:eastAsia="仿宋"/>
          <w:sz w:val="28"/>
          <w:szCs w:val="28"/>
        </w:rPr>
        <w:t>针对用人单位在职业病防治方面存在的主要问题，</w:t>
      </w:r>
      <w:bookmarkStart w:id="53" w:name="OLE_LINK14"/>
      <w:r>
        <w:rPr>
          <w:rFonts w:ascii="仿宋" w:hAnsi="仿宋" w:eastAsia="仿宋"/>
          <w:sz w:val="28"/>
          <w:szCs w:val="28"/>
        </w:rPr>
        <w:t>按照消除替代、工程控制、管理控制、个体防护的优先控制原则</w:t>
      </w:r>
      <w:bookmarkEnd w:id="53"/>
      <w:r>
        <w:rPr>
          <w:rFonts w:ascii="仿宋" w:hAnsi="仿宋" w:eastAsia="仿宋"/>
          <w:sz w:val="28"/>
          <w:szCs w:val="28"/>
        </w:rPr>
        <w:t>，提出针对性的改进措施及建议</w:t>
      </w:r>
      <w:r>
        <w:rPr>
          <w:rFonts w:hint="eastAsia" w:ascii="仿宋" w:hAnsi="仿宋" w:eastAsia="仿宋"/>
          <w:sz w:val="28"/>
          <w:szCs w:val="28"/>
        </w:rPr>
        <w:t>（特别是针对</w:t>
      </w:r>
      <w:r>
        <w:rPr>
          <w:rFonts w:ascii="仿宋" w:hAnsi="仿宋" w:eastAsia="仿宋"/>
          <w:sz w:val="28"/>
          <w:szCs w:val="28"/>
        </w:rPr>
        <w:t>超标岗位</w:t>
      </w:r>
      <w:r>
        <w:rPr>
          <w:rFonts w:hint="eastAsia" w:ascii="仿宋" w:hAnsi="仿宋" w:eastAsia="仿宋"/>
          <w:sz w:val="28"/>
          <w:szCs w:val="28"/>
        </w:rPr>
        <w:t>）</w:t>
      </w:r>
      <w:r>
        <w:rPr>
          <w:rFonts w:ascii="仿宋" w:hAnsi="仿宋" w:eastAsia="仿宋"/>
          <w:sz w:val="28"/>
          <w:szCs w:val="28"/>
        </w:rPr>
        <w:t>。</w:t>
      </w:r>
    </w:p>
    <w:p w14:paraId="08DE4E6F">
      <w:pPr>
        <w:spacing w:line="484" w:lineRule="exact"/>
        <w:ind w:firstLine="560" w:firstLineChars="200"/>
        <w:rPr>
          <w:rFonts w:ascii="仿宋" w:hAnsi="仿宋" w:eastAsia="仿宋"/>
          <w:sz w:val="28"/>
          <w:szCs w:val="28"/>
        </w:rPr>
      </w:pPr>
      <w:r>
        <w:rPr>
          <w:rFonts w:hint="eastAsia" w:ascii="仿宋" w:hAnsi="仿宋" w:eastAsia="仿宋"/>
          <w:sz w:val="28"/>
          <w:szCs w:val="28"/>
        </w:rPr>
        <w:t>对GBZ 2.1中标注致癌性标识、“敏”标识、“皮”标识的化学有害因素，提出可有效减少或避免接触的建议。</w:t>
      </w:r>
    </w:p>
    <w:p w14:paraId="5C3651D3">
      <w:pPr>
        <w:spacing w:line="484" w:lineRule="exact"/>
        <w:ind w:firstLine="560" w:firstLineChars="200"/>
        <w:rPr>
          <w:rFonts w:ascii="仿宋" w:hAnsi="仿宋" w:eastAsia="仿宋"/>
          <w:sz w:val="28"/>
          <w:szCs w:val="28"/>
        </w:rPr>
      </w:pPr>
      <w:r>
        <w:rPr>
          <w:rFonts w:ascii="仿宋" w:hAnsi="仿宋" w:eastAsia="仿宋"/>
          <w:sz w:val="28"/>
          <w:szCs w:val="28"/>
        </w:rPr>
        <w:t>对用人单位提出进一步做好职业病防治工作的管理和持续改进建议。</w:t>
      </w:r>
    </w:p>
    <w:p w14:paraId="3E136DA0">
      <w:pPr>
        <w:spacing w:line="484" w:lineRule="exact"/>
        <w:ind w:firstLine="560" w:firstLineChars="200"/>
        <w:rPr>
          <w:rFonts w:hint="eastAsia" w:ascii="仿宋" w:hAnsi="仿宋" w:eastAsia="仿宋"/>
          <w:sz w:val="28"/>
          <w:szCs w:val="28"/>
        </w:rPr>
      </w:pPr>
    </w:p>
    <w:p w14:paraId="3603A32C">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60AC6709">
      <w:pPr>
        <w:pStyle w:val="32"/>
        <w:outlineLvl w:val="0"/>
      </w:pPr>
      <w:bookmarkStart w:id="54" w:name="_Toc216452458"/>
      <w:r>
        <w:rPr>
          <w:rFonts w:hint="eastAsia"/>
        </w:rPr>
        <w:t>附录</w:t>
      </w:r>
      <w:bookmarkEnd w:id="54"/>
    </w:p>
    <w:p w14:paraId="36A2CEB6">
      <w:pPr>
        <w:pStyle w:val="35"/>
        <w:outlineLvl w:val="1"/>
        <w:rPr>
          <w:rFonts w:hint="eastAsia"/>
        </w:rPr>
      </w:pPr>
      <w:bookmarkStart w:id="55" w:name="_Toc216452459"/>
      <w:r>
        <w:rPr>
          <w:rFonts w:hint="eastAsia"/>
        </w:rPr>
        <w:t>附录1 本报告所涉及的</w:t>
      </w:r>
      <w:r>
        <w:t>职业接触限值及控制要求</w:t>
      </w:r>
      <w:bookmarkEnd w:id="55"/>
    </w:p>
    <w:p w14:paraId="3B4F8C8F">
      <w:pPr>
        <w:spacing w:line="484" w:lineRule="exact"/>
        <w:rPr>
          <w:rFonts w:ascii="仿宋" w:hAnsi="仿宋" w:eastAsia="仿宋"/>
          <w:sz w:val="28"/>
          <w:szCs w:val="28"/>
        </w:rPr>
      </w:pPr>
      <w:r>
        <w:rPr>
          <w:rFonts w:hint="eastAsia" w:ascii="仿宋" w:hAnsi="仿宋" w:eastAsia="仿宋"/>
          <w:sz w:val="28"/>
          <w:szCs w:val="28"/>
        </w:rPr>
        <w:t xml:space="preserve">1.1 </w:t>
      </w:r>
      <w:r>
        <w:rPr>
          <w:rFonts w:ascii="仿宋" w:hAnsi="仿宋" w:eastAsia="仿宋"/>
          <w:sz w:val="28"/>
          <w:szCs w:val="28"/>
        </w:rPr>
        <w:t>工作场所空气中化学有害因素</w:t>
      </w:r>
      <w:r>
        <w:rPr>
          <w:rFonts w:hint="eastAsia" w:ascii="仿宋" w:hAnsi="仿宋" w:eastAsia="仿宋"/>
          <w:sz w:val="28"/>
          <w:szCs w:val="28"/>
        </w:rPr>
        <w:t>（含粉尘）</w:t>
      </w:r>
      <w:r>
        <w:rPr>
          <w:rFonts w:ascii="仿宋" w:hAnsi="仿宋" w:eastAsia="仿宋"/>
          <w:sz w:val="28"/>
          <w:szCs w:val="28"/>
        </w:rPr>
        <w:t>职业接触限值</w:t>
      </w:r>
    </w:p>
    <w:p w14:paraId="5612B3A9">
      <w:pPr>
        <w:pStyle w:val="25"/>
        <w:ind w:firstLine="480"/>
        <w:jc w:val="center"/>
        <w:rPr>
          <w:sz w:val="24"/>
          <w:szCs w:val="24"/>
        </w:rPr>
      </w:pPr>
      <w:r>
        <w:rPr>
          <w:rFonts w:hint="eastAsia"/>
          <w:sz w:val="24"/>
          <w:szCs w:val="24"/>
        </w:rPr>
        <w:t>附表1.1-1 工作场所空气中化学有害因素职业接触限值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8"/>
        <w:gridCol w:w="1261"/>
        <w:gridCol w:w="1276"/>
        <w:gridCol w:w="992"/>
        <w:gridCol w:w="992"/>
        <w:gridCol w:w="992"/>
        <w:gridCol w:w="1945"/>
        <w:gridCol w:w="636"/>
      </w:tblGrid>
      <w:tr w14:paraId="1174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519" w:type="dxa"/>
            <w:gridSpan w:val="2"/>
            <w:noWrap w:val="0"/>
            <w:vAlign w:val="center"/>
          </w:tcPr>
          <w:p w14:paraId="75C81956">
            <w:pPr>
              <w:jc w:val="center"/>
              <w:rPr>
                <w:rFonts w:ascii="仿宋" w:hAnsi="仿宋" w:eastAsia="仿宋"/>
                <w:szCs w:val="21"/>
              </w:rPr>
            </w:pPr>
            <w:r>
              <w:rPr>
                <w:rFonts w:hint="eastAsia" w:ascii="仿宋" w:hAnsi="仿宋" w:eastAsia="仿宋"/>
                <w:szCs w:val="21"/>
              </w:rPr>
              <w:t>化学有害因素</w:t>
            </w:r>
          </w:p>
        </w:tc>
        <w:tc>
          <w:tcPr>
            <w:tcW w:w="1276" w:type="dxa"/>
            <w:vMerge w:val="restart"/>
            <w:noWrap w:val="0"/>
            <w:vAlign w:val="center"/>
          </w:tcPr>
          <w:p w14:paraId="3F1C02DA">
            <w:pPr>
              <w:jc w:val="center"/>
              <w:rPr>
                <w:rFonts w:ascii="仿宋" w:hAnsi="仿宋" w:eastAsia="仿宋"/>
                <w:szCs w:val="21"/>
              </w:rPr>
            </w:pPr>
            <w:r>
              <w:rPr>
                <w:rFonts w:hint="eastAsia" w:ascii="仿宋" w:hAnsi="仿宋" w:eastAsia="仿宋"/>
                <w:szCs w:val="21"/>
              </w:rPr>
              <w:t>化学文摘号（CAS号）</w:t>
            </w:r>
          </w:p>
        </w:tc>
        <w:tc>
          <w:tcPr>
            <w:tcW w:w="2976" w:type="dxa"/>
            <w:gridSpan w:val="3"/>
            <w:noWrap w:val="0"/>
            <w:vAlign w:val="center"/>
          </w:tcPr>
          <w:p w14:paraId="187275AF">
            <w:pPr>
              <w:jc w:val="center"/>
              <w:rPr>
                <w:rFonts w:ascii="仿宋" w:hAnsi="仿宋" w:eastAsia="仿宋"/>
                <w:szCs w:val="21"/>
              </w:rPr>
            </w:pPr>
            <w:r>
              <w:rPr>
                <w:rFonts w:hint="eastAsia" w:ascii="仿宋" w:hAnsi="仿宋" w:eastAsia="仿宋"/>
                <w:szCs w:val="21"/>
              </w:rPr>
              <w:t>职业接触限值OELs（mg/m</w:t>
            </w:r>
            <w:r>
              <w:rPr>
                <w:rFonts w:hint="eastAsia" w:ascii="仿宋" w:hAnsi="仿宋" w:eastAsia="仿宋"/>
                <w:szCs w:val="21"/>
                <w:vertAlign w:val="superscript"/>
              </w:rPr>
              <w:t>3</w:t>
            </w:r>
            <w:r>
              <w:rPr>
                <w:rFonts w:hint="eastAsia" w:ascii="仿宋" w:hAnsi="仿宋" w:eastAsia="仿宋"/>
                <w:szCs w:val="21"/>
              </w:rPr>
              <w:t>）</w:t>
            </w:r>
          </w:p>
        </w:tc>
        <w:tc>
          <w:tcPr>
            <w:tcW w:w="1945" w:type="dxa"/>
            <w:vMerge w:val="restart"/>
            <w:noWrap w:val="0"/>
            <w:vAlign w:val="center"/>
          </w:tcPr>
          <w:p w14:paraId="728B305F">
            <w:pPr>
              <w:jc w:val="center"/>
              <w:rPr>
                <w:rFonts w:ascii="仿宋" w:hAnsi="仿宋" w:eastAsia="仿宋"/>
                <w:szCs w:val="21"/>
              </w:rPr>
            </w:pPr>
            <w:r>
              <w:rPr>
                <w:rFonts w:hint="eastAsia" w:ascii="仿宋" w:hAnsi="仿宋" w:eastAsia="仿宋"/>
                <w:szCs w:val="21"/>
              </w:rPr>
              <w:t>临界不良健康效应</w:t>
            </w:r>
          </w:p>
        </w:tc>
        <w:tc>
          <w:tcPr>
            <w:tcW w:w="636" w:type="dxa"/>
            <w:vMerge w:val="restart"/>
            <w:noWrap w:val="0"/>
            <w:vAlign w:val="center"/>
          </w:tcPr>
          <w:p w14:paraId="4857D88D">
            <w:pPr>
              <w:jc w:val="center"/>
              <w:rPr>
                <w:rFonts w:ascii="仿宋" w:hAnsi="仿宋" w:eastAsia="仿宋"/>
                <w:szCs w:val="21"/>
              </w:rPr>
            </w:pPr>
            <w:r>
              <w:rPr>
                <w:rFonts w:hint="eastAsia" w:ascii="仿宋" w:hAnsi="仿宋" w:eastAsia="仿宋"/>
                <w:szCs w:val="21"/>
              </w:rPr>
              <w:t>备注</w:t>
            </w:r>
          </w:p>
        </w:tc>
      </w:tr>
      <w:tr w14:paraId="4E7C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58" w:type="dxa"/>
            <w:noWrap w:val="0"/>
            <w:vAlign w:val="center"/>
          </w:tcPr>
          <w:p w14:paraId="2C0D25A1">
            <w:pPr>
              <w:jc w:val="center"/>
              <w:rPr>
                <w:rFonts w:ascii="仿宋" w:hAnsi="仿宋" w:eastAsia="仿宋"/>
                <w:szCs w:val="21"/>
              </w:rPr>
            </w:pPr>
            <w:r>
              <w:rPr>
                <w:rFonts w:hint="eastAsia" w:ascii="仿宋" w:hAnsi="仿宋" w:eastAsia="仿宋"/>
                <w:szCs w:val="21"/>
              </w:rPr>
              <w:t>中文名</w:t>
            </w:r>
          </w:p>
        </w:tc>
        <w:tc>
          <w:tcPr>
            <w:tcW w:w="1261" w:type="dxa"/>
            <w:noWrap w:val="0"/>
            <w:vAlign w:val="center"/>
          </w:tcPr>
          <w:p w14:paraId="75CF1CC6">
            <w:pPr>
              <w:jc w:val="center"/>
              <w:rPr>
                <w:rFonts w:ascii="仿宋" w:hAnsi="仿宋" w:eastAsia="仿宋"/>
                <w:szCs w:val="21"/>
              </w:rPr>
            </w:pPr>
            <w:r>
              <w:rPr>
                <w:rFonts w:hint="eastAsia" w:ascii="仿宋" w:hAnsi="仿宋" w:eastAsia="仿宋"/>
                <w:szCs w:val="21"/>
              </w:rPr>
              <w:t>英文名</w:t>
            </w:r>
          </w:p>
        </w:tc>
        <w:tc>
          <w:tcPr>
            <w:tcW w:w="1276" w:type="dxa"/>
            <w:vMerge w:val="continue"/>
            <w:noWrap w:val="0"/>
            <w:vAlign w:val="center"/>
          </w:tcPr>
          <w:p w14:paraId="1521348A">
            <w:pPr>
              <w:jc w:val="center"/>
              <w:rPr>
                <w:rFonts w:ascii="仿宋" w:hAnsi="仿宋" w:eastAsia="仿宋"/>
                <w:szCs w:val="21"/>
              </w:rPr>
            </w:pPr>
          </w:p>
        </w:tc>
        <w:tc>
          <w:tcPr>
            <w:tcW w:w="992" w:type="dxa"/>
            <w:noWrap w:val="0"/>
            <w:vAlign w:val="center"/>
          </w:tcPr>
          <w:p w14:paraId="47D812BA">
            <w:pPr>
              <w:jc w:val="center"/>
              <w:rPr>
                <w:rFonts w:hint="eastAsia" w:ascii="仿宋" w:hAnsi="仿宋" w:eastAsia="仿宋"/>
                <w:szCs w:val="21"/>
              </w:rPr>
            </w:pPr>
            <w:r>
              <w:rPr>
                <w:rFonts w:hint="eastAsia" w:ascii="仿宋" w:hAnsi="仿宋" w:eastAsia="仿宋"/>
                <w:szCs w:val="21"/>
              </w:rPr>
              <w:t>MAC</w:t>
            </w:r>
          </w:p>
        </w:tc>
        <w:tc>
          <w:tcPr>
            <w:tcW w:w="992" w:type="dxa"/>
            <w:noWrap w:val="0"/>
            <w:vAlign w:val="center"/>
          </w:tcPr>
          <w:p w14:paraId="0D055549">
            <w:pPr>
              <w:jc w:val="center"/>
              <w:rPr>
                <w:rFonts w:hint="eastAsia" w:ascii="仿宋" w:hAnsi="仿宋" w:eastAsia="仿宋"/>
                <w:szCs w:val="21"/>
              </w:rPr>
            </w:pPr>
            <w:r>
              <w:rPr>
                <w:rFonts w:hint="eastAsia" w:ascii="仿宋" w:hAnsi="仿宋" w:eastAsia="仿宋"/>
                <w:szCs w:val="21"/>
              </w:rPr>
              <w:t>PC-TWA</w:t>
            </w:r>
          </w:p>
        </w:tc>
        <w:tc>
          <w:tcPr>
            <w:tcW w:w="992" w:type="dxa"/>
            <w:noWrap w:val="0"/>
            <w:vAlign w:val="center"/>
          </w:tcPr>
          <w:p w14:paraId="1EE6E924">
            <w:pPr>
              <w:jc w:val="center"/>
              <w:rPr>
                <w:rFonts w:hint="eastAsia" w:ascii="仿宋" w:hAnsi="仿宋" w:eastAsia="仿宋"/>
                <w:szCs w:val="21"/>
              </w:rPr>
            </w:pPr>
            <w:r>
              <w:rPr>
                <w:rFonts w:hint="eastAsia" w:ascii="仿宋" w:hAnsi="仿宋" w:eastAsia="仿宋"/>
                <w:szCs w:val="21"/>
              </w:rPr>
              <w:t>PC-STEL</w:t>
            </w:r>
          </w:p>
        </w:tc>
        <w:tc>
          <w:tcPr>
            <w:tcW w:w="1945" w:type="dxa"/>
            <w:vMerge w:val="continue"/>
            <w:noWrap w:val="0"/>
            <w:vAlign w:val="center"/>
          </w:tcPr>
          <w:p w14:paraId="44FD216C">
            <w:pPr>
              <w:jc w:val="center"/>
              <w:rPr>
                <w:rFonts w:ascii="仿宋" w:hAnsi="仿宋" w:eastAsia="仿宋"/>
                <w:szCs w:val="21"/>
              </w:rPr>
            </w:pPr>
          </w:p>
        </w:tc>
        <w:tc>
          <w:tcPr>
            <w:tcW w:w="636" w:type="dxa"/>
            <w:vMerge w:val="continue"/>
            <w:noWrap w:val="0"/>
            <w:vAlign w:val="center"/>
          </w:tcPr>
          <w:p w14:paraId="391D4B5C">
            <w:pPr>
              <w:jc w:val="center"/>
              <w:rPr>
                <w:rFonts w:ascii="仿宋" w:hAnsi="仿宋" w:eastAsia="仿宋"/>
                <w:szCs w:val="21"/>
              </w:rPr>
            </w:pPr>
          </w:p>
        </w:tc>
      </w:tr>
      <w:tr w14:paraId="3039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58" w:type="dxa"/>
            <w:noWrap w:val="0"/>
            <w:vAlign w:val="center"/>
          </w:tcPr>
          <w:p w14:paraId="4C38A54A">
            <w:pPr>
              <w:jc w:val="center"/>
              <w:rPr>
                <w:rFonts w:hint="eastAsia" w:ascii="仿宋" w:hAnsi="仿宋" w:eastAsia="仿宋"/>
                <w:szCs w:val="21"/>
              </w:rPr>
            </w:pPr>
          </w:p>
        </w:tc>
        <w:tc>
          <w:tcPr>
            <w:tcW w:w="1261" w:type="dxa"/>
            <w:noWrap w:val="0"/>
            <w:vAlign w:val="center"/>
          </w:tcPr>
          <w:p w14:paraId="5857DF7D">
            <w:pPr>
              <w:jc w:val="center"/>
              <w:rPr>
                <w:rFonts w:ascii="仿宋" w:hAnsi="仿宋" w:eastAsia="仿宋"/>
                <w:szCs w:val="21"/>
              </w:rPr>
            </w:pPr>
          </w:p>
        </w:tc>
        <w:tc>
          <w:tcPr>
            <w:tcW w:w="1276" w:type="dxa"/>
            <w:noWrap w:val="0"/>
            <w:vAlign w:val="center"/>
          </w:tcPr>
          <w:p w14:paraId="20B5B10B">
            <w:pPr>
              <w:jc w:val="center"/>
              <w:rPr>
                <w:rFonts w:ascii="仿宋" w:hAnsi="仿宋" w:eastAsia="仿宋"/>
                <w:szCs w:val="21"/>
              </w:rPr>
            </w:pPr>
          </w:p>
        </w:tc>
        <w:tc>
          <w:tcPr>
            <w:tcW w:w="992" w:type="dxa"/>
            <w:noWrap w:val="0"/>
            <w:vAlign w:val="center"/>
          </w:tcPr>
          <w:p w14:paraId="5B91E6D7">
            <w:pPr>
              <w:jc w:val="center"/>
              <w:rPr>
                <w:rFonts w:ascii="仿宋" w:hAnsi="仿宋" w:eastAsia="仿宋"/>
                <w:szCs w:val="21"/>
              </w:rPr>
            </w:pPr>
          </w:p>
        </w:tc>
        <w:tc>
          <w:tcPr>
            <w:tcW w:w="992" w:type="dxa"/>
            <w:noWrap w:val="0"/>
            <w:vAlign w:val="center"/>
          </w:tcPr>
          <w:p w14:paraId="1EB02BCA">
            <w:pPr>
              <w:jc w:val="center"/>
              <w:rPr>
                <w:rFonts w:ascii="仿宋" w:hAnsi="仿宋" w:eastAsia="仿宋"/>
                <w:szCs w:val="21"/>
              </w:rPr>
            </w:pPr>
          </w:p>
        </w:tc>
        <w:tc>
          <w:tcPr>
            <w:tcW w:w="992" w:type="dxa"/>
            <w:noWrap w:val="0"/>
            <w:vAlign w:val="center"/>
          </w:tcPr>
          <w:p w14:paraId="56005BE2">
            <w:pPr>
              <w:jc w:val="center"/>
              <w:rPr>
                <w:rFonts w:ascii="仿宋" w:hAnsi="仿宋" w:eastAsia="仿宋"/>
                <w:szCs w:val="21"/>
              </w:rPr>
            </w:pPr>
          </w:p>
        </w:tc>
        <w:tc>
          <w:tcPr>
            <w:tcW w:w="1945" w:type="dxa"/>
            <w:noWrap w:val="0"/>
            <w:vAlign w:val="center"/>
          </w:tcPr>
          <w:p w14:paraId="62C7CDDA">
            <w:pPr>
              <w:jc w:val="center"/>
              <w:rPr>
                <w:rFonts w:ascii="仿宋" w:hAnsi="仿宋" w:eastAsia="仿宋"/>
                <w:szCs w:val="21"/>
              </w:rPr>
            </w:pPr>
          </w:p>
        </w:tc>
        <w:tc>
          <w:tcPr>
            <w:tcW w:w="636" w:type="dxa"/>
            <w:noWrap w:val="0"/>
            <w:vAlign w:val="center"/>
          </w:tcPr>
          <w:p w14:paraId="6192CA5A">
            <w:pPr>
              <w:jc w:val="center"/>
              <w:rPr>
                <w:rFonts w:ascii="仿宋" w:hAnsi="仿宋" w:eastAsia="仿宋"/>
                <w:szCs w:val="21"/>
              </w:rPr>
            </w:pPr>
          </w:p>
        </w:tc>
      </w:tr>
    </w:tbl>
    <w:p w14:paraId="6BCC26F7">
      <w:pPr>
        <w:pStyle w:val="25"/>
        <w:ind w:firstLine="480"/>
        <w:jc w:val="center"/>
        <w:rPr>
          <w:sz w:val="24"/>
          <w:szCs w:val="24"/>
        </w:rPr>
      </w:pPr>
      <w:r>
        <w:rPr>
          <w:rFonts w:hint="eastAsia"/>
          <w:sz w:val="24"/>
          <w:szCs w:val="24"/>
        </w:rPr>
        <w:t>附表1.1-2 工作场所空气中粉尘职业接触限值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1260"/>
        <w:gridCol w:w="1274"/>
        <w:gridCol w:w="1490"/>
        <w:gridCol w:w="1491"/>
        <w:gridCol w:w="1946"/>
        <w:gridCol w:w="644"/>
      </w:tblGrid>
      <w:tr w14:paraId="63F3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516" w:type="dxa"/>
            <w:gridSpan w:val="2"/>
            <w:noWrap w:val="0"/>
            <w:vAlign w:val="center"/>
          </w:tcPr>
          <w:p w14:paraId="5B3BC6E9">
            <w:pPr>
              <w:jc w:val="center"/>
              <w:rPr>
                <w:rFonts w:ascii="仿宋" w:hAnsi="仿宋" w:eastAsia="仿宋"/>
                <w:szCs w:val="21"/>
              </w:rPr>
            </w:pPr>
            <w:r>
              <w:rPr>
                <w:rFonts w:hint="eastAsia" w:ascii="仿宋" w:hAnsi="仿宋" w:eastAsia="仿宋"/>
                <w:szCs w:val="21"/>
              </w:rPr>
              <w:t>粉尘类型</w:t>
            </w:r>
          </w:p>
        </w:tc>
        <w:tc>
          <w:tcPr>
            <w:tcW w:w="1274" w:type="dxa"/>
            <w:vMerge w:val="restart"/>
            <w:noWrap w:val="0"/>
            <w:vAlign w:val="center"/>
          </w:tcPr>
          <w:p w14:paraId="4BDB5F74">
            <w:pPr>
              <w:jc w:val="center"/>
              <w:rPr>
                <w:rFonts w:ascii="仿宋" w:hAnsi="仿宋" w:eastAsia="仿宋"/>
                <w:szCs w:val="21"/>
              </w:rPr>
            </w:pPr>
            <w:r>
              <w:rPr>
                <w:rFonts w:hint="eastAsia" w:ascii="仿宋" w:hAnsi="仿宋" w:eastAsia="仿宋"/>
                <w:szCs w:val="21"/>
              </w:rPr>
              <w:t>化学文摘号（CAS号）</w:t>
            </w:r>
          </w:p>
        </w:tc>
        <w:tc>
          <w:tcPr>
            <w:tcW w:w="2981" w:type="dxa"/>
            <w:gridSpan w:val="2"/>
            <w:noWrap w:val="0"/>
            <w:vAlign w:val="center"/>
          </w:tcPr>
          <w:p w14:paraId="173BC072">
            <w:pPr>
              <w:jc w:val="center"/>
              <w:rPr>
                <w:rFonts w:ascii="仿宋" w:hAnsi="仿宋" w:eastAsia="仿宋"/>
                <w:szCs w:val="21"/>
              </w:rPr>
            </w:pPr>
            <w:r>
              <w:rPr>
                <w:rFonts w:hint="eastAsia" w:ascii="仿宋" w:hAnsi="仿宋" w:eastAsia="仿宋"/>
                <w:szCs w:val="21"/>
              </w:rPr>
              <w:t>PC-TWA（mg/m</w:t>
            </w:r>
            <w:r>
              <w:rPr>
                <w:rFonts w:hint="eastAsia" w:ascii="仿宋" w:hAnsi="仿宋" w:eastAsia="仿宋"/>
                <w:szCs w:val="21"/>
                <w:vertAlign w:val="superscript"/>
              </w:rPr>
              <w:t>3</w:t>
            </w:r>
            <w:r>
              <w:rPr>
                <w:rFonts w:hint="eastAsia" w:ascii="仿宋" w:hAnsi="仿宋" w:eastAsia="仿宋"/>
                <w:szCs w:val="21"/>
              </w:rPr>
              <w:t>）</w:t>
            </w:r>
          </w:p>
        </w:tc>
        <w:tc>
          <w:tcPr>
            <w:tcW w:w="1946" w:type="dxa"/>
            <w:vMerge w:val="restart"/>
            <w:noWrap w:val="0"/>
            <w:vAlign w:val="center"/>
          </w:tcPr>
          <w:p w14:paraId="394BB16E">
            <w:pPr>
              <w:jc w:val="center"/>
              <w:rPr>
                <w:rFonts w:ascii="仿宋" w:hAnsi="仿宋" w:eastAsia="仿宋"/>
                <w:szCs w:val="21"/>
              </w:rPr>
            </w:pPr>
            <w:r>
              <w:rPr>
                <w:rFonts w:hint="eastAsia" w:ascii="仿宋" w:hAnsi="仿宋" w:eastAsia="仿宋"/>
                <w:szCs w:val="21"/>
              </w:rPr>
              <w:t>临界不良健康效应</w:t>
            </w:r>
          </w:p>
        </w:tc>
        <w:tc>
          <w:tcPr>
            <w:tcW w:w="644" w:type="dxa"/>
            <w:vMerge w:val="restart"/>
            <w:noWrap w:val="0"/>
            <w:vAlign w:val="center"/>
          </w:tcPr>
          <w:p w14:paraId="57FFD75D">
            <w:pPr>
              <w:jc w:val="center"/>
              <w:rPr>
                <w:rFonts w:ascii="仿宋" w:hAnsi="仿宋" w:eastAsia="仿宋"/>
                <w:szCs w:val="21"/>
              </w:rPr>
            </w:pPr>
            <w:r>
              <w:rPr>
                <w:rFonts w:hint="eastAsia" w:ascii="仿宋" w:hAnsi="仿宋" w:eastAsia="仿宋"/>
                <w:szCs w:val="21"/>
              </w:rPr>
              <w:t>备注</w:t>
            </w:r>
          </w:p>
        </w:tc>
      </w:tr>
      <w:tr w14:paraId="189E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56" w:type="dxa"/>
            <w:noWrap w:val="0"/>
            <w:vAlign w:val="center"/>
          </w:tcPr>
          <w:p w14:paraId="5E3A7B96">
            <w:pPr>
              <w:jc w:val="center"/>
              <w:rPr>
                <w:rFonts w:ascii="仿宋" w:hAnsi="仿宋" w:eastAsia="仿宋"/>
                <w:szCs w:val="21"/>
              </w:rPr>
            </w:pPr>
            <w:r>
              <w:rPr>
                <w:rFonts w:hint="eastAsia" w:ascii="仿宋" w:hAnsi="仿宋" w:eastAsia="仿宋"/>
                <w:szCs w:val="21"/>
              </w:rPr>
              <w:t>中文名</w:t>
            </w:r>
          </w:p>
        </w:tc>
        <w:tc>
          <w:tcPr>
            <w:tcW w:w="1260" w:type="dxa"/>
            <w:noWrap w:val="0"/>
            <w:vAlign w:val="center"/>
          </w:tcPr>
          <w:p w14:paraId="1580E4BB">
            <w:pPr>
              <w:jc w:val="center"/>
              <w:rPr>
                <w:rFonts w:ascii="仿宋" w:hAnsi="仿宋" w:eastAsia="仿宋"/>
                <w:szCs w:val="21"/>
              </w:rPr>
            </w:pPr>
            <w:r>
              <w:rPr>
                <w:rFonts w:hint="eastAsia" w:ascii="仿宋" w:hAnsi="仿宋" w:eastAsia="仿宋"/>
                <w:szCs w:val="21"/>
              </w:rPr>
              <w:t>英文名</w:t>
            </w:r>
          </w:p>
        </w:tc>
        <w:tc>
          <w:tcPr>
            <w:tcW w:w="1274" w:type="dxa"/>
            <w:vMerge w:val="continue"/>
            <w:noWrap w:val="0"/>
            <w:vAlign w:val="center"/>
          </w:tcPr>
          <w:p w14:paraId="38DB13F0">
            <w:pPr>
              <w:jc w:val="center"/>
              <w:rPr>
                <w:rFonts w:ascii="仿宋" w:hAnsi="仿宋" w:eastAsia="仿宋"/>
                <w:szCs w:val="21"/>
              </w:rPr>
            </w:pPr>
          </w:p>
        </w:tc>
        <w:tc>
          <w:tcPr>
            <w:tcW w:w="1490" w:type="dxa"/>
            <w:noWrap w:val="0"/>
            <w:vAlign w:val="center"/>
          </w:tcPr>
          <w:p w14:paraId="32D8D36B">
            <w:pPr>
              <w:jc w:val="center"/>
              <w:rPr>
                <w:rFonts w:hint="eastAsia" w:ascii="仿宋" w:hAnsi="仿宋" w:eastAsia="仿宋"/>
                <w:szCs w:val="21"/>
              </w:rPr>
            </w:pPr>
            <w:r>
              <w:rPr>
                <w:rFonts w:hint="eastAsia" w:ascii="仿宋" w:hAnsi="仿宋" w:eastAsia="仿宋"/>
                <w:szCs w:val="21"/>
              </w:rPr>
              <w:t>总粉尘</w:t>
            </w:r>
          </w:p>
        </w:tc>
        <w:tc>
          <w:tcPr>
            <w:tcW w:w="1491" w:type="dxa"/>
            <w:noWrap w:val="0"/>
            <w:vAlign w:val="center"/>
          </w:tcPr>
          <w:p w14:paraId="63DD65B2">
            <w:pPr>
              <w:jc w:val="center"/>
              <w:rPr>
                <w:rFonts w:hint="eastAsia" w:ascii="仿宋" w:hAnsi="仿宋" w:eastAsia="仿宋"/>
                <w:szCs w:val="21"/>
              </w:rPr>
            </w:pPr>
            <w:r>
              <w:rPr>
                <w:rFonts w:hint="eastAsia" w:ascii="仿宋" w:hAnsi="仿宋" w:eastAsia="仿宋"/>
                <w:szCs w:val="21"/>
              </w:rPr>
              <w:t>呼吸性粉尘</w:t>
            </w:r>
          </w:p>
        </w:tc>
        <w:tc>
          <w:tcPr>
            <w:tcW w:w="1946" w:type="dxa"/>
            <w:vMerge w:val="continue"/>
            <w:noWrap w:val="0"/>
            <w:vAlign w:val="center"/>
          </w:tcPr>
          <w:p w14:paraId="3C1BB754">
            <w:pPr>
              <w:jc w:val="center"/>
              <w:rPr>
                <w:rFonts w:ascii="仿宋" w:hAnsi="仿宋" w:eastAsia="仿宋"/>
                <w:szCs w:val="21"/>
              </w:rPr>
            </w:pPr>
          </w:p>
        </w:tc>
        <w:tc>
          <w:tcPr>
            <w:tcW w:w="644" w:type="dxa"/>
            <w:vMerge w:val="continue"/>
            <w:noWrap w:val="0"/>
            <w:vAlign w:val="center"/>
          </w:tcPr>
          <w:p w14:paraId="49DF62BC">
            <w:pPr>
              <w:jc w:val="center"/>
              <w:rPr>
                <w:rFonts w:ascii="仿宋" w:hAnsi="仿宋" w:eastAsia="仿宋"/>
                <w:szCs w:val="21"/>
              </w:rPr>
            </w:pPr>
          </w:p>
        </w:tc>
      </w:tr>
      <w:tr w14:paraId="3B2A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56" w:type="dxa"/>
            <w:noWrap w:val="0"/>
            <w:vAlign w:val="center"/>
          </w:tcPr>
          <w:p w14:paraId="7993BFA7">
            <w:pPr>
              <w:jc w:val="center"/>
              <w:rPr>
                <w:rFonts w:ascii="仿宋" w:hAnsi="仿宋" w:eastAsia="仿宋"/>
                <w:szCs w:val="21"/>
              </w:rPr>
            </w:pPr>
          </w:p>
        </w:tc>
        <w:tc>
          <w:tcPr>
            <w:tcW w:w="1260" w:type="dxa"/>
            <w:noWrap w:val="0"/>
            <w:vAlign w:val="center"/>
          </w:tcPr>
          <w:p w14:paraId="292BBC38">
            <w:pPr>
              <w:jc w:val="center"/>
              <w:rPr>
                <w:rFonts w:ascii="仿宋" w:hAnsi="仿宋" w:eastAsia="仿宋"/>
                <w:szCs w:val="21"/>
              </w:rPr>
            </w:pPr>
          </w:p>
        </w:tc>
        <w:tc>
          <w:tcPr>
            <w:tcW w:w="1274" w:type="dxa"/>
            <w:noWrap w:val="0"/>
            <w:vAlign w:val="center"/>
          </w:tcPr>
          <w:p w14:paraId="0E746FE8">
            <w:pPr>
              <w:jc w:val="center"/>
              <w:rPr>
                <w:rFonts w:ascii="仿宋" w:hAnsi="仿宋" w:eastAsia="仿宋"/>
                <w:szCs w:val="21"/>
              </w:rPr>
            </w:pPr>
          </w:p>
        </w:tc>
        <w:tc>
          <w:tcPr>
            <w:tcW w:w="1490" w:type="dxa"/>
            <w:noWrap w:val="0"/>
            <w:vAlign w:val="center"/>
          </w:tcPr>
          <w:p w14:paraId="0CA5FC6C">
            <w:pPr>
              <w:jc w:val="center"/>
              <w:rPr>
                <w:rFonts w:ascii="仿宋" w:hAnsi="仿宋" w:eastAsia="仿宋"/>
                <w:szCs w:val="21"/>
              </w:rPr>
            </w:pPr>
          </w:p>
        </w:tc>
        <w:tc>
          <w:tcPr>
            <w:tcW w:w="1491" w:type="dxa"/>
            <w:noWrap w:val="0"/>
            <w:vAlign w:val="center"/>
          </w:tcPr>
          <w:p w14:paraId="6C8C6F9C">
            <w:pPr>
              <w:jc w:val="center"/>
              <w:rPr>
                <w:rFonts w:ascii="仿宋" w:hAnsi="仿宋" w:eastAsia="仿宋"/>
                <w:szCs w:val="21"/>
              </w:rPr>
            </w:pPr>
          </w:p>
        </w:tc>
        <w:tc>
          <w:tcPr>
            <w:tcW w:w="1946" w:type="dxa"/>
            <w:noWrap w:val="0"/>
            <w:vAlign w:val="center"/>
          </w:tcPr>
          <w:p w14:paraId="4E1A2C8D">
            <w:pPr>
              <w:jc w:val="center"/>
              <w:rPr>
                <w:rFonts w:ascii="仿宋" w:hAnsi="仿宋" w:eastAsia="仿宋"/>
                <w:szCs w:val="21"/>
              </w:rPr>
            </w:pPr>
          </w:p>
        </w:tc>
        <w:tc>
          <w:tcPr>
            <w:tcW w:w="644" w:type="dxa"/>
            <w:noWrap w:val="0"/>
            <w:vAlign w:val="center"/>
          </w:tcPr>
          <w:p w14:paraId="66AA734A">
            <w:pPr>
              <w:jc w:val="center"/>
              <w:rPr>
                <w:rFonts w:ascii="仿宋" w:hAnsi="仿宋" w:eastAsia="仿宋"/>
                <w:szCs w:val="21"/>
              </w:rPr>
            </w:pPr>
          </w:p>
        </w:tc>
      </w:tr>
    </w:tbl>
    <w:p w14:paraId="05A87C29">
      <w:pPr>
        <w:spacing w:line="484" w:lineRule="exact"/>
        <w:rPr>
          <w:rFonts w:hint="eastAsia" w:ascii="仿宋" w:hAnsi="仿宋" w:eastAsia="仿宋"/>
          <w:sz w:val="28"/>
          <w:szCs w:val="28"/>
        </w:rPr>
      </w:pPr>
      <w:r>
        <w:rPr>
          <w:rFonts w:hint="eastAsia" w:ascii="仿宋" w:hAnsi="仿宋" w:eastAsia="仿宋"/>
          <w:sz w:val="28"/>
          <w:szCs w:val="28"/>
        </w:rPr>
        <w:t>1.2 超过标准工时制的职业接触评价</w:t>
      </w:r>
    </w:p>
    <w:p w14:paraId="6E3AA02E">
      <w:pPr>
        <w:spacing w:line="484" w:lineRule="exact"/>
        <w:ind w:firstLine="560" w:firstLineChars="200"/>
        <w:rPr>
          <w:rFonts w:ascii="仿宋" w:hAnsi="仿宋" w:eastAsia="仿宋"/>
          <w:sz w:val="28"/>
          <w:szCs w:val="28"/>
        </w:rPr>
      </w:pPr>
      <w:r>
        <w:rPr>
          <w:rFonts w:ascii="仿宋" w:hAnsi="仿宋" w:eastAsia="仿宋"/>
          <w:sz w:val="28"/>
          <w:szCs w:val="28"/>
        </w:rPr>
        <w:t>当劳动者每日接触待测因素时间</w:t>
      </w:r>
      <w:r>
        <w:rPr>
          <w:rFonts w:hint="eastAsia" w:ascii="仿宋" w:hAnsi="仿宋" w:eastAsia="仿宋"/>
          <w:sz w:val="28"/>
          <w:szCs w:val="28"/>
        </w:rPr>
        <w:t>＞</w:t>
      </w:r>
      <w:r>
        <w:rPr>
          <w:rFonts w:ascii="仿宋" w:hAnsi="仿宋" w:eastAsia="仿宋"/>
          <w:sz w:val="28"/>
          <w:szCs w:val="28"/>
        </w:rPr>
        <w:t>8</w:t>
      </w:r>
      <w:r>
        <w:rPr>
          <w:rFonts w:hint="eastAsia" w:ascii="仿宋" w:hAnsi="仿宋" w:eastAsia="仿宋"/>
          <w:sz w:val="28"/>
          <w:szCs w:val="28"/>
        </w:rPr>
        <w:t>h</w:t>
      </w:r>
      <w:r>
        <w:rPr>
          <w:rFonts w:ascii="仿宋" w:hAnsi="仿宋" w:eastAsia="仿宋"/>
          <w:sz w:val="28"/>
          <w:szCs w:val="28"/>
        </w:rPr>
        <w:t>或每周接触待测因素时间</w:t>
      </w:r>
      <w:r>
        <w:rPr>
          <w:rFonts w:hint="eastAsia" w:ascii="仿宋" w:hAnsi="仿宋" w:eastAsia="仿宋"/>
          <w:sz w:val="28"/>
          <w:szCs w:val="28"/>
        </w:rPr>
        <w:t>＞40h</w:t>
      </w:r>
      <w:r>
        <w:rPr>
          <w:rFonts w:ascii="仿宋" w:hAnsi="仿宋" w:eastAsia="仿宋"/>
          <w:sz w:val="28"/>
          <w:szCs w:val="28"/>
        </w:rPr>
        <w:t>时，对于需要折减限值的化学有害因素，应根据工作时间的延长和恢复时间的减少调整长时间工作的</w:t>
      </w:r>
      <w:r>
        <w:rPr>
          <w:rFonts w:hint="eastAsia" w:ascii="仿宋" w:hAnsi="仿宋" w:eastAsia="仿宋"/>
          <w:sz w:val="28"/>
          <w:szCs w:val="28"/>
        </w:rPr>
        <w:t>PC-TWA</w:t>
      </w:r>
      <w:r>
        <w:rPr>
          <w:rFonts w:ascii="仿宋" w:hAnsi="仿宋" w:eastAsia="仿宋"/>
          <w:sz w:val="28"/>
          <w:szCs w:val="28"/>
        </w:rPr>
        <w:t>值</w:t>
      </w:r>
      <w:r>
        <w:rPr>
          <w:rFonts w:hint="eastAsia" w:ascii="仿宋" w:hAnsi="仿宋" w:eastAsia="仿宋"/>
          <w:sz w:val="28"/>
          <w:szCs w:val="28"/>
        </w:rPr>
        <w:t>，</w:t>
      </w:r>
      <w:r>
        <w:rPr>
          <w:rFonts w:ascii="仿宋" w:hAnsi="仿宋" w:eastAsia="仿宋"/>
          <w:sz w:val="28"/>
          <w:szCs w:val="28"/>
        </w:rPr>
        <w:t>实际应用时可参考Brief和Scala模型。劳动者每日接触待测因素时间</w:t>
      </w:r>
      <w:r>
        <w:rPr>
          <w:rFonts w:hint="eastAsia" w:ascii="仿宋" w:hAnsi="仿宋" w:eastAsia="仿宋"/>
          <w:sz w:val="28"/>
          <w:szCs w:val="28"/>
        </w:rPr>
        <w:t>＞</w:t>
      </w:r>
      <w:r>
        <w:rPr>
          <w:rFonts w:ascii="仿宋" w:hAnsi="仿宋" w:eastAsia="仿宋"/>
          <w:sz w:val="28"/>
          <w:szCs w:val="28"/>
        </w:rPr>
        <w:t>8h且每周工作天数≤5</w:t>
      </w:r>
      <w:r>
        <w:rPr>
          <w:rFonts w:hint="eastAsia" w:ascii="仿宋" w:hAnsi="仿宋" w:eastAsia="仿宋"/>
          <w:sz w:val="28"/>
          <w:szCs w:val="28"/>
        </w:rPr>
        <w:t>d</w:t>
      </w:r>
      <w:r>
        <w:rPr>
          <w:rFonts w:ascii="仿宋" w:hAnsi="仿宋" w:eastAsia="仿宋"/>
          <w:sz w:val="28"/>
          <w:szCs w:val="28"/>
        </w:rPr>
        <w:t>时，按日调整职业接触限值</w:t>
      </w:r>
      <w:r>
        <w:rPr>
          <w:rFonts w:hint="eastAsia" w:ascii="仿宋" w:hAnsi="仿宋" w:eastAsia="仿宋"/>
          <w:sz w:val="28"/>
          <w:szCs w:val="28"/>
        </w:rPr>
        <w:t>；</w:t>
      </w:r>
      <w:r>
        <w:rPr>
          <w:rFonts w:ascii="仿宋" w:hAnsi="仿宋" w:eastAsia="仿宋"/>
          <w:sz w:val="28"/>
          <w:szCs w:val="28"/>
        </w:rPr>
        <w:t>劳动者每周接触待测因素时间</w:t>
      </w:r>
      <w:r>
        <w:rPr>
          <w:rFonts w:hint="eastAsia" w:ascii="仿宋" w:hAnsi="仿宋" w:eastAsia="仿宋"/>
          <w:sz w:val="28"/>
          <w:szCs w:val="28"/>
        </w:rPr>
        <w:t>＞</w:t>
      </w:r>
      <w:r>
        <w:rPr>
          <w:rFonts w:ascii="仿宋" w:hAnsi="仿宋" w:eastAsia="仿宋"/>
          <w:sz w:val="28"/>
          <w:szCs w:val="28"/>
        </w:rPr>
        <w:t>5</w:t>
      </w:r>
      <w:r>
        <w:rPr>
          <w:rFonts w:hint="eastAsia" w:ascii="仿宋" w:hAnsi="仿宋" w:eastAsia="仿宋"/>
          <w:sz w:val="28"/>
          <w:szCs w:val="28"/>
        </w:rPr>
        <w:t>d</w:t>
      </w:r>
      <w:r>
        <w:rPr>
          <w:rFonts w:ascii="仿宋" w:hAnsi="仿宋" w:eastAsia="仿宋"/>
          <w:sz w:val="28"/>
          <w:szCs w:val="28"/>
        </w:rPr>
        <w:t>且每周接触时间</w:t>
      </w:r>
      <w:r>
        <w:rPr>
          <w:rFonts w:hint="eastAsia" w:ascii="仿宋" w:hAnsi="仿宋" w:eastAsia="仿宋"/>
          <w:sz w:val="28"/>
          <w:szCs w:val="28"/>
        </w:rPr>
        <w:t>＞40h</w:t>
      </w:r>
      <w:r>
        <w:rPr>
          <w:rFonts w:ascii="仿宋" w:hAnsi="仿宋" w:eastAsia="仿宋"/>
          <w:sz w:val="28"/>
          <w:szCs w:val="28"/>
        </w:rPr>
        <w:t>时，按周调整职业接触限值。</w:t>
      </w:r>
    </w:p>
    <w:p w14:paraId="2F4F2767">
      <w:pPr>
        <w:spacing w:line="484" w:lineRule="exact"/>
        <w:rPr>
          <w:rFonts w:ascii="仿宋" w:hAnsi="仿宋" w:eastAsia="仿宋"/>
          <w:bCs/>
          <w:sz w:val="28"/>
          <w:szCs w:val="28"/>
        </w:rPr>
      </w:pPr>
      <w:r>
        <w:rPr>
          <w:rFonts w:ascii="仿宋" w:hAnsi="仿宋" w:eastAsia="仿宋"/>
          <w:bCs/>
          <w:sz w:val="28"/>
          <w:szCs w:val="28"/>
        </w:rPr>
        <w:t>PC-TWA</w:t>
      </w:r>
      <w:r>
        <w:rPr>
          <w:rFonts w:ascii="仿宋" w:hAnsi="仿宋" w:eastAsia="仿宋"/>
          <w:bCs/>
          <w:sz w:val="28"/>
          <w:szCs w:val="28"/>
          <w:vertAlign w:val="subscript"/>
        </w:rPr>
        <w:t>a</w:t>
      </w:r>
      <w:r>
        <w:rPr>
          <w:rFonts w:ascii="仿宋" w:hAnsi="仿宋" w:eastAsia="仿宋"/>
          <w:bCs/>
          <w:sz w:val="28"/>
          <w:szCs w:val="28"/>
        </w:rPr>
        <w:t xml:space="preserve"> =PC-TWA</w:t>
      </w:r>
      <w:r>
        <w:rPr>
          <w:rFonts w:hint="eastAsia" w:ascii="仿宋" w:hAnsi="仿宋" w:eastAsia="仿宋"/>
          <w:bCs/>
          <w:sz w:val="28"/>
          <w:szCs w:val="28"/>
        </w:rPr>
        <w:t>×</w:t>
      </w:r>
      <w:r>
        <w:rPr>
          <w:rFonts w:ascii="仿宋" w:hAnsi="仿宋" w:eastAsia="仿宋"/>
          <w:bCs/>
          <w:sz w:val="28"/>
          <w:szCs w:val="28"/>
        </w:rPr>
        <w:t>RF</w:t>
      </w:r>
    </w:p>
    <w:p w14:paraId="25B7F681">
      <w:pPr>
        <w:spacing w:line="484" w:lineRule="exact"/>
        <w:rPr>
          <w:rFonts w:ascii="仿宋" w:hAnsi="仿宋" w:eastAsia="仿宋"/>
          <w:bCs/>
          <w:szCs w:val="21"/>
        </w:rPr>
      </w:pPr>
      <w:r>
        <w:rPr>
          <w:rFonts w:ascii="仿宋" w:hAnsi="仿宋" w:eastAsia="仿宋"/>
          <w:bCs/>
          <w:szCs w:val="21"/>
        </w:rPr>
        <w:t>PC-TWA</w:t>
      </w:r>
      <w:r>
        <w:rPr>
          <w:rFonts w:ascii="仿宋" w:hAnsi="仿宋" w:eastAsia="仿宋"/>
          <w:bCs/>
          <w:szCs w:val="21"/>
          <w:vertAlign w:val="subscript"/>
        </w:rPr>
        <w:t>a</w:t>
      </w:r>
      <w:r>
        <w:rPr>
          <w:rFonts w:hint="eastAsia" w:ascii="仿宋" w:hAnsi="仿宋" w:eastAsia="仿宋"/>
          <w:bCs/>
          <w:szCs w:val="21"/>
        </w:rPr>
        <w:t>——调整后的时间加权平均容许浓度，单位为毫克每立方米（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bCs/>
          <w:szCs w:val="21"/>
        </w:rPr>
        <w:t>），调整后的时间加权平均容许浓度的小数点后位数应比原容许浓度多</w:t>
      </w:r>
      <w:r>
        <w:rPr>
          <w:rFonts w:ascii="仿宋" w:hAnsi="仿宋" w:eastAsia="仿宋"/>
          <w:bCs/>
          <w:szCs w:val="21"/>
        </w:rPr>
        <w:t>1</w:t>
      </w:r>
      <w:r>
        <w:rPr>
          <w:rFonts w:hint="eastAsia" w:ascii="仿宋" w:hAnsi="仿宋" w:eastAsia="仿宋"/>
          <w:bCs/>
          <w:szCs w:val="21"/>
        </w:rPr>
        <w:t>位；</w:t>
      </w:r>
    </w:p>
    <w:p w14:paraId="3EA54F34">
      <w:pPr>
        <w:spacing w:line="484" w:lineRule="exact"/>
        <w:rPr>
          <w:rFonts w:ascii="仿宋" w:hAnsi="仿宋" w:eastAsia="仿宋"/>
          <w:szCs w:val="21"/>
        </w:rPr>
      </w:pPr>
      <w:r>
        <w:rPr>
          <w:rFonts w:ascii="仿宋" w:hAnsi="仿宋" w:eastAsia="仿宋"/>
          <w:bCs/>
          <w:szCs w:val="21"/>
        </w:rPr>
        <w:t>PC-TWA</w:t>
      </w:r>
      <w:r>
        <w:rPr>
          <w:rFonts w:hint="eastAsia" w:ascii="仿宋" w:hAnsi="仿宋" w:eastAsia="仿宋"/>
          <w:bCs/>
          <w:szCs w:val="21"/>
        </w:rPr>
        <w:t xml:space="preserve"> ——时间加权平均容许浓度，单位为毫克每立方米（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bCs/>
          <w:szCs w:val="21"/>
        </w:rPr>
        <w:t>）；</w:t>
      </w:r>
    </w:p>
    <w:p w14:paraId="67A4AB11">
      <w:pPr>
        <w:spacing w:line="484" w:lineRule="exact"/>
        <w:rPr>
          <w:rFonts w:ascii="仿宋" w:hAnsi="仿宋" w:eastAsia="仿宋"/>
          <w:szCs w:val="21"/>
        </w:rPr>
      </w:pPr>
      <w:r>
        <w:rPr>
          <w:rFonts w:ascii="仿宋" w:hAnsi="仿宋" w:eastAsia="仿宋"/>
          <w:bCs/>
          <w:szCs w:val="21"/>
        </w:rPr>
        <w:t xml:space="preserve">RF     </w:t>
      </w:r>
      <w:r>
        <w:rPr>
          <w:rFonts w:hint="eastAsia" w:ascii="仿宋" w:hAnsi="仿宋" w:eastAsia="仿宋"/>
          <w:bCs/>
          <w:szCs w:val="21"/>
        </w:rPr>
        <w:t>——折减因子。</w:t>
      </w:r>
    </w:p>
    <w:p w14:paraId="6F51F918">
      <w:pPr>
        <w:rPr>
          <w:rFonts w:ascii="仿宋" w:hAnsi="仿宋" w:eastAsia="仿宋"/>
          <w:sz w:val="28"/>
          <w:szCs w:val="28"/>
        </w:rPr>
      </w:pPr>
      <w:r>
        <w:rPr>
          <w:rFonts w:ascii="仿宋" w:hAnsi="仿宋" w:eastAsia="仿宋"/>
          <w:sz w:val="28"/>
          <w:szCs w:val="28"/>
        </w:rPr>
        <w:fldChar w:fldCharType="begin"/>
      </w:r>
      <w:r>
        <w:rPr>
          <w:rFonts w:ascii="仿宋" w:hAnsi="仿宋" w:eastAsia="仿宋"/>
          <w:sz w:val="28"/>
          <w:szCs w:val="28"/>
        </w:rPr>
        <w:instrText xml:space="preserve"> INCLUDEPICTURE "C:\\Users\\xxx\\AppData\\Local\\Temp\\ksohtml8188\\wps1.jpg" \* MERGEFORMATINET </w:instrText>
      </w:r>
      <w:r>
        <w:rPr>
          <w:rFonts w:ascii="仿宋" w:hAnsi="仿宋" w:eastAsia="仿宋"/>
          <w:sz w:val="28"/>
          <w:szCs w:val="28"/>
        </w:rPr>
        <w:fldChar w:fldCharType="separate"/>
      </w:r>
      <w:r>
        <w:rPr>
          <w:rFonts w:ascii="仿宋" w:hAnsi="仿宋" w:eastAsia="仿宋"/>
          <w:sz w:val="28"/>
          <w:szCs w:val="28"/>
        </w:rPr>
        <w:pict>
          <v:shape id="_x0000_i1025" o:spt="75" type="#_x0000_t75" style="height:41.45pt;width:104.35pt;" filled="f" stroked="f" coordsize="21600,21600">
            <v:path/>
            <v:fill on="f" focussize="0,0"/>
            <v:stroke on="f"/>
            <v:imagedata r:id="rId12" o:title="wps1"/>
            <o:lock v:ext="edit" aspectratio="t"/>
            <w10:wrap type="none"/>
            <w10:anchorlock/>
          </v:shape>
        </w:pict>
      </w:r>
      <w:r>
        <w:rPr>
          <w:rFonts w:ascii="仿宋" w:hAnsi="仿宋" w:eastAsia="仿宋"/>
          <w:sz w:val="28"/>
          <w:szCs w:val="28"/>
        </w:rPr>
        <w:fldChar w:fldCharType="end"/>
      </w:r>
    </w:p>
    <w:p w14:paraId="41DA90B3">
      <w:pPr>
        <w:spacing w:line="484" w:lineRule="exact"/>
        <w:rPr>
          <w:rFonts w:ascii="仿宋" w:hAnsi="仿宋" w:eastAsia="仿宋"/>
          <w:bCs/>
          <w:szCs w:val="21"/>
        </w:rPr>
      </w:pPr>
      <w:r>
        <w:rPr>
          <w:rFonts w:ascii="仿宋" w:hAnsi="仿宋" w:eastAsia="仿宋"/>
          <w:bCs/>
          <w:szCs w:val="21"/>
        </w:rPr>
        <w:t>RF</w:t>
      </w:r>
      <w:r>
        <w:rPr>
          <w:rFonts w:ascii="仿宋" w:hAnsi="仿宋" w:eastAsia="仿宋"/>
          <w:bCs/>
          <w:szCs w:val="21"/>
          <w:vertAlign w:val="subscript"/>
        </w:rPr>
        <w:t>d</w:t>
      </w:r>
      <w:r>
        <w:rPr>
          <w:rFonts w:hint="eastAsia" w:ascii="仿宋" w:hAnsi="仿宋" w:eastAsia="仿宋"/>
          <w:bCs/>
          <w:szCs w:val="21"/>
        </w:rPr>
        <w:t>——日调整折减因子；</w:t>
      </w:r>
    </w:p>
    <w:p w14:paraId="3BE3FFC0">
      <w:pPr>
        <w:spacing w:line="484" w:lineRule="exact"/>
        <w:rPr>
          <w:rFonts w:ascii="仿宋" w:hAnsi="仿宋" w:eastAsia="仿宋"/>
          <w:szCs w:val="21"/>
        </w:rPr>
      </w:pPr>
      <w:r>
        <w:rPr>
          <w:rFonts w:ascii="仿宋" w:hAnsi="仿宋" w:eastAsia="仿宋"/>
          <w:bCs/>
          <w:szCs w:val="21"/>
        </w:rPr>
        <w:t>T</w:t>
      </w:r>
      <w:r>
        <w:rPr>
          <w:rFonts w:ascii="仿宋" w:hAnsi="仿宋" w:eastAsia="仿宋"/>
          <w:bCs/>
          <w:szCs w:val="21"/>
          <w:vertAlign w:val="subscript"/>
        </w:rPr>
        <w:t>d</w:t>
      </w:r>
      <w:r>
        <w:rPr>
          <w:rFonts w:ascii="仿宋" w:hAnsi="仿宋" w:eastAsia="仿宋"/>
          <w:bCs/>
          <w:szCs w:val="21"/>
        </w:rPr>
        <w:t xml:space="preserve"> ——</w:t>
      </w:r>
      <w:r>
        <w:rPr>
          <w:rFonts w:hint="eastAsia" w:ascii="仿宋" w:hAnsi="仿宋" w:eastAsia="仿宋"/>
          <w:bCs/>
          <w:szCs w:val="21"/>
        </w:rPr>
        <w:t>劳动者每天实际接触时间，单位为小时（</w:t>
      </w:r>
      <w:r>
        <w:rPr>
          <w:rFonts w:ascii="仿宋" w:hAnsi="仿宋" w:eastAsia="仿宋"/>
          <w:bCs/>
          <w:szCs w:val="21"/>
        </w:rPr>
        <w:t>h</w:t>
      </w:r>
      <w:r>
        <w:rPr>
          <w:rFonts w:hint="eastAsia" w:ascii="仿宋" w:hAnsi="仿宋" w:eastAsia="仿宋"/>
          <w:bCs/>
          <w:szCs w:val="21"/>
        </w:rPr>
        <w:t>）。</w:t>
      </w:r>
    </w:p>
    <w:p w14:paraId="0D980A0A">
      <w:pPr>
        <w:rPr>
          <w:rFonts w:ascii="仿宋" w:hAnsi="仿宋" w:eastAsia="仿宋"/>
          <w:sz w:val="28"/>
          <w:szCs w:val="28"/>
        </w:rPr>
      </w:pPr>
      <w:r>
        <w:rPr>
          <w:rFonts w:ascii="仿宋" w:hAnsi="仿宋" w:eastAsia="仿宋"/>
          <w:sz w:val="28"/>
          <w:szCs w:val="28"/>
        </w:rPr>
        <w:fldChar w:fldCharType="begin"/>
      </w:r>
      <w:r>
        <w:rPr>
          <w:rFonts w:ascii="仿宋" w:hAnsi="仿宋" w:eastAsia="仿宋"/>
          <w:sz w:val="28"/>
          <w:szCs w:val="28"/>
        </w:rPr>
        <w:instrText xml:space="preserve"> INCLUDEPICTURE "C:\\Users\\xxx\\AppData\\Local\\Temp\\ksohtml8188\\wps2.jpg" \* MERGEFORMATINET </w:instrText>
      </w:r>
      <w:r>
        <w:rPr>
          <w:rFonts w:ascii="仿宋" w:hAnsi="仿宋" w:eastAsia="仿宋"/>
          <w:sz w:val="28"/>
          <w:szCs w:val="28"/>
        </w:rPr>
        <w:fldChar w:fldCharType="separate"/>
      </w:r>
      <w:r>
        <w:rPr>
          <w:rFonts w:ascii="仿宋" w:hAnsi="仿宋" w:eastAsia="仿宋"/>
          <w:sz w:val="28"/>
          <w:szCs w:val="28"/>
        </w:rPr>
        <w:pict>
          <v:shape id="_x0000_i1026" o:spt="75" type="#_x0000_t75" style="height:40.45pt;width:112.55pt;" filled="f" stroked="f" coordsize="21600,21600">
            <v:path/>
            <v:fill on="f" focussize="0,0"/>
            <v:stroke on="f"/>
            <v:imagedata r:id="rId13" o:title="wps2"/>
            <o:lock v:ext="edit" aspectratio="t"/>
            <w10:wrap type="none"/>
            <w10:anchorlock/>
          </v:shape>
        </w:pict>
      </w:r>
      <w:r>
        <w:rPr>
          <w:rFonts w:ascii="仿宋" w:hAnsi="仿宋" w:eastAsia="仿宋"/>
          <w:sz w:val="28"/>
          <w:szCs w:val="28"/>
        </w:rPr>
        <w:fldChar w:fldCharType="end"/>
      </w:r>
    </w:p>
    <w:p w14:paraId="3017F330">
      <w:pPr>
        <w:spacing w:line="484" w:lineRule="exact"/>
        <w:rPr>
          <w:rFonts w:ascii="仿宋" w:hAnsi="仿宋" w:eastAsia="仿宋"/>
          <w:bCs/>
          <w:szCs w:val="21"/>
        </w:rPr>
      </w:pPr>
      <w:r>
        <w:rPr>
          <w:rFonts w:ascii="仿宋" w:hAnsi="仿宋" w:eastAsia="仿宋"/>
          <w:bCs/>
          <w:szCs w:val="21"/>
        </w:rPr>
        <w:t>RF</w:t>
      </w:r>
      <w:r>
        <w:rPr>
          <w:rFonts w:ascii="仿宋" w:hAnsi="仿宋" w:eastAsia="仿宋"/>
          <w:bCs/>
          <w:szCs w:val="21"/>
          <w:vertAlign w:val="subscript"/>
        </w:rPr>
        <w:t>w</w:t>
      </w:r>
      <w:r>
        <w:rPr>
          <w:rFonts w:hint="eastAsia" w:ascii="仿宋" w:hAnsi="仿宋" w:eastAsia="仿宋"/>
          <w:bCs/>
          <w:szCs w:val="21"/>
        </w:rPr>
        <w:t>——周调整折减因子；</w:t>
      </w:r>
    </w:p>
    <w:p w14:paraId="44C521E1">
      <w:pPr>
        <w:spacing w:line="484" w:lineRule="exact"/>
        <w:rPr>
          <w:rFonts w:ascii="仿宋" w:hAnsi="仿宋" w:eastAsia="仿宋"/>
          <w:szCs w:val="21"/>
        </w:rPr>
      </w:pPr>
      <w:r>
        <w:rPr>
          <w:rFonts w:ascii="仿宋" w:hAnsi="仿宋" w:eastAsia="仿宋"/>
          <w:bCs/>
          <w:szCs w:val="21"/>
        </w:rPr>
        <w:t>T</w:t>
      </w:r>
      <w:r>
        <w:rPr>
          <w:rFonts w:ascii="仿宋" w:hAnsi="仿宋" w:eastAsia="仿宋"/>
          <w:bCs/>
          <w:szCs w:val="21"/>
          <w:vertAlign w:val="subscript"/>
        </w:rPr>
        <w:t>w</w:t>
      </w:r>
      <w:r>
        <w:rPr>
          <w:rFonts w:ascii="仿宋" w:hAnsi="仿宋" w:eastAsia="仿宋"/>
          <w:bCs/>
          <w:szCs w:val="21"/>
        </w:rPr>
        <w:t xml:space="preserve"> </w:t>
      </w:r>
      <w:r>
        <w:rPr>
          <w:rFonts w:hint="eastAsia" w:ascii="仿宋" w:hAnsi="仿宋" w:eastAsia="仿宋"/>
          <w:bCs/>
          <w:szCs w:val="21"/>
        </w:rPr>
        <w:t>——每周实际接触时间，单位为小时（</w:t>
      </w:r>
      <w:r>
        <w:rPr>
          <w:rFonts w:ascii="仿宋" w:hAnsi="仿宋" w:eastAsia="仿宋"/>
          <w:bCs/>
          <w:szCs w:val="21"/>
        </w:rPr>
        <w:t>h</w:t>
      </w:r>
      <w:r>
        <w:rPr>
          <w:rFonts w:hint="eastAsia" w:ascii="仿宋" w:hAnsi="仿宋" w:eastAsia="仿宋"/>
          <w:bCs/>
          <w:szCs w:val="21"/>
        </w:rPr>
        <w:t>）。</w:t>
      </w:r>
    </w:p>
    <w:p w14:paraId="16315267">
      <w:pPr>
        <w:spacing w:line="484" w:lineRule="exact"/>
        <w:rPr>
          <w:rFonts w:hint="eastAsia" w:ascii="仿宋" w:hAnsi="仿宋" w:eastAsia="仿宋"/>
          <w:sz w:val="28"/>
          <w:szCs w:val="28"/>
        </w:rPr>
      </w:pPr>
      <w:r>
        <w:rPr>
          <w:rFonts w:hint="eastAsia" w:ascii="仿宋" w:hAnsi="仿宋" w:eastAsia="仿宋"/>
          <w:sz w:val="28"/>
          <w:szCs w:val="28"/>
        </w:rPr>
        <w:t xml:space="preserve">1.3 </w:t>
      </w:r>
      <w:bookmarkStart w:id="56" w:name="OLE_LINK13"/>
      <w:r>
        <w:rPr>
          <w:rFonts w:hint="eastAsia" w:ascii="仿宋" w:hAnsi="仿宋" w:eastAsia="仿宋"/>
          <w:sz w:val="28"/>
          <w:szCs w:val="28"/>
        </w:rPr>
        <w:t>工作场所化学有害因素（含粉尘）职业接触控制要求</w:t>
      </w:r>
      <w:bookmarkEnd w:id="56"/>
    </w:p>
    <w:p w14:paraId="7EA49B61">
      <w:pPr>
        <w:spacing w:line="484" w:lineRule="exact"/>
        <w:rPr>
          <w:rFonts w:ascii="仿宋" w:hAnsi="仿宋" w:eastAsia="仿宋"/>
          <w:sz w:val="28"/>
          <w:szCs w:val="28"/>
        </w:rPr>
      </w:pPr>
      <w:r>
        <w:rPr>
          <w:rFonts w:hint="eastAsia" w:ascii="仿宋" w:hAnsi="仿宋" w:eastAsia="仿宋"/>
          <w:sz w:val="28"/>
          <w:szCs w:val="28"/>
        </w:rPr>
        <w:t>1.3.1 劳动者接触同时规定有PC-TWA和PC-STEL的化学有害因素时，实际测得当日的</w:t>
      </w:r>
      <w:r>
        <w:rPr>
          <w:rFonts w:ascii="仿宋" w:hAnsi="仿宋" w:eastAsia="仿宋"/>
          <w:sz w:val="28"/>
          <w:szCs w:val="28"/>
        </w:rPr>
        <w:t>C</w:t>
      </w:r>
      <w:r>
        <w:rPr>
          <w:rFonts w:hint="eastAsia" w:ascii="仿宋" w:hAnsi="仿宋" w:eastAsia="仿宋"/>
          <w:sz w:val="28"/>
          <w:szCs w:val="28"/>
          <w:vertAlign w:val="subscript"/>
        </w:rPr>
        <w:t>TWA</w:t>
      </w:r>
      <w:r>
        <w:rPr>
          <w:rFonts w:hint="eastAsia" w:ascii="仿宋" w:hAnsi="仿宋" w:eastAsia="仿宋"/>
          <w:sz w:val="28"/>
          <w:szCs w:val="28"/>
        </w:rPr>
        <w:t>不得超过该化学有害因素对应的</w:t>
      </w:r>
      <w:r>
        <w:rPr>
          <w:rFonts w:ascii="仿宋" w:hAnsi="仿宋" w:eastAsia="仿宋"/>
          <w:sz w:val="28"/>
          <w:szCs w:val="28"/>
        </w:rPr>
        <w:t>PC-TWA</w:t>
      </w:r>
      <w:r>
        <w:rPr>
          <w:rFonts w:hint="eastAsia" w:ascii="仿宋" w:hAnsi="仿宋" w:eastAsia="仿宋"/>
          <w:sz w:val="28"/>
          <w:szCs w:val="28"/>
        </w:rPr>
        <w:t>值（或PC-TWA</w:t>
      </w:r>
      <w:r>
        <w:rPr>
          <w:rFonts w:hint="eastAsia" w:ascii="仿宋" w:hAnsi="仿宋" w:eastAsia="仿宋"/>
          <w:sz w:val="28"/>
          <w:szCs w:val="28"/>
          <w:vertAlign w:val="subscript"/>
        </w:rPr>
        <w:t>a</w:t>
      </w:r>
      <w:r>
        <w:rPr>
          <w:rFonts w:hint="eastAsia" w:ascii="仿宋" w:hAnsi="仿宋" w:eastAsia="仿宋"/>
          <w:sz w:val="28"/>
          <w:szCs w:val="28"/>
        </w:rPr>
        <w:t>），且当日的C</w:t>
      </w:r>
      <w:r>
        <w:rPr>
          <w:rFonts w:hint="eastAsia" w:ascii="仿宋" w:hAnsi="仿宋" w:eastAsia="仿宋"/>
          <w:sz w:val="28"/>
          <w:szCs w:val="28"/>
          <w:vertAlign w:val="subscript"/>
        </w:rPr>
        <w:t>STE</w:t>
      </w:r>
      <w:r>
        <w:rPr>
          <w:rFonts w:hint="eastAsia" w:ascii="仿宋" w:hAnsi="仿宋" w:eastAsia="仿宋"/>
          <w:sz w:val="28"/>
          <w:szCs w:val="28"/>
        </w:rPr>
        <w:t>不得超过其对应的PC-STEL值。</w:t>
      </w:r>
    </w:p>
    <w:p w14:paraId="54E97992">
      <w:pPr>
        <w:spacing w:line="484" w:lineRule="exact"/>
        <w:rPr>
          <w:rFonts w:hint="eastAsia" w:ascii="仿宋" w:hAnsi="仿宋" w:eastAsia="仿宋"/>
          <w:sz w:val="28"/>
          <w:szCs w:val="28"/>
        </w:rPr>
      </w:pPr>
      <w:r>
        <w:rPr>
          <w:rFonts w:hint="eastAsia" w:ascii="仿宋" w:hAnsi="仿宋" w:eastAsia="仿宋"/>
          <w:sz w:val="28"/>
          <w:szCs w:val="28"/>
        </w:rPr>
        <w:t>1.3.2 劳动者接触仅制定PC-TWA的化学有害因素时，实际测得当日的</w:t>
      </w:r>
      <w:r>
        <w:rPr>
          <w:rFonts w:ascii="仿宋" w:hAnsi="仿宋" w:eastAsia="仿宋"/>
          <w:sz w:val="28"/>
          <w:szCs w:val="28"/>
        </w:rPr>
        <w:t>C</w:t>
      </w:r>
      <w:r>
        <w:rPr>
          <w:rFonts w:hint="eastAsia" w:ascii="仿宋" w:hAnsi="仿宋" w:eastAsia="仿宋"/>
          <w:sz w:val="28"/>
          <w:szCs w:val="28"/>
          <w:vertAlign w:val="subscript"/>
        </w:rPr>
        <w:t>TWA</w:t>
      </w:r>
      <w:r>
        <w:rPr>
          <w:rFonts w:hint="eastAsia" w:ascii="仿宋" w:hAnsi="仿宋" w:eastAsia="仿宋"/>
          <w:sz w:val="28"/>
          <w:szCs w:val="28"/>
        </w:rPr>
        <w:t>不得超过其对应的</w:t>
      </w:r>
      <w:r>
        <w:rPr>
          <w:rFonts w:ascii="仿宋" w:hAnsi="仿宋" w:eastAsia="仿宋"/>
          <w:sz w:val="28"/>
          <w:szCs w:val="28"/>
        </w:rPr>
        <w:t>PC-TWA</w:t>
      </w:r>
      <w:r>
        <w:rPr>
          <w:rFonts w:hint="eastAsia" w:ascii="仿宋" w:hAnsi="仿宋" w:eastAsia="仿宋"/>
          <w:sz w:val="28"/>
          <w:szCs w:val="28"/>
        </w:rPr>
        <w:t>值（或PC-TWA</w:t>
      </w:r>
      <w:r>
        <w:rPr>
          <w:rFonts w:hint="eastAsia" w:ascii="仿宋" w:hAnsi="仿宋" w:eastAsia="仿宋"/>
          <w:sz w:val="28"/>
          <w:szCs w:val="28"/>
          <w:vertAlign w:val="subscript"/>
        </w:rPr>
        <w:t>a</w:t>
      </w:r>
      <w:r>
        <w:rPr>
          <w:rFonts w:hint="eastAsia" w:ascii="仿宋" w:hAnsi="仿宋" w:eastAsia="仿宋"/>
          <w:sz w:val="28"/>
          <w:szCs w:val="28"/>
        </w:rPr>
        <w:t>）</w:t>
      </w:r>
      <w:r>
        <w:rPr>
          <w:rFonts w:ascii="仿宋" w:hAnsi="仿宋" w:eastAsia="仿宋"/>
          <w:sz w:val="28"/>
          <w:szCs w:val="28"/>
        </w:rPr>
        <w:t>,</w:t>
      </w:r>
      <w:r>
        <w:rPr>
          <w:rFonts w:hint="eastAsia" w:ascii="仿宋" w:hAnsi="仿宋" w:eastAsia="仿宋"/>
          <w:sz w:val="28"/>
          <w:szCs w:val="28"/>
        </w:rPr>
        <w:t>且当日的</w:t>
      </w:r>
      <w:r>
        <w:rPr>
          <w:rFonts w:ascii="仿宋" w:hAnsi="仿宋" w:eastAsia="仿宋"/>
          <w:sz w:val="28"/>
          <w:szCs w:val="28"/>
        </w:rPr>
        <w:t>C</w:t>
      </w:r>
      <w:r>
        <w:rPr>
          <w:rFonts w:ascii="仿宋" w:hAnsi="仿宋" w:eastAsia="仿宋"/>
          <w:sz w:val="28"/>
          <w:szCs w:val="28"/>
          <w:vertAlign w:val="subscript"/>
        </w:rPr>
        <w:t>PE</w:t>
      </w:r>
      <w:r>
        <w:rPr>
          <w:rFonts w:hint="eastAsia" w:ascii="仿宋" w:hAnsi="仿宋" w:eastAsia="仿宋"/>
          <w:sz w:val="28"/>
          <w:szCs w:val="28"/>
        </w:rPr>
        <w:t>不能超过</w:t>
      </w:r>
      <w:r>
        <w:rPr>
          <w:rFonts w:ascii="仿宋" w:hAnsi="仿宋" w:eastAsia="仿宋"/>
          <w:sz w:val="28"/>
          <w:szCs w:val="28"/>
        </w:rPr>
        <w:t>PC-TWA</w:t>
      </w:r>
      <w:r>
        <w:rPr>
          <w:rFonts w:hint="eastAsia" w:ascii="仿宋" w:hAnsi="仿宋" w:eastAsia="仿宋"/>
          <w:sz w:val="28"/>
          <w:szCs w:val="28"/>
        </w:rPr>
        <w:t>值的5倍；当</w:t>
      </w:r>
      <w:r>
        <w:rPr>
          <w:rFonts w:ascii="仿宋" w:hAnsi="仿宋" w:eastAsia="仿宋"/>
          <w:sz w:val="28"/>
          <w:szCs w:val="28"/>
        </w:rPr>
        <w:t>C</w:t>
      </w:r>
      <w:r>
        <w:rPr>
          <w:rFonts w:ascii="仿宋" w:hAnsi="仿宋" w:eastAsia="仿宋"/>
          <w:sz w:val="28"/>
          <w:szCs w:val="28"/>
          <w:vertAlign w:val="subscript"/>
        </w:rPr>
        <w:t>PE</w:t>
      </w:r>
      <w:r>
        <w:rPr>
          <w:rFonts w:hint="eastAsia" w:ascii="仿宋" w:hAnsi="仿宋" w:eastAsia="仿宋"/>
          <w:sz w:val="28"/>
          <w:szCs w:val="28"/>
        </w:rPr>
        <w:t>在</w:t>
      </w:r>
      <w:r>
        <w:rPr>
          <w:rFonts w:ascii="仿宋" w:hAnsi="仿宋" w:eastAsia="仿宋"/>
          <w:sz w:val="28"/>
          <w:szCs w:val="28"/>
        </w:rPr>
        <w:t>PC-TWA</w:t>
      </w:r>
      <w:r>
        <w:rPr>
          <w:rFonts w:hint="eastAsia" w:ascii="仿宋" w:hAnsi="仿宋" w:eastAsia="仿宋"/>
          <w:sz w:val="28"/>
          <w:szCs w:val="28"/>
        </w:rPr>
        <w:t>值的3～5倍之间时，每次接触不应超过15</w:t>
      </w:r>
      <w:r>
        <w:rPr>
          <w:rFonts w:ascii="仿宋" w:hAnsi="仿宋" w:eastAsia="仿宋"/>
          <w:sz w:val="28"/>
          <w:szCs w:val="28"/>
        </w:rPr>
        <w:t>min,</w:t>
      </w:r>
      <w:r>
        <w:rPr>
          <w:rFonts w:hint="eastAsia" w:ascii="仿宋" w:hAnsi="仿宋" w:eastAsia="仿宋"/>
          <w:sz w:val="28"/>
          <w:szCs w:val="28"/>
        </w:rPr>
        <w:t>每个工作班接触该种浓度水平的次数不应超过4次，每次相继接触的间隔时间不应短于60min。</w:t>
      </w:r>
    </w:p>
    <w:p w14:paraId="702F605E">
      <w:pPr>
        <w:spacing w:line="484" w:lineRule="exact"/>
        <w:rPr>
          <w:rFonts w:ascii="仿宋" w:hAnsi="仿宋" w:eastAsia="仿宋"/>
          <w:sz w:val="28"/>
          <w:szCs w:val="28"/>
        </w:rPr>
      </w:pPr>
      <w:r>
        <w:rPr>
          <w:rFonts w:hint="eastAsia" w:ascii="仿宋" w:hAnsi="仿宋" w:eastAsia="仿宋"/>
          <w:sz w:val="28"/>
          <w:szCs w:val="28"/>
        </w:rPr>
        <w:t xml:space="preserve">1.3.3 </w:t>
      </w:r>
      <w:r>
        <w:rPr>
          <w:rFonts w:ascii="仿宋" w:hAnsi="仿宋" w:eastAsia="仿宋"/>
          <w:sz w:val="28"/>
          <w:szCs w:val="28"/>
        </w:rPr>
        <w:t>劳动者接触制定</w:t>
      </w:r>
      <w:r>
        <w:rPr>
          <w:rFonts w:hint="eastAsia" w:ascii="仿宋" w:hAnsi="仿宋" w:eastAsia="仿宋"/>
          <w:sz w:val="28"/>
          <w:szCs w:val="28"/>
        </w:rPr>
        <w:t>MAC</w:t>
      </w:r>
      <w:r>
        <w:rPr>
          <w:rFonts w:ascii="仿宋" w:hAnsi="仿宋" w:eastAsia="仿宋"/>
          <w:sz w:val="28"/>
          <w:szCs w:val="28"/>
        </w:rPr>
        <w:t>的化学有害因素时，一个工作班内，任</w:t>
      </w:r>
      <w:r>
        <w:rPr>
          <w:rFonts w:hint="eastAsia" w:ascii="仿宋" w:hAnsi="仿宋" w:eastAsia="仿宋"/>
          <w:sz w:val="28"/>
          <w:szCs w:val="28"/>
        </w:rPr>
        <w:t>何工作时间、任何工作地点的C</w:t>
      </w:r>
      <w:r>
        <w:rPr>
          <w:rFonts w:hint="eastAsia" w:ascii="仿宋" w:hAnsi="仿宋" w:eastAsia="仿宋"/>
          <w:sz w:val="28"/>
          <w:szCs w:val="28"/>
          <w:vertAlign w:val="subscript"/>
        </w:rPr>
        <w:t>ME</w:t>
      </w:r>
      <w:r>
        <w:rPr>
          <w:rFonts w:hint="eastAsia" w:ascii="仿宋" w:hAnsi="仿宋" w:eastAsia="仿宋"/>
          <w:sz w:val="28"/>
          <w:szCs w:val="28"/>
        </w:rPr>
        <w:t>不得超过其对应的MAC值。</w:t>
      </w:r>
    </w:p>
    <w:p w14:paraId="37BE356E">
      <w:pPr>
        <w:spacing w:line="484" w:lineRule="exact"/>
        <w:rPr>
          <w:rFonts w:ascii="仿宋" w:hAnsi="仿宋" w:eastAsia="仿宋"/>
          <w:sz w:val="28"/>
          <w:szCs w:val="28"/>
        </w:rPr>
      </w:pPr>
      <w:r>
        <w:rPr>
          <w:rFonts w:hint="eastAsia" w:ascii="仿宋" w:hAnsi="仿宋" w:eastAsia="仿宋"/>
          <w:sz w:val="28"/>
          <w:szCs w:val="28"/>
        </w:rPr>
        <w:t xml:space="preserve">1.3.4 </w:t>
      </w:r>
      <w:r>
        <w:rPr>
          <w:rFonts w:ascii="仿宋" w:hAnsi="仿宋" w:eastAsia="仿宋"/>
          <w:sz w:val="28"/>
          <w:szCs w:val="28"/>
        </w:rPr>
        <w:t>当劳动者同时接触两种或两种以上化学有害因素共同作用于同一器官、系统或具有相似的毒性作用，或已知这些物质可产生相加作用时，计算混合接触比值</w:t>
      </w:r>
      <w:r>
        <w:rPr>
          <w:rFonts w:hint="eastAsia" w:ascii="仿宋" w:hAnsi="仿宋" w:eastAsia="仿宋"/>
          <w:sz w:val="28"/>
          <w:szCs w:val="28"/>
        </w:rPr>
        <w:t>（I），</w:t>
      </w:r>
      <w:r>
        <w:rPr>
          <w:rFonts w:ascii="仿宋" w:hAnsi="仿宋" w:eastAsia="仿宋"/>
          <w:sz w:val="28"/>
          <w:szCs w:val="28"/>
        </w:rPr>
        <w:t>当</w:t>
      </w:r>
      <w:r>
        <w:rPr>
          <w:rFonts w:hint="eastAsia" w:ascii="仿宋" w:hAnsi="仿宋" w:eastAsia="仿宋"/>
          <w:sz w:val="28"/>
          <w:szCs w:val="28"/>
        </w:rPr>
        <w:t>I≤1</w:t>
      </w:r>
      <w:r>
        <w:rPr>
          <w:rFonts w:ascii="仿宋" w:hAnsi="仿宋" w:eastAsia="仿宋"/>
          <w:sz w:val="28"/>
          <w:szCs w:val="28"/>
        </w:rPr>
        <w:t>时，表示未超过职业接触限值，符合卫生要求；当I</w:t>
      </w:r>
      <w:r>
        <w:rPr>
          <w:rFonts w:hint="eastAsia" w:ascii="仿宋" w:hAnsi="仿宋" w:eastAsia="仿宋"/>
          <w:sz w:val="28"/>
          <w:szCs w:val="28"/>
        </w:rPr>
        <w:t>＞</w:t>
      </w:r>
      <w:r>
        <w:rPr>
          <w:rFonts w:ascii="仿宋" w:hAnsi="仿宋" w:eastAsia="仿宋"/>
          <w:sz w:val="28"/>
          <w:szCs w:val="28"/>
        </w:rPr>
        <w:t>1时，表示超过职业接触限值，不符合卫生要求。混合接触比值</w:t>
      </w:r>
      <w:r>
        <w:rPr>
          <w:rFonts w:hint="eastAsia" w:ascii="仿宋" w:hAnsi="仿宋" w:eastAsia="仿宋"/>
          <w:sz w:val="28"/>
          <w:szCs w:val="28"/>
        </w:rPr>
        <w:t>（I）</w:t>
      </w:r>
      <w:r>
        <w:rPr>
          <w:rFonts w:ascii="仿宋" w:hAnsi="仿宋" w:eastAsia="仿宋"/>
          <w:sz w:val="28"/>
          <w:szCs w:val="28"/>
        </w:rPr>
        <w:t>按以下公式计算：</w:t>
      </w:r>
    </w:p>
    <w:p w14:paraId="16A333D8">
      <w:pPr>
        <w:rPr>
          <w:rFonts w:ascii="仿宋" w:hAnsi="仿宋" w:eastAsia="仿宋"/>
          <w:sz w:val="28"/>
          <w:szCs w:val="28"/>
        </w:rPr>
      </w:pPr>
      <w:r>
        <w:rPr>
          <w:lang/>
        </w:rPr>
        <w:pict>
          <v:shape id="_x0000_i1027" o:spt="75" type="#_x0000_t75" style="height:33.4pt;width:168.15pt;" filled="f" stroked="f" coordsize="21600,21600">
            <v:path/>
            <v:fill on="f" focussize="0,0"/>
            <v:stroke on="f"/>
            <v:imagedata r:id="rId14" o:title=""/>
            <o:lock v:ext="edit" aspectratio="t"/>
            <w10:wrap type="none"/>
            <w10:anchorlock/>
          </v:shape>
        </w:pict>
      </w:r>
    </w:p>
    <w:p w14:paraId="0466BAFB">
      <w:pPr>
        <w:spacing w:line="484" w:lineRule="exact"/>
        <w:rPr>
          <w:rFonts w:ascii="仿宋" w:hAnsi="仿宋" w:eastAsia="仿宋"/>
          <w:szCs w:val="21"/>
        </w:rPr>
      </w:pPr>
      <w:r>
        <w:rPr>
          <w:rFonts w:ascii="仿宋" w:hAnsi="仿宋" w:eastAsia="仿宋"/>
          <w:szCs w:val="21"/>
        </w:rPr>
        <w:t>C</w:t>
      </w:r>
      <w:r>
        <w:rPr>
          <w:rFonts w:hint="eastAsia" w:ascii="仿宋" w:hAnsi="仿宋" w:eastAsia="仿宋"/>
          <w:szCs w:val="21"/>
          <w:vertAlign w:val="subscript"/>
        </w:rPr>
        <w:t>1</w:t>
      </w:r>
      <w:r>
        <w:rPr>
          <w:rFonts w:hint="eastAsia" w:ascii="仿宋" w:hAnsi="仿宋" w:eastAsia="仿宋"/>
          <w:szCs w:val="21"/>
        </w:rPr>
        <w:t>，</w:t>
      </w:r>
      <w:r>
        <w:rPr>
          <w:rFonts w:ascii="仿宋" w:hAnsi="仿宋" w:eastAsia="仿宋"/>
          <w:szCs w:val="21"/>
        </w:rPr>
        <w:t>C</w:t>
      </w:r>
      <w:r>
        <w:rPr>
          <w:rFonts w:hint="eastAsia" w:ascii="仿宋" w:hAnsi="仿宋" w:eastAsia="仿宋"/>
          <w:szCs w:val="21"/>
          <w:vertAlign w:val="subscript"/>
        </w:rPr>
        <w:t>2</w:t>
      </w:r>
      <w:r>
        <w:rPr>
          <w:rFonts w:ascii="仿宋" w:hAnsi="仿宋" w:eastAsia="仿宋"/>
          <w:szCs w:val="21"/>
        </w:rPr>
        <w:t>……C</w:t>
      </w:r>
      <w:r>
        <w:rPr>
          <w:rFonts w:hint="eastAsia" w:ascii="仿宋" w:hAnsi="仿宋" w:eastAsia="仿宋"/>
          <w:szCs w:val="21"/>
          <w:vertAlign w:val="subscript"/>
        </w:rPr>
        <w:t>n</w:t>
      </w:r>
      <w:r>
        <w:rPr>
          <w:rFonts w:hint="eastAsia" w:ascii="仿宋" w:hAnsi="仿宋" w:eastAsia="仿宋"/>
          <w:bCs/>
          <w:szCs w:val="21"/>
        </w:rPr>
        <w:t>——</w:t>
      </w:r>
      <w:r>
        <w:rPr>
          <w:rFonts w:hint="eastAsia" w:ascii="仿宋" w:hAnsi="仿宋" w:eastAsia="仿宋"/>
          <w:szCs w:val="21"/>
        </w:rPr>
        <w:t>所测得的化学有害因素的接触浓度，单位为毫克每立方米（</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szCs w:val="21"/>
        </w:rPr>
        <w:t>）</w:t>
      </w:r>
      <w:r>
        <w:rPr>
          <w:rFonts w:ascii="仿宋" w:hAnsi="仿宋" w:eastAsia="仿宋"/>
          <w:szCs w:val="21"/>
        </w:rPr>
        <w:t>;</w:t>
      </w:r>
    </w:p>
    <w:p w14:paraId="721BD3A4">
      <w:pPr>
        <w:spacing w:line="484" w:lineRule="exact"/>
        <w:rPr>
          <w:rFonts w:ascii="仿宋" w:hAnsi="仿宋" w:eastAsia="仿宋"/>
          <w:szCs w:val="21"/>
        </w:rPr>
      </w:pPr>
      <w:r>
        <w:rPr>
          <w:rFonts w:hint="eastAsia" w:ascii="仿宋" w:hAnsi="仿宋" w:eastAsia="仿宋"/>
          <w:szCs w:val="21"/>
        </w:rPr>
        <w:t>OEL</w:t>
      </w:r>
      <w:r>
        <w:rPr>
          <w:rFonts w:hint="eastAsia" w:ascii="仿宋" w:hAnsi="仿宋" w:eastAsia="仿宋"/>
          <w:szCs w:val="21"/>
          <w:vertAlign w:val="subscript"/>
        </w:rPr>
        <w:t>1</w:t>
      </w:r>
      <w:r>
        <w:rPr>
          <w:rFonts w:hint="eastAsia" w:ascii="仿宋" w:hAnsi="仿宋" w:eastAsia="仿宋"/>
          <w:szCs w:val="21"/>
        </w:rPr>
        <w:t>，OEL</w:t>
      </w:r>
      <w:r>
        <w:rPr>
          <w:rFonts w:hint="eastAsia" w:ascii="仿宋" w:hAnsi="仿宋" w:eastAsia="仿宋"/>
          <w:szCs w:val="21"/>
          <w:vertAlign w:val="subscript"/>
        </w:rPr>
        <w:t>2</w:t>
      </w:r>
      <w:r>
        <w:rPr>
          <w:rFonts w:hint="eastAsia" w:ascii="仿宋" w:hAnsi="仿宋" w:eastAsia="仿宋"/>
          <w:szCs w:val="21"/>
        </w:rPr>
        <w:t>……OEL</w:t>
      </w:r>
      <w:r>
        <w:rPr>
          <w:rFonts w:hint="eastAsia" w:ascii="仿宋" w:hAnsi="仿宋" w:eastAsia="仿宋"/>
          <w:szCs w:val="21"/>
          <w:vertAlign w:val="subscript"/>
        </w:rPr>
        <w:t>n</w:t>
      </w:r>
      <w:r>
        <w:rPr>
          <w:rFonts w:hint="eastAsia" w:ascii="仿宋" w:hAnsi="仿宋" w:eastAsia="仿宋"/>
          <w:bCs/>
          <w:szCs w:val="21"/>
        </w:rPr>
        <w:t>——</w:t>
      </w:r>
      <w:r>
        <w:rPr>
          <w:rFonts w:ascii="仿宋" w:hAnsi="仿宋" w:eastAsia="仿宋"/>
          <w:szCs w:val="21"/>
        </w:rPr>
        <w:t>化学有害因素对应的职业接触限值，单位为毫克每立方米</w:t>
      </w:r>
      <w:r>
        <w:rPr>
          <w:rFonts w:hint="eastAsia" w:ascii="仿宋" w:hAnsi="仿宋" w:eastAsia="仿宋"/>
          <w:szCs w:val="21"/>
        </w:rPr>
        <w:t>（</w:t>
      </w:r>
      <w:r>
        <w:rPr>
          <w:rFonts w:ascii="仿宋" w:hAnsi="仿宋" w:eastAsia="仿宋"/>
          <w:bCs/>
          <w:szCs w:val="21"/>
        </w:rPr>
        <w:t>mg/m</w:t>
      </w:r>
      <w:r>
        <w:rPr>
          <w:rFonts w:ascii="仿宋" w:hAnsi="仿宋" w:eastAsia="仿宋"/>
          <w:bCs/>
          <w:szCs w:val="21"/>
          <w:vertAlign w:val="superscript"/>
        </w:rPr>
        <w:t>3</w:t>
      </w:r>
      <w:r>
        <w:rPr>
          <w:rFonts w:hint="eastAsia" w:ascii="仿宋" w:hAnsi="仿宋" w:eastAsia="仿宋"/>
          <w:szCs w:val="21"/>
        </w:rPr>
        <w:t>）,</w:t>
      </w:r>
      <w:r>
        <w:rPr>
          <w:rFonts w:ascii="仿宋" w:hAnsi="仿宋" w:eastAsia="仿宋"/>
          <w:szCs w:val="21"/>
        </w:rPr>
        <w:t>当已对PC-TWA进行调整时，职业接触限值用调整后的限值，当没有制定PC-STEL时，职业接触限值用5倍</w:t>
      </w:r>
      <w:r>
        <w:rPr>
          <w:rFonts w:hint="eastAsia" w:ascii="仿宋" w:hAnsi="仿宋" w:eastAsia="仿宋"/>
          <w:szCs w:val="21"/>
        </w:rPr>
        <w:t>PC-TWA。</w:t>
      </w:r>
    </w:p>
    <w:p w14:paraId="501221FA">
      <w:pPr>
        <w:spacing w:line="484" w:lineRule="exact"/>
        <w:rPr>
          <w:rFonts w:hint="eastAsia" w:ascii="仿宋" w:hAnsi="仿宋" w:eastAsia="仿宋"/>
          <w:sz w:val="28"/>
          <w:szCs w:val="28"/>
        </w:rPr>
      </w:pPr>
      <w:r>
        <w:rPr>
          <w:rFonts w:hint="eastAsia" w:ascii="仿宋" w:hAnsi="仿宋" w:eastAsia="仿宋"/>
          <w:sz w:val="28"/>
          <w:szCs w:val="28"/>
        </w:rPr>
        <w:t>1.4 工作场所物理因素职业接触限值</w:t>
      </w:r>
    </w:p>
    <w:p w14:paraId="020147B5">
      <w:pPr>
        <w:spacing w:line="484" w:lineRule="exact"/>
        <w:rPr>
          <w:rFonts w:hint="eastAsia" w:ascii="仿宋" w:hAnsi="仿宋" w:eastAsia="仿宋"/>
          <w:sz w:val="28"/>
          <w:szCs w:val="28"/>
        </w:rPr>
      </w:pPr>
      <w:r>
        <w:rPr>
          <w:rFonts w:hint="eastAsia" w:ascii="仿宋" w:hAnsi="仿宋" w:eastAsia="仿宋"/>
          <w:sz w:val="28"/>
          <w:szCs w:val="28"/>
        </w:rPr>
        <w:t>1.4.1 噪声职业接触限值</w:t>
      </w:r>
    </w:p>
    <w:p w14:paraId="0088DECA">
      <w:pPr>
        <w:spacing w:line="484" w:lineRule="exact"/>
        <w:ind w:firstLine="560" w:firstLineChars="200"/>
        <w:rPr>
          <w:rFonts w:ascii="仿宋" w:hAnsi="仿宋" w:eastAsia="仿宋"/>
          <w:sz w:val="28"/>
          <w:szCs w:val="28"/>
        </w:rPr>
      </w:pPr>
      <w:r>
        <w:rPr>
          <w:rFonts w:ascii="仿宋" w:hAnsi="仿宋" w:eastAsia="仿宋"/>
          <w:sz w:val="28"/>
          <w:szCs w:val="28"/>
        </w:rPr>
        <w:t>噪声作业是存在有损听力、有害健康或有其他危害的声音，且8</w:t>
      </w:r>
      <w:r>
        <w:rPr>
          <w:rFonts w:hint="eastAsia" w:ascii="仿宋" w:hAnsi="仿宋" w:eastAsia="仿宋"/>
          <w:sz w:val="28"/>
          <w:szCs w:val="28"/>
        </w:rPr>
        <w:t>h/d</w:t>
      </w:r>
      <w:r>
        <w:rPr>
          <w:rFonts w:ascii="仿宋" w:hAnsi="仿宋" w:eastAsia="仿宋"/>
          <w:sz w:val="28"/>
          <w:szCs w:val="28"/>
        </w:rPr>
        <w:t>或40h/w噪声暴露等效声级≥80dB(A)的作业。</w:t>
      </w:r>
    </w:p>
    <w:p w14:paraId="1CE17943">
      <w:pPr>
        <w:pStyle w:val="25"/>
        <w:ind w:firstLine="480"/>
        <w:jc w:val="center"/>
        <w:rPr>
          <w:sz w:val="24"/>
          <w:szCs w:val="24"/>
        </w:rPr>
      </w:pPr>
      <w:r>
        <w:rPr>
          <w:rFonts w:hint="eastAsia"/>
          <w:sz w:val="24"/>
          <w:szCs w:val="24"/>
        </w:rPr>
        <w:t>附表1.4-1 工作场所噪声职业接触限值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1"/>
        <w:gridCol w:w="4671"/>
      </w:tblGrid>
      <w:tr w14:paraId="0940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hRule="atLeast"/>
          <w:jc w:val="center"/>
        </w:trPr>
        <w:tc>
          <w:tcPr>
            <w:tcW w:w="2340" w:type="dxa"/>
            <w:noWrap w:val="0"/>
            <w:vAlign w:val="center"/>
          </w:tcPr>
          <w:p w14:paraId="75A3A26B">
            <w:pPr>
              <w:jc w:val="center"/>
              <w:rPr>
                <w:rFonts w:ascii="仿宋" w:hAnsi="仿宋" w:eastAsia="仿宋"/>
                <w:szCs w:val="21"/>
              </w:rPr>
            </w:pPr>
            <w:r>
              <w:rPr>
                <w:rFonts w:hint="eastAsia" w:ascii="仿宋" w:hAnsi="仿宋" w:eastAsia="仿宋"/>
                <w:szCs w:val="21"/>
              </w:rPr>
              <w:t>接触时间</w:t>
            </w:r>
          </w:p>
        </w:tc>
        <w:tc>
          <w:tcPr>
            <w:tcW w:w="2341" w:type="dxa"/>
            <w:noWrap w:val="0"/>
            <w:vAlign w:val="center"/>
          </w:tcPr>
          <w:p w14:paraId="685D1F78">
            <w:pPr>
              <w:jc w:val="center"/>
              <w:rPr>
                <w:rFonts w:ascii="仿宋" w:hAnsi="仿宋" w:eastAsia="仿宋"/>
                <w:szCs w:val="21"/>
              </w:rPr>
            </w:pPr>
            <w:r>
              <w:rPr>
                <w:rFonts w:hint="eastAsia" w:ascii="仿宋" w:hAnsi="仿宋" w:eastAsia="仿宋"/>
                <w:szCs w:val="21"/>
              </w:rPr>
              <w:t>接触限值[dB(A)]</w:t>
            </w:r>
          </w:p>
        </w:tc>
        <w:tc>
          <w:tcPr>
            <w:tcW w:w="4671" w:type="dxa"/>
            <w:noWrap w:val="0"/>
            <w:vAlign w:val="center"/>
          </w:tcPr>
          <w:p w14:paraId="631D1ABA">
            <w:pPr>
              <w:jc w:val="center"/>
              <w:rPr>
                <w:rFonts w:ascii="仿宋" w:hAnsi="仿宋" w:eastAsia="仿宋"/>
                <w:szCs w:val="21"/>
              </w:rPr>
            </w:pPr>
            <w:r>
              <w:rPr>
                <w:rFonts w:hint="eastAsia" w:ascii="仿宋" w:hAnsi="仿宋" w:eastAsia="仿宋"/>
                <w:szCs w:val="21"/>
              </w:rPr>
              <w:t>备注</w:t>
            </w:r>
          </w:p>
        </w:tc>
      </w:tr>
      <w:tr w14:paraId="486E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28E15E98">
            <w:pPr>
              <w:jc w:val="center"/>
              <w:rPr>
                <w:rFonts w:ascii="仿宋" w:hAnsi="仿宋" w:eastAsia="仿宋"/>
                <w:szCs w:val="21"/>
              </w:rPr>
            </w:pPr>
            <w:r>
              <w:rPr>
                <w:rFonts w:hint="eastAsia" w:ascii="仿宋" w:hAnsi="仿宋" w:eastAsia="仿宋"/>
                <w:szCs w:val="21"/>
              </w:rPr>
              <w:t>5d/w，=8h/d</w:t>
            </w:r>
          </w:p>
        </w:tc>
        <w:tc>
          <w:tcPr>
            <w:tcW w:w="2341" w:type="dxa"/>
            <w:noWrap w:val="0"/>
            <w:vAlign w:val="center"/>
          </w:tcPr>
          <w:p w14:paraId="0309B337">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2C587E96">
            <w:pPr>
              <w:jc w:val="left"/>
              <w:rPr>
                <w:rFonts w:ascii="仿宋" w:hAnsi="仿宋" w:eastAsia="仿宋"/>
                <w:szCs w:val="21"/>
              </w:rPr>
            </w:pPr>
            <w:r>
              <w:rPr>
                <w:rFonts w:hint="eastAsia" w:ascii="仿宋" w:hAnsi="仿宋" w:eastAsia="仿宋"/>
                <w:szCs w:val="21"/>
              </w:rPr>
              <w:t>非稳态噪声计算8h等效声级（L</w:t>
            </w:r>
            <w:r>
              <w:rPr>
                <w:rFonts w:hint="eastAsia" w:ascii="仿宋" w:hAnsi="仿宋" w:eastAsia="仿宋"/>
                <w:szCs w:val="21"/>
                <w:vertAlign w:val="subscript"/>
              </w:rPr>
              <w:t>EX，8h</w:t>
            </w:r>
            <w:r>
              <w:rPr>
                <w:rFonts w:hint="eastAsia" w:ascii="仿宋" w:hAnsi="仿宋" w:eastAsia="仿宋"/>
                <w:szCs w:val="21"/>
              </w:rPr>
              <w:t>）</w:t>
            </w:r>
          </w:p>
        </w:tc>
      </w:tr>
      <w:tr w14:paraId="0D61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4CE8393A">
            <w:pPr>
              <w:jc w:val="center"/>
              <w:rPr>
                <w:rFonts w:ascii="仿宋" w:hAnsi="仿宋" w:eastAsia="仿宋"/>
                <w:szCs w:val="21"/>
              </w:rPr>
            </w:pPr>
            <w:r>
              <w:rPr>
                <w:rFonts w:hint="eastAsia" w:ascii="仿宋" w:hAnsi="仿宋" w:eastAsia="仿宋"/>
                <w:szCs w:val="21"/>
              </w:rPr>
              <w:t>5d/w，≠8h/d</w:t>
            </w:r>
          </w:p>
        </w:tc>
        <w:tc>
          <w:tcPr>
            <w:tcW w:w="2341" w:type="dxa"/>
            <w:noWrap w:val="0"/>
            <w:vAlign w:val="center"/>
          </w:tcPr>
          <w:p w14:paraId="502592CF">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71148A3E">
            <w:pPr>
              <w:rPr>
                <w:rFonts w:ascii="仿宋" w:hAnsi="仿宋" w:eastAsia="仿宋"/>
                <w:szCs w:val="21"/>
              </w:rPr>
            </w:pPr>
            <w:r>
              <w:rPr>
                <w:rFonts w:hint="eastAsia" w:ascii="仿宋" w:hAnsi="仿宋" w:eastAsia="仿宋"/>
                <w:szCs w:val="21"/>
              </w:rPr>
              <w:t>计算8h等效声级（L</w:t>
            </w:r>
            <w:r>
              <w:rPr>
                <w:rFonts w:hint="eastAsia" w:ascii="仿宋" w:hAnsi="仿宋" w:eastAsia="仿宋"/>
                <w:szCs w:val="21"/>
                <w:vertAlign w:val="subscript"/>
              </w:rPr>
              <w:t>EX，8h</w:t>
            </w:r>
            <w:r>
              <w:rPr>
                <w:rFonts w:hint="eastAsia" w:ascii="仿宋" w:hAnsi="仿宋" w:eastAsia="仿宋"/>
                <w:szCs w:val="21"/>
              </w:rPr>
              <w:t>）</w:t>
            </w:r>
          </w:p>
        </w:tc>
      </w:tr>
      <w:tr w14:paraId="7578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40" w:type="dxa"/>
            <w:noWrap w:val="0"/>
            <w:vAlign w:val="center"/>
          </w:tcPr>
          <w:p w14:paraId="1BC6A985">
            <w:pPr>
              <w:jc w:val="center"/>
              <w:rPr>
                <w:rFonts w:ascii="仿宋" w:hAnsi="仿宋" w:eastAsia="仿宋"/>
                <w:szCs w:val="21"/>
              </w:rPr>
            </w:pPr>
            <w:r>
              <w:rPr>
                <w:rFonts w:hint="eastAsia" w:ascii="仿宋" w:hAnsi="仿宋" w:eastAsia="仿宋"/>
                <w:szCs w:val="21"/>
              </w:rPr>
              <w:t>≠5d/w</w:t>
            </w:r>
          </w:p>
        </w:tc>
        <w:tc>
          <w:tcPr>
            <w:tcW w:w="2341" w:type="dxa"/>
            <w:noWrap w:val="0"/>
            <w:vAlign w:val="center"/>
          </w:tcPr>
          <w:p w14:paraId="5B5B0600">
            <w:pPr>
              <w:jc w:val="center"/>
              <w:rPr>
                <w:rFonts w:ascii="仿宋" w:hAnsi="仿宋" w:eastAsia="仿宋"/>
                <w:szCs w:val="21"/>
              </w:rPr>
            </w:pPr>
            <w:r>
              <w:rPr>
                <w:rFonts w:hint="eastAsia" w:ascii="仿宋" w:hAnsi="仿宋" w:eastAsia="仿宋"/>
                <w:szCs w:val="21"/>
              </w:rPr>
              <w:t>85</w:t>
            </w:r>
          </w:p>
        </w:tc>
        <w:tc>
          <w:tcPr>
            <w:tcW w:w="4671" w:type="dxa"/>
            <w:noWrap w:val="0"/>
            <w:vAlign w:val="center"/>
          </w:tcPr>
          <w:p w14:paraId="52548EF3">
            <w:pPr>
              <w:rPr>
                <w:rFonts w:ascii="仿宋" w:hAnsi="仿宋" w:eastAsia="仿宋"/>
                <w:szCs w:val="21"/>
              </w:rPr>
            </w:pPr>
            <w:r>
              <w:rPr>
                <w:rFonts w:hint="eastAsia" w:ascii="仿宋" w:hAnsi="仿宋" w:eastAsia="仿宋"/>
                <w:szCs w:val="21"/>
              </w:rPr>
              <w:t>计算40h等效声级（L</w:t>
            </w:r>
            <w:r>
              <w:rPr>
                <w:rFonts w:hint="eastAsia" w:ascii="仿宋" w:hAnsi="仿宋" w:eastAsia="仿宋"/>
                <w:szCs w:val="21"/>
                <w:vertAlign w:val="subscript"/>
              </w:rPr>
              <w:t>EX，W</w:t>
            </w:r>
            <w:r>
              <w:rPr>
                <w:rFonts w:hint="eastAsia" w:ascii="仿宋" w:hAnsi="仿宋" w:eastAsia="仿宋"/>
                <w:szCs w:val="21"/>
              </w:rPr>
              <w:t>）</w:t>
            </w:r>
          </w:p>
        </w:tc>
      </w:tr>
    </w:tbl>
    <w:p w14:paraId="5E9A1578">
      <w:pPr>
        <w:pStyle w:val="25"/>
        <w:ind w:firstLine="480"/>
        <w:jc w:val="center"/>
        <w:rPr>
          <w:sz w:val="24"/>
          <w:szCs w:val="24"/>
        </w:rPr>
      </w:pPr>
      <w:r>
        <w:rPr>
          <w:rFonts w:hint="eastAsia"/>
          <w:sz w:val="24"/>
          <w:szCs w:val="24"/>
        </w:rPr>
        <w:t>附表1.4-2 工作场所脉冲噪声职业接触限值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2822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56E60E55">
            <w:pPr>
              <w:jc w:val="center"/>
              <w:rPr>
                <w:rFonts w:ascii="仿宋" w:hAnsi="仿宋" w:eastAsia="仿宋"/>
                <w:szCs w:val="21"/>
              </w:rPr>
            </w:pPr>
            <w:r>
              <w:rPr>
                <w:rFonts w:hint="eastAsia" w:ascii="仿宋" w:hAnsi="仿宋" w:eastAsia="仿宋"/>
                <w:szCs w:val="21"/>
              </w:rPr>
              <w:t>工作日接触脉冲次数(n.次)</w:t>
            </w:r>
          </w:p>
        </w:tc>
        <w:tc>
          <w:tcPr>
            <w:tcW w:w="4676" w:type="dxa"/>
            <w:noWrap w:val="0"/>
            <w:vAlign w:val="center"/>
          </w:tcPr>
          <w:p w14:paraId="6FC312F7">
            <w:pPr>
              <w:jc w:val="center"/>
              <w:rPr>
                <w:rFonts w:ascii="仿宋" w:hAnsi="仿宋" w:eastAsia="仿宋"/>
                <w:szCs w:val="21"/>
              </w:rPr>
            </w:pPr>
            <w:r>
              <w:rPr>
                <w:rFonts w:hint="eastAsia" w:ascii="仿宋" w:hAnsi="仿宋" w:eastAsia="仿宋"/>
                <w:szCs w:val="21"/>
              </w:rPr>
              <w:t>声压级峰值[dB(A)]</w:t>
            </w:r>
          </w:p>
        </w:tc>
      </w:tr>
      <w:tr w14:paraId="2929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3A5FCC33">
            <w:pPr>
              <w:jc w:val="center"/>
              <w:rPr>
                <w:rFonts w:ascii="仿宋" w:hAnsi="仿宋" w:eastAsia="仿宋"/>
                <w:szCs w:val="21"/>
              </w:rPr>
            </w:pPr>
            <w:r>
              <w:rPr>
                <w:rFonts w:hint="eastAsia" w:ascii="仿宋" w:hAnsi="仿宋" w:eastAsia="仿宋"/>
                <w:szCs w:val="21"/>
              </w:rPr>
              <w:t>n≤100</w:t>
            </w:r>
          </w:p>
        </w:tc>
        <w:tc>
          <w:tcPr>
            <w:tcW w:w="4676" w:type="dxa"/>
            <w:noWrap w:val="0"/>
            <w:vAlign w:val="center"/>
          </w:tcPr>
          <w:p w14:paraId="21407104">
            <w:pPr>
              <w:jc w:val="center"/>
              <w:rPr>
                <w:rFonts w:ascii="仿宋" w:hAnsi="仿宋" w:eastAsia="仿宋"/>
                <w:szCs w:val="21"/>
              </w:rPr>
            </w:pPr>
            <w:r>
              <w:rPr>
                <w:rFonts w:hint="eastAsia" w:ascii="仿宋" w:hAnsi="仿宋" w:eastAsia="仿宋"/>
                <w:szCs w:val="21"/>
              </w:rPr>
              <w:t>140</w:t>
            </w:r>
          </w:p>
        </w:tc>
      </w:tr>
      <w:tr w14:paraId="6152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2250A35D">
            <w:pPr>
              <w:jc w:val="center"/>
              <w:rPr>
                <w:rFonts w:ascii="仿宋" w:hAnsi="仿宋" w:eastAsia="仿宋"/>
                <w:szCs w:val="21"/>
              </w:rPr>
            </w:pPr>
            <w:r>
              <w:rPr>
                <w:rFonts w:hint="eastAsia" w:ascii="仿宋" w:hAnsi="仿宋" w:eastAsia="仿宋"/>
                <w:szCs w:val="21"/>
              </w:rPr>
              <w:t>100＜n≤1000</w:t>
            </w:r>
          </w:p>
        </w:tc>
        <w:tc>
          <w:tcPr>
            <w:tcW w:w="4676" w:type="dxa"/>
            <w:noWrap w:val="0"/>
            <w:vAlign w:val="center"/>
          </w:tcPr>
          <w:p w14:paraId="579C9F87">
            <w:pPr>
              <w:jc w:val="center"/>
              <w:rPr>
                <w:rFonts w:ascii="仿宋" w:hAnsi="仿宋" w:eastAsia="仿宋"/>
                <w:szCs w:val="21"/>
              </w:rPr>
            </w:pPr>
            <w:r>
              <w:rPr>
                <w:rFonts w:hint="eastAsia" w:ascii="仿宋" w:hAnsi="仿宋" w:eastAsia="仿宋"/>
                <w:szCs w:val="21"/>
              </w:rPr>
              <w:t>130</w:t>
            </w:r>
          </w:p>
        </w:tc>
      </w:tr>
      <w:tr w14:paraId="441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624665A5">
            <w:pPr>
              <w:jc w:val="center"/>
              <w:rPr>
                <w:rFonts w:ascii="仿宋" w:hAnsi="仿宋" w:eastAsia="仿宋"/>
                <w:szCs w:val="21"/>
              </w:rPr>
            </w:pPr>
            <w:r>
              <w:rPr>
                <w:rFonts w:hint="eastAsia" w:ascii="仿宋" w:hAnsi="仿宋" w:eastAsia="仿宋"/>
                <w:szCs w:val="21"/>
              </w:rPr>
              <w:t>1000＜n≤10000</w:t>
            </w:r>
          </w:p>
        </w:tc>
        <w:tc>
          <w:tcPr>
            <w:tcW w:w="4676" w:type="dxa"/>
            <w:noWrap w:val="0"/>
            <w:vAlign w:val="center"/>
          </w:tcPr>
          <w:p w14:paraId="329915FB">
            <w:pPr>
              <w:jc w:val="center"/>
              <w:rPr>
                <w:rFonts w:ascii="仿宋" w:hAnsi="仿宋" w:eastAsia="仿宋"/>
                <w:szCs w:val="21"/>
              </w:rPr>
            </w:pPr>
            <w:r>
              <w:rPr>
                <w:rFonts w:hint="eastAsia" w:ascii="仿宋" w:hAnsi="仿宋" w:eastAsia="仿宋"/>
                <w:szCs w:val="21"/>
              </w:rPr>
              <w:t>120</w:t>
            </w:r>
          </w:p>
        </w:tc>
      </w:tr>
    </w:tbl>
    <w:p w14:paraId="3391710B">
      <w:pPr>
        <w:spacing w:line="484" w:lineRule="exact"/>
        <w:rPr>
          <w:rFonts w:hint="eastAsia" w:ascii="仿宋" w:hAnsi="仿宋" w:eastAsia="仿宋"/>
          <w:sz w:val="28"/>
          <w:szCs w:val="28"/>
        </w:rPr>
      </w:pPr>
      <w:r>
        <w:rPr>
          <w:rFonts w:hint="eastAsia" w:ascii="仿宋" w:hAnsi="仿宋" w:eastAsia="仿宋"/>
          <w:sz w:val="28"/>
          <w:szCs w:val="28"/>
        </w:rPr>
        <w:t>1.4.2 高温职业接触限值</w:t>
      </w:r>
    </w:p>
    <w:p w14:paraId="06A92C0C">
      <w:pPr>
        <w:spacing w:line="484" w:lineRule="exact"/>
        <w:ind w:firstLine="560" w:firstLineChars="200"/>
        <w:rPr>
          <w:rFonts w:ascii="仿宋" w:hAnsi="仿宋" w:eastAsia="仿宋"/>
          <w:sz w:val="28"/>
          <w:szCs w:val="28"/>
        </w:rPr>
      </w:pPr>
      <w:r>
        <w:rPr>
          <w:rFonts w:hint="eastAsia" w:ascii="仿宋" w:hAnsi="仿宋" w:eastAsia="仿宋"/>
          <w:sz w:val="28"/>
          <w:szCs w:val="28"/>
        </w:rPr>
        <w:t>高温作业为</w:t>
      </w:r>
      <w:r>
        <w:rPr>
          <w:rFonts w:ascii="仿宋" w:hAnsi="仿宋" w:eastAsia="仿宋"/>
          <w:sz w:val="28"/>
          <w:szCs w:val="28"/>
        </w:rPr>
        <w:t>在高气温、或有强烈的热辐射、或伴有高气湿相结合的异常气象条件下，WBGT指数超过规定限值的作业。</w:t>
      </w:r>
    </w:p>
    <w:p w14:paraId="3C0E3C68">
      <w:pPr>
        <w:pStyle w:val="25"/>
        <w:ind w:firstLine="480"/>
        <w:jc w:val="center"/>
        <w:rPr>
          <w:sz w:val="24"/>
          <w:szCs w:val="24"/>
        </w:rPr>
      </w:pPr>
      <w:r>
        <w:rPr>
          <w:rFonts w:hint="eastAsia"/>
          <w:sz w:val="24"/>
          <w:szCs w:val="24"/>
        </w:rPr>
        <w:t>附表1.4-3 工作场所不同体力劳动强度高温职业接触限值（℃）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870"/>
        <w:gridCol w:w="1871"/>
        <w:gridCol w:w="1870"/>
        <w:gridCol w:w="1871"/>
      </w:tblGrid>
      <w:tr w14:paraId="7E34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restart"/>
            <w:noWrap w:val="0"/>
            <w:vAlign w:val="center"/>
          </w:tcPr>
          <w:p w14:paraId="132F3947">
            <w:pPr>
              <w:jc w:val="center"/>
              <w:rPr>
                <w:rFonts w:hint="eastAsia" w:ascii="仿宋" w:hAnsi="仿宋" w:eastAsia="仿宋"/>
                <w:szCs w:val="21"/>
              </w:rPr>
            </w:pPr>
            <w:r>
              <w:rPr>
                <w:rFonts w:hint="eastAsia" w:ascii="仿宋" w:hAnsi="仿宋" w:eastAsia="仿宋"/>
                <w:szCs w:val="21"/>
              </w:rPr>
              <w:t>接触时间率</w:t>
            </w:r>
          </w:p>
        </w:tc>
        <w:tc>
          <w:tcPr>
            <w:tcW w:w="7482" w:type="dxa"/>
            <w:gridSpan w:val="4"/>
            <w:noWrap w:val="0"/>
            <w:vAlign w:val="center"/>
          </w:tcPr>
          <w:p w14:paraId="58555E8F">
            <w:pPr>
              <w:jc w:val="center"/>
              <w:rPr>
                <w:rFonts w:ascii="仿宋" w:hAnsi="仿宋" w:eastAsia="仿宋"/>
                <w:szCs w:val="21"/>
              </w:rPr>
            </w:pPr>
            <w:r>
              <w:rPr>
                <w:rFonts w:hint="eastAsia" w:ascii="仿宋" w:hAnsi="仿宋" w:eastAsia="仿宋"/>
                <w:szCs w:val="21"/>
              </w:rPr>
              <w:t>体力劳动强度</w:t>
            </w:r>
          </w:p>
        </w:tc>
      </w:tr>
      <w:tr w14:paraId="3B7A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continue"/>
            <w:noWrap w:val="0"/>
            <w:vAlign w:val="center"/>
          </w:tcPr>
          <w:p w14:paraId="63951B41">
            <w:pPr>
              <w:jc w:val="center"/>
              <w:rPr>
                <w:rFonts w:ascii="仿宋" w:hAnsi="仿宋" w:eastAsia="仿宋"/>
                <w:szCs w:val="21"/>
              </w:rPr>
            </w:pPr>
          </w:p>
        </w:tc>
        <w:tc>
          <w:tcPr>
            <w:tcW w:w="1870" w:type="dxa"/>
            <w:noWrap w:val="0"/>
            <w:vAlign w:val="center"/>
          </w:tcPr>
          <w:p w14:paraId="305BD658">
            <w:pPr>
              <w:jc w:val="center"/>
              <w:rPr>
                <w:rFonts w:ascii="仿宋" w:hAnsi="仿宋" w:eastAsia="仿宋"/>
                <w:szCs w:val="21"/>
              </w:rPr>
            </w:pPr>
            <w:r>
              <w:rPr>
                <w:rFonts w:hint="eastAsia" w:ascii="仿宋" w:hAnsi="仿宋" w:eastAsia="仿宋"/>
                <w:szCs w:val="21"/>
              </w:rPr>
              <w:t>I</w:t>
            </w:r>
          </w:p>
        </w:tc>
        <w:tc>
          <w:tcPr>
            <w:tcW w:w="1871" w:type="dxa"/>
            <w:noWrap w:val="0"/>
            <w:vAlign w:val="center"/>
          </w:tcPr>
          <w:p w14:paraId="14BAFA22">
            <w:pPr>
              <w:jc w:val="center"/>
              <w:rPr>
                <w:rFonts w:ascii="仿宋" w:hAnsi="仿宋" w:eastAsia="仿宋"/>
                <w:szCs w:val="21"/>
              </w:rPr>
            </w:pPr>
            <w:r>
              <w:rPr>
                <w:rFonts w:hint="eastAsia" w:ascii="仿宋" w:hAnsi="仿宋" w:eastAsia="仿宋"/>
                <w:szCs w:val="21"/>
              </w:rPr>
              <w:t>Ⅱ</w:t>
            </w:r>
          </w:p>
        </w:tc>
        <w:tc>
          <w:tcPr>
            <w:tcW w:w="1870" w:type="dxa"/>
            <w:noWrap w:val="0"/>
            <w:vAlign w:val="center"/>
          </w:tcPr>
          <w:p w14:paraId="6CCE6C82">
            <w:pPr>
              <w:jc w:val="center"/>
              <w:rPr>
                <w:rFonts w:ascii="仿宋" w:hAnsi="仿宋" w:eastAsia="仿宋"/>
                <w:szCs w:val="21"/>
              </w:rPr>
            </w:pPr>
            <w:r>
              <w:rPr>
                <w:rFonts w:hint="eastAsia" w:ascii="仿宋" w:hAnsi="仿宋" w:eastAsia="仿宋"/>
                <w:szCs w:val="21"/>
              </w:rPr>
              <w:t>Ⅲ</w:t>
            </w:r>
          </w:p>
        </w:tc>
        <w:tc>
          <w:tcPr>
            <w:tcW w:w="1871" w:type="dxa"/>
            <w:noWrap w:val="0"/>
            <w:vAlign w:val="center"/>
          </w:tcPr>
          <w:p w14:paraId="75B4EC5F">
            <w:pPr>
              <w:jc w:val="center"/>
              <w:rPr>
                <w:rFonts w:ascii="仿宋" w:hAnsi="仿宋" w:eastAsia="仿宋"/>
                <w:szCs w:val="21"/>
              </w:rPr>
            </w:pPr>
            <w:r>
              <w:rPr>
                <w:rFonts w:hint="eastAsia" w:ascii="仿宋" w:hAnsi="仿宋" w:eastAsia="仿宋"/>
                <w:szCs w:val="21"/>
              </w:rPr>
              <w:t>IV</w:t>
            </w:r>
          </w:p>
        </w:tc>
      </w:tr>
      <w:tr w14:paraId="7883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06F2A8E3">
            <w:pPr>
              <w:jc w:val="center"/>
              <w:rPr>
                <w:rFonts w:ascii="仿宋" w:hAnsi="仿宋" w:eastAsia="仿宋"/>
                <w:szCs w:val="21"/>
              </w:rPr>
            </w:pPr>
            <w:r>
              <w:rPr>
                <w:rFonts w:hint="eastAsia" w:ascii="仿宋" w:hAnsi="仿宋" w:eastAsia="仿宋"/>
                <w:szCs w:val="21"/>
              </w:rPr>
              <w:t>～100%</w:t>
            </w:r>
          </w:p>
        </w:tc>
        <w:tc>
          <w:tcPr>
            <w:tcW w:w="1870" w:type="dxa"/>
            <w:noWrap w:val="0"/>
            <w:vAlign w:val="center"/>
          </w:tcPr>
          <w:p w14:paraId="0C368278">
            <w:pPr>
              <w:jc w:val="center"/>
              <w:rPr>
                <w:rFonts w:ascii="仿宋" w:hAnsi="仿宋" w:eastAsia="仿宋"/>
                <w:szCs w:val="21"/>
              </w:rPr>
            </w:pPr>
            <w:r>
              <w:rPr>
                <w:rFonts w:hint="eastAsia" w:ascii="仿宋" w:hAnsi="仿宋" w:eastAsia="仿宋"/>
                <w:szCs w:val="21"/>
              </w:rPr>
              <w:t>30</w:t>
            </w:r>
          </w:p>
        </w:tc>
        <w:tc>
          <w:tcPr>
            <w:tcW w:w="1871" w:type="dxa"/>
            <w:noWrap w:val="0"/>
            <w:vAlign w:val="center"/>
          </w:tcPr>
          <w:p w14:paraId="78048BA7">
            <w:pPr>
              <w:jc w:val="center"/>
              <w:rPr>
                <w:rFonts w:ascii="仿宋" w:hAnsi="仿宋" w:eastAsia="仿宋"/>
                <w:szCs w:val="21"/>
              </w:rPr>
            </w:pPr>
            <w:r>
              <w:rPr>
                <w:rFonts w:hint="eastAsia" w:ascii="仿宋" w:hAnsi="仿宋" w:eastAsia="仿宋"/>
                <w:szCs w:val="21"/>
              </w:rPr>
              <w:t>28</w:t>
            </w:r>
          </w:p>
        </w:tc>
        <w:tc>
          <w:tcPr>
            <w:tcW w:w="1870" w:type="dxa"/>
            <w:noWrap w:val="0"/>
            <w:vAlign w:val="center"/>
          </w:tcPr>
          <w:p w14:paraId="7611D502">
            <w:pPr>
              <w:jc w:val="center"/>
              <w:rPr>
                <w:rFonts w:ascii="仿宋" w:hAnsi="仿宋" w:eastAsia="仿宋"/>
                <w:szCs w:val="21"/>
              </w:rPr>
            </w:pPr>
            <w:r>
              <w:rPr>
                <w:rFonts w:hint="eastAsia" w:ascii="仿宋" w:hAnsi="仿宋" w:eastAsia="仿宋"/>
                <w:szCs w:val="21"/>
              </w:rPr>
              <w:t>26</w:t>
            </w:r>
          </w:p>
        </w:tc>
        <w:tc>
          <w:tcPr>
            <w:tcW w:w="1871" w:type="dxa"/>
            <w:noWrap w:val="0"/>
            <w:vAlign w:val="center"/>
          </w:tcPr>
          <w:p w14:paraId="267B4220">
            <w:pPr>
              <w:jc w:val="center"/>
              <w:rPr>
                <w:rFonts w:ascii="仿宋" w:hAnsi="仿宋" w:eastAsia="仿宋"/>
                <w:szCs w:val="21"/>
              </w:rPr>
            </w:pPr>
            <w:r>
              <w:rPr>
                <w:rFonts w:hint="eastAsia" w:ascii="仿宋" w:hAnsi="仿宋" w:eastAsia="仿宋"/>
                <w:szCs w:val="21"/>
              </w:rPr>
              <w:t>25</w:t>
            </w:r>
          </w:p>
        </w:tc>
      </w:tr>
      <w:tr w14:paraId="3B7C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2DB44995">
            <w:pPr>
              <w:jc w:val="center"/>
              <w:rPr>
                <w:rFonts w:ascii="仿宋" w:hAnsi="仿宋" w:eastAsia="仿宋"/>
                <w:szCs w:val="21"/>
              </w:rPr>
            </w:pPr>
            <w:r>
              <w:rPr>
                <w:rFonts w:hint="eastAsia" w:ascii="仿宋" w:hAnsi="仿宋" w:eastAsia="仿宋"/>
                <w:szCs w:val="21"/>
              </w:rPr>
              <w:t>～75%</w:t>
            </w:r>
          </w:p>
        </w:tc>
        <w:tc>
          <w:tcPr>
            <w:tcW w:w="1870" w:type="dxa"/>
            <w:noWrap w:val="0"/>
            <w:vAlign w:val="center"/>
          </w:tcPr>
          <w:p w14:paraId="623CE7A0">
            <w:pPr>
              <w:jc w:val="center"/>
              <w:rPr>
                <w:rFonts w:ascii="仿宋" w:hAnsi="仿宋" w:eastAsia="仿宋"/>
                <w:szCs w:val="21"/>
              </w:rPr>
            </w:pPr>
            <w:r>
              <w:rPr>
                <w:rFonts w:hint="eastAsia" w:ascii="仿宋" w:hAnsi="仿宋" w:eastAsia="仿宋"/>
                <w:szCs w:val="21"/>
              </w:rPr>
              <w:t>31</w:t>
            </w:r>
          </w:p>
        </w:tc>
        <w:tc>
          <w:tcPr>
            <w:tcW w:w="1871" w:type="dxa"/>
            <w:noWrap w:val="0"/>
            <w:vAlign w:val="center"/>
          </w:tcPr>
          <w:p w14:paraId="5573F93B">
            <w:pPr>
              <w:jc w:val="center"/>
              <w:rPr>
                <w:rFonts w:ascii="仿宋" w:hAnsi="仿宋" w:eastAsia="仿宋"/>
                <w:szCs w:val="21"/>
              </w:rPr>
            </w:pPr>
            <w:r>
              <w:rPr>
                <w:rFonts w:hint="eastAsia" w:ascii="仿宋" w:hAnsi="仿宋" w:eastAsia="仿宋"/>
                <w:szCs w:val="21"/>
              </w:rPr>
              <w:t>29</w:t>
            </w:r>
          </w:p>
        </w:tc>
        <w:tc>
          <w:tcPr>
            <w:tcW w:w="1870" w:type="dxa"/>
            <w:noWrap w:val="0"/>
            <w:vAlign w:val="center"/>
          </w:tcPr>
          <w:p w14:paraId="492F537F">
            <w:pPr>
              <w:jc w:val="center"/>
              <w:rPr>
                <w:rFonts w:ascii="仿宋" w:hAnsi="仿宋" w:eastAsia="仿宋"/>
                <w:szCs w:val="21"/>
              </w:rPr>
            </w:pPr>
            <w:r>
              <w:rPr>
                <w:rFonts w:hint="eastAsia" w:ascii="仿宋" w:hAnsi="仿宋" w:eastAsia="仿宋"/>
                <w:szCs w:val="21"/>
              </w:rPr>
              <w:t>28</w:t>
            </w:r>
          </w:p>
        </w:tc>
        <w:tc>
          <w:tcPr>
            <w:tcW w:w="1871" w:type="dxa"/>
            <w:noWrap w:val="0"/>
            <w:vAlign w:val="center"/>
          </w:tcPr>
          <w:p w14:paraId="3C2F48E1">
            <w:pPr>
              <w:jc w:val="center"/>
              <w:rPr>
                <w:rFonts w:ascii="仿宋" w:hAnsi="仿宋" w:eastAsia="仿宋"/>
                <w:szCs w:val="21"/>
              </w:rPr>
            </w:pPr>
            <w:r>
              <w:rPr>
                <w:rFonts w:hint="eastAsia" w:ascii="仿宋" w:hAnsi="仿宋" w:eastAsia="仿宋"/>
                <w:szCs w:val="21"/>
              </w:rPr>
              <w:t>26</w:t>
            </w:r>
          </w:p>
        </w:tc>
      </w:tr>
      <w:tr w14:paraId="1422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77893703">
            <w:pPr>
              <w:jc w:val="center"/>
              <w:rPr>
                <w:rFonts w:ascii="仿宋" w:hAnsi="仿宋" w:eastAsia="仿宋"/>
                <w:szCs w:val="21"/>
              </w:rPr>
            </w:pPr>
            <w:r>
              <w:rPr>
                <w:rFonts w:hint="eastAsia" w:ascii="仿宋" w:hAnsi="仿宋" w:eastAsia="仿宋"/>
                <w:szCs w:val="21"/>
              </w:rPr>
              <w:t>～50%</w:t>
            </w:r>
          </w:p>
        </w:tc>
        <w:tc>
          <w:tcPr>
            <w:tcW w:w="1870" w:type="dxa"/>
            <w:noWrap w:val="0"/>
            <w:vAlign w:val="center"/>
          </w:tcPr>
          <w:p w14:paraId="685A29A1">
            <w:pPr>
              <w:jc w:val="center"/>
              <w:rPr>
                <w:rFonts w:ascii="仿宋" w:hAnsi="仿宋" w:eastAsia="仿宋"/>
                <w:szCs w:val="21"/>
              </w:rPr>
            </w:pPr>
            <w:r>
              <w:rPr>
                <w:rFonts w:hint="eastAsia" w:ascii="仿宋" w:hAnsi="仿宋" w:eastAsia="仿宋"/>
                <w:szCs w:val="21"/>
              </w:rPr>
              <w:t>32</w:t>
            </w:r>
          </w:p>
        </w:tc>
        <w:tc>
          <w:tcPr>
            <w:tcW w:w="1871" w:type="dxa"/>
            <w:noWrap w:val="0"/>
            <w:vAlign w:val="center"/>
          </w:tcPr>
          <w:p w14:paraId="3502EBA1">
            <w:pPr>
              <w:jc w:val="center"/>
              <w:rPr>
                <w:rFonts w:ascii="仿宋" w:hAnsi="仿宋" w:eastAsia="仿宋"/>
                <w:szCs w:val="21"/>
              </w:rPr>
            </w:pPr>
            <w:r>
              <w:rPr>
                <w:rFonts w:hint="eastAsia" w:ascii="仿宋" w:hAnsi="仿宋" w:eastAsia="仿宋"/>
                <w:szCs w:val="21"/>
              </w:rPr>
              <w:t>30</w:t>
            </w:r>
          </w:p>
        </w:tc>
        <w:tc>
          <w:tcPr>
            <w:tcW w:w="1870" w:type="dxa"/>
            <w:noWrap w:val="0"/>
            <w:vAlign w:val="center"/>
          </w:tcPr>
          <w:p w14:paraId="0495320E">
            <w:pPr>
              <w:jc w:val="center"/>
              <w:rPr>
                <w:rFonts w:ascii="仿宋" w:hAnsi="仿宋" w:eastAsia="仿宋"/>
                <w:szCs w:val="21"/>
              </w:rPr>
            </w:pPr>
            <w:r>
              <w:rPr>
                <w:rFonts w:hint="eastAsia" w:ascii="仿宋" w:hAnsi="仿宋" w:eastAsia="仿宋"/>
                <w:szCs w:val="21"/>
              </w:rPr>
              <w:t>29</w:t>
            </w:r>
          </w:p>
        </w:tc>
        <w:tc>
          <w:tcPr>
            <w:tcW w:w="1871" w:type="dxa"/>
            <w:noWrap w:val="0"/>
            <w:vAlign w:val="center"/>
          </w:tcPr>
          <w:p w14:paraId="6A7FEA08">
            <w:pPr>
              <w:jc w:val="center"/>
              <w:rPr>
                <w:rFonts w:ascii="仿宋" w:hAnsi="仿宋" w:eastAsia="仿宋"/>
                <w:szCs w:val="21"/>
              </w:rPr>
            </w:pPr>
            <w:r>
              <w:rPr>
                <w:rFonts w:hint="eastAsia" w:ascii="仿宋" w:hAnsi="仿宋" w:eastAsia="仿宋"/>
                <w:szCs w:val="21"/>
              </w:rPr>
              <w:t>28</w:t>
            </w:r>
          </w:p>
        </w:tc>
      </w:tr>
      <w:tr w14:paraId="610D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552B336F">
            <w:pPr>
              <w:jc w:val="center"/>
              <w:rPr>
                <w:rFonts w:ascii="仿宋" w:hAnsi="仿宋" w:eastAsia="仿宋"/>
                <w:szCs w:val="21"/>
              </w:rPr>
            </w:pPr>
            <w:r>
              <w:rPr>
                <w:rFonts w:hint="eastAsia" w:ascii="仿宋" w:hAnsi="仿宋" w:eastAsia="仿宋"/>
                <w:szCs w:val="21"/>
              </w:rPr>
              <w:t>～25%</w:t>
            </w:r>
          </w:p>
        </w:tc>
        <w:tc>
          <w:tcPr>
            <w:tcW w:w="1870" w:type="dxa"/>
            <w:noWrap w:val="0"/>
            <w:vAlign w:val="center"/>
          </w:tcPr>
          <w:p w14:paraId="37618670">
            <w:pPr>
              <w:jc w:val="center"/>
              <w:rPr>
                <w:rFonts w:ascii="仿宋" w:hAnsi="仿宋" w:eastAsia="仿宋"/>
                <w:szCs w:val="21"/>
              </w:rPr>
            </w:pPr>
            <w:r>
              <w:rPr>
                <w:rFonts w:hint="eastAsia" w:ascii="仿宋" w:hAnsi="仿宋" w:eastAsia="仿宋"/>
                <w:szCs w:val="21"/>
              </w:rPr>
              <w:t>33</w:t>
            </w:r>
          </w:p>
        </w:tc>
        <w:tc>
          <w:tcPr>
            <w:tcW w:w="1871" w:type="dxa"/>
            <w:noWrap w:val="0"/>
            <w:vAlign w:val="center"/>
          </w:tcPr>
          <w:p w14:paraId="417992B7">
            <w:pPr>
              <w:jc w:val="center"/>
              <w:rPr>
                <w:rFonts w:ascii="仿宋" w:hAnsi="仿宋" w:eastAsia="仿宋"/>
                <w:szCs w:val="21"/>
              </w:rPr>
            </w:pPr>
            <w:r>
              <w:rPr>
                <w:rFonts w:hint="eastAsia" w:ascii="仿宋" w:hAnsi="仿宋" w:eastAsia="仿宋"/>
                <w:szCs w:val="21"/>
              </w:rPr>
              <w:t>32</w:t>
            </w:r>
          </w:p>
        </w:tc>
        <w:tc>
          <w:tcPr>
            <w:tcW w:w="1870" w:type="dxa"/>
            <w:noWrap w:val="0"/>
            <w:vAlign w:val="center"/>
          </w:tcPr>
          <w:p w14:paraId="3443A531">
            <w:pPr>
              <w:jc w:val="center"/>
              <w:rPr>
                <w:rFonts w:ascii="仿宋" w:hAnsi="仿宋" w:eastAsia="仿宋"/>
                <w:szCs w:val="21"/>
              </w:rPr>
            </w:pPr>
            <w:r>
              <w:rPr>
                <w:rFonts w:hint="eastAsia" w:ascii="仿宋" w:hAnsi="仿宋" w:eastAsia="仿宋"/>
                <w:szCs w:val="21"/>
              </w:rPr>
              <w:t>31</w:t>
            </w:r>
          </w:p>
        </w:tc>
        <w:tc>
          <w:tcPr>
            <w:tcW w:w="1871" w:type="dxa"/>
            <w:noWrap w:val="0"/>
            <w:vAlign w:val="center"/>
          </w:tcPr>
          <w:p w14:paraId="25E0C1A0">
            <w:pPr>
              <w:jc w:val="center"/>
              <w:rPr>
                <w:rFonts w:ascii="仿宋" w:hAnsi="仿宋" w:eastAsia="仿宋"/>
                <w:szCs w:val="21"/>
              </w:rPr>
            </w:pPr>
            <w:r>
              <w:rPr>
                <w:rFonts w:hint="eastAsia" w:ascii="仿宋" w:hAnsi="仿宋" w:eastAsia="仿宋"/>
                <w:szCs w:val="21"/>
              </w:rPr>
              <w:t>30</w:t>
            </w:r>
          </w:p>
        </w:tc>
      </w:tr>
    </w:tbl>
    <w:p w14:paraId="53389284">
      <w:pPr>
        <w:spacing w:line="484" w:lineRule="exact"/>
        <w:rPr>
          <w:rFonts w:ascii="仿宋" w:hAnsi="仿宋" w:eastAsia="仿宋"/>
          <w:szCs w:val="21"/>
        </w:rPr>
      </w:pPr>
      <w:r>
        <w:rPr>
          <w:rFonts w:hint="eastAsia" w:ascii="仿宋" w:hAnsi="仿宋" w:eastAsia="仿宋"/>
          <w:szCs w:val="21"/>
        </w:rPr>
        <w:t>注：1.所检测</w:t>
      </w:r>
      <w:r>
        <w:rPr>
          <w:rFonts w:ascii="仿宋" w:hAnsi="仿宋" w:eastAsia="仿宋"/>
          <w:szCs w:val="21"/>
        </w:rPr>
        <w:t>地区为室外通风设计温度≥30℃的地区，</w:t>
      </w:r>
      <w:r>
        <w:rPr>
          <w:rFonts w:hint="eastAsia" w:ascii="仿宋" w:hAnsi="仿宋" w:eastAsia="仿宋"/>
          <w:szCs w:val="21"/>
        </w:rPr>
        <w:t>附表1.4-3</w:t>
      </w:r>
      <w:r>
        <w:rPr>
          <w:rFonts w:ascii="仿宋" w:hAnsi="仿宋" w:eastAsia="仿宋"/>
          <w:szCs w:val="21"/>
        </w:rPr>
        <w:t>中规定的WBGT指数相应增加1</w:t>
      </w:r>
      <w:r>
        <w:rPr>
          <w:rFonts w:hint="eastAsia" w:ascii="仿宋" w:hAnsi="仿宋" w:eastAsia="仿宋"/>
          <w:szCs w:val="21"/>
        </w:rPr>
        <w:t>℃</w:t>
      </w:r>
      <w:r>
        <w:rPr>
          <w:rFonts w:ascii="仿宋" w:hAnsi="仿宋" w:eastAsia="仿宋"/>
          <w:szCs w:val="21"/>
        </w:rPr>
        <w:t>。</w:t>
      </w:r>
      <w:r>
        <w:rPr>
          <w:rFonts w:hint="eastAsia" w:ascii="仿宋" w:hAnsi="仿宋" w:eastAsia="仿宋"/>
          <w:szCs w:val="21"/>
        </w:rPr>
        <w:t>2.</w:t>
      </w:r>
      <w:r>
        <w:rPr>
          <w:rFonts w:ascii="仿宋" w:hAnsi="仿宋" w:eastAsia="仿宋"/>
          <w:szCs w:val="21"/>
        </w:rPr>
        <w:t>体力劳动强度分级在实际工作中可参考</w:t>
      </w:r>
      <w:r>
        <w:rPr>
          <w:rFonts w:hint="eastAsia" w:ascii="仿宋" w:hAnsi="仿宋" w:eastAsia="仿宋"/>
          <w:szCs w:val="21"/>
        </w:rPr>
        <w:t>附</w:t>
      </w:r>
      <w:r>
        <w:rPr>
          <w:rFonts w:ascii="仿宋" w:hAnsi="仿宋" w:eastAsia="仿宋"/>
          <w:szCs w:val="21"/>
        </w:rPr>
        <w:t>表</w:t>
      </w:r>
      <w:r>
        <w:rPr>
          <w:rFonts w:hint="eastAsia" w:ascii="仿宋" w:hAnsi="仿宋" w:eastAsia="仿宋"/>
          <w:szCs w:val="21"/>
        </w:rPr>
        <w:t>1.4-4</w:t>
      </w:r>
      <w:r>
        <w:rPr>
          <w:rFonts w:ascii="仿宋" w:hAnsi="仿宋" w:eastAsia="仿宋"/>
          <w:szCs w:val="21"/>
        </w:rPr>
        <w:t>。</w:t>
      </w:r>
    </w:p>
    <w:p w14:paraId="352B2CC3">
      <w:pPr>
        <w:pStyle w:val="25"/>
        <w:ind w:firstLine="480"/>
        <w:jc w:val="center"/>
        <w:rPr>
          <w:sz w:val="24"/>
          <w:szCs w:val="24"/>
        </w:rPr>
      </w:pPr>
      <w:r>
        <w:rPr>
          <w:rFonts w:hint="eastAsia"/>
          <w:sz w:val="24"/>
          <w:szCs w:val="24"/>
        </w:rPr>
        <w:t>附表1.4-4 常见职业体力劳动强度分级</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9"/>
        <w:gridCol w:w="7553"/>
      </w:tblGrid>
      <w:tr w14:paraId="2249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757CCA45">
            <w:pPr>
              <w:jc w:val="center"/>
              <w:rPr>
                <w:rFonts w:ascii="仿宋" w:hAnsi="仿宋" w:eastAsia="仿宋"/>
                <w:szCs w:val="21"/>
              </w:rPr>
            </w:pPr>
            <w:r>
              <w:rPr>
                <w:rFonts w:hint="eastAsia" w:ascii="仿宋" w:hAnsi="仿宋" w:eastAsia="仿宋"/>
                <w:szCs w:val="21"/>
              </w:rPr>
              <w:t>体力劳动强度分级</w:t>
            </w:r>
          </w:p>
        </w:tc>
        <w:tc>
          <w:tcPr>
            <w:tcW w:w="7553" w:type="dxa"/>
            <w:noWrap w:val="0"/>
            <w:vAlign w:val="center"/>
          </w:tcPr>
          <w:p w14:paraId="050843F5">
            <w:pPr>
              <w:jc w:val="center"/>
              <w:rPr>
                <w:rFonts w:ascii="仿宋" w:hAnsi="仿宋" w:eastAsia="仿宋"/>
                <w:szCs w:val="21"/>
              </w:rPr>
            </w:pPr>
            <w:r>
              <w:rPr>
                <w:rFonts w:hint="eastAsia" w:ascii="仿宋" w:hAnsi="仿宋" w:eastAsia="仿宋"/>
                <w:szCs w:val="21"/>
              </w:rPr>
              <w:t>职业描述</w:t>
            </w:r>
          </w:p>
        </w:tc>
      </w:tr>
      <w:tr w14:paraId="566E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6F640C84">
            <w:pPr>
              <w:jc w:val="center"/>
              <w:rPr>
                <w:rFonts w:ascii="仿宋" w:hAnsi="仿宋" w:eastAsia="仿宋"/>
                <w:szCs w:val="21"/>
              </w:rPr>
            </w:pPr>
            <w:r>
              <w:rPr>
                <w:rFonts w:hint="eastAsia" w:ascii="仿宋" w:hAnsi="仿宋" w:eastAsia="仿宋"/>
                <w:szCs w:val="21"/>
              </w:rPr>
              <w:t>I(轻劳动)</w:t>
            </w:r>
          </w:p>
        </w:tc>
        <w:tc>
          <w:tcPr>
            <w:tcW w:w="7553" w:type="dxa"/>
            <w:noWrap w:val="0"/>
            <w:vAlign w:val="center"/>
          </w:tcPr>
          <w:p w14:paraId="75B2D1CA">
            <w:pPr>
              <w:rPr>
                <w:rFonts w:ascii="仿宋" w:hAnsi="仿宋" w:eastAsia="仿宋"/>
                <w:szCs w:val="21"/>
              </w:rPr>
            </w:pPr>
            <w:r>
              <w:rPr>
                <w:rFonts w:hint="eastAsia" w:ascii="仿宋" w:hAnsi="仿宋" w:eastAsia="仿宋"/>
                <w:szCs w:val="21"/>
              </w:rPr>
              <w:t>坐姿：手工作业或腿的轻度活动（正常情况下，如打字、缝纫、脚踏开关等）；立姿：操作仪器，控制、查看设备，上臂用力为主的装配工作。</w:t>
            </w:r>
          </w:p>
        </w:tc>
      </w:tr>
      <w:tr w14:paraId="529D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F1A9B38">
            <w:pPr>
              <w:jc w:val="center"/>
              <w:rPr>
                <w:rFonts w:hint="eastAsia" w:ascii="仿宋" w:hAnsi="仿宋" w:eastAsia="仿宋"/>
                <w:szCs w:val="21"/>
              </w:rPr>
            </w:pPr>
          </w:p>
          <w:p w14:paraId="403789A5">
            <w:pPr>
              <w:jc w:val="center"/>
              <w:rPr>
                <w:rFonts w:ascii="仿宋" w:hAnsi="仿宋" w:eastAsia="仿宋"/>
                <w:szCs w:val="21"/>
              </w:rPr>
            </w:pPr>
            <w:r>
              <w:rPr>
                <w:rFonts w:hint="eastAsia" w:ascii="仿宋" w:hAnsi="仿宋" w:eastAsia="仿宋"/>
                <w:szCs w:val="21"/>
              </w:rPr>
              <w:t>Ⅱ(中等劳动)</w:t>
            </w:r>
          </w:p>
        </w:tc>
        <w:tc>
          <w:tcPr>
            <w:tcW w:w="7553" w:type="dxa"/>
            <w:noWrap w:val="0"/>
            <w:vAlign w:val="center"/>
          </w:tcPr>
          <w:p w14:paraId="618308F4">
            <w:pPr>
              <w:pStyle w:val="40"/>
              <w:spacing w:before="41"/>
              <w:rPr>
                <w:rFonts w:ascii="仿宋" w:hAnsi="仿宋" w:eastAsia="仿宋" w:cs="Times New Roman"/>
                <w:color w:val="auto"/>
                <w:kern w:val="2"/>
                <w:sz w:val="21"/>
                <w:szCs w:val="21"/>
              </w:rPr>
            </w:pPr>
            <w:r>
              <w:rPr>
                <w:rFonts w:hint="eastAsia" w:ascii="仿宋" w:hAnsi="仿宋" w:eastAsia="仿宋" w:cs="Times New Roman"/>
                <w:color w:val="auto"/>
                <w:kern w:val="2"/>
                <w:sz w:val="21"/>
                <w:szCs w:val="21"/>
              </w:rPr>
              <w:t>手和臂持续动作(如锯木头等)；臂和腿的工作(如卡车、拖拉机或建筑设备等非运输操作等)；臂和躯干的工作(如锻造、风动工具操作、粉刷、</w:t>
            </w:r>
            <w:r>
              <w:rPr>
                <w:rFonts w:hint="eastAsia" w:ascii="仿宋" w:hAnsi="仿宋" w:eastAsia="仿宋" w:cs="Times New Roman"/>
                <w:sz w:val="21"/>
                <w:szCs w:val="21"/>
              </w:rPr>
              <w:t>间断搬运中等重物、除草、锄田、摘水果和蔬菜等)。</w:t>
            </w:r>
          </w:p>
        </w:tc>
      </w:tr>
      <w:tr w14:paraId="30F9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45DBED1">
            <w:pPr>
              <w:jc w:val="center"/>
              <w:rPr>
                <w:rFonts w:ascii="仿宋" w:hAnsi="仿宋" w:eastAsia="仿宋"/>
                <w:szCs w:val="21"/>
              </w:rPr>
            </w:pPr>
            <w:r>
              <w:rPr>
                <w:rFonts w:hint="eastAsia" w:ascii="仿宋" w:hAnsi="仿宋" w:eastAsia="仿宋"/>
                <w:szCs w:val="21"/>
              </w:rPr>
              <w:t>Ⅲ(重劳动)</w:t>
            </w:r>
          </w:p>
        </w:tc>
        <w:tc>
          <w:tcPr>
            <w:tcW w:w="7553" w:type="dxa"/>
            <w:noWrap w:val="0"/>
            <w:vAlign w:val="center"/>
          </w:tcPr>
          <w:p w14:paraId="1ADE426F">
            <w:pPr>
              <w:rPr>
                <w:rFonts w:ascii="仿宋" w:hAnsi="仿宋" w:eastAsia="仿宋"/>
                <w:szCs w:val="21"/>
              </w:rPr>
            </w:pPr>
            <w:r>
              <w:rPr>
                <w:rFonts w:hint="eastAsia" w:ascii="仿宋" w:hAnsi="仿宋" w:eastAsia="仿宋"/>
                <w:szCs w:val="21"/>
              </w:rPr>
              <w:t>臂和躯干负荷工作(如搬重物、铲、锤锻、锯刨或凿硬木、割草、挖掘等)。</w:t>
            </w:r>
          </w:p>
        </w:tc>
      </w:tr>
      <w:tr w14:paraId="5612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99" w:type="dxa"/>
            <w:noWrap w:val="0"/>
            <w:vAlign w:val="center"/>
          </w:tcPr>
          <w:p w14:paraId="074F11EC">
            <w:pPr>
              <w:jc w:val="center"/>
              <w:rPr>
                <w:rFonts w:ascii="仿宋" w:hAnsi="仿宋" w:eastAsia="仿宋"/>
                <w:szCs w:val="21"/>
              </w:rPr>
            </w:pPr>
            <w:r>
              <w:rPr>
                <w:rFonts w:hint="eastAsia" w:ascii="仿宋" w:hAnsi="仿宋" w:eastAsia="仿宋"/>
                <w:szCs w:val="21"/>
              </w:rPr>
              <w:t>IV(极重劳动)</w:t>
            </w:r>
          </w:p>
        </w:tc>
        <w:tc>
          <w:tcPr>
            <w:tcW w:w="7553" w:type="dxa"/>
            <w:noWrap w:val="0"/>
            <w:vAlign w:val="center"/>
          </w:tcPr>
          <w:p w14:paraId="1485B1F7">
            <w:pPr>
              <w:rPr>
                <w:rFonts w:ascii="仿宋" w:hAnsi="仿宋" w:eastAsia="仿宋"/>
                <w:szCs w:val="21"/>
              </w:rPr>
            </w:pPr>
            <w:r>
              <w:rPr>
                <w:rFonts w:hint="eastAsia" w:ascii="仿宋" w:hAnsi="仿宋" w:eastAsia="仿宋"/>
                <w:szCs w:val="21"/>
              </w:rPr>
              <w:t>大强度的挖掘、搬运，快到极限节律的极强活动。</w:t>
            </w:r>
          </w:p>
        </w:tc>
      </w:tr>
    </w:tbl>
    <w:p w14:paraId="7824EDA8">
      <w:pPr>
        <w:spacing w:line="484" w:lineRule="exact"/>
        <w:rPr>
          <w:rFonts w:ascii="仿宋" w:hAnsi="仿宋" w:eastAsia="仿宋"/>
          <w:sz w:val="28"/>
          <w:szCs w:val="28"/>
        </w:rPr>
      </w:pPr>
      <w:r>
        <w:rPr>
          <w:rFonts w:hint="eastAsia" w:ascii="仿宋" w:hAnsi="仿宋" w:eastAsia="仿宋"/>
          <w:sz w:val="28"/>
          <w:szCs w:val="28"/>
        </w:rPr>
        <w:t>1.4.3 工频电磁场职业接触限值</w:t>
      </w:r>
    </w:p>
    <w:p w14:paraId="58D4F813">
      <w:pPr>
        <w:spacing w:line="484" w:lineRule="exact"/>
        <w:rPr>
          <w:rFonts w:hint="eastAsia" w:ascii="仿宋" w:hAnsi="仿宋" w:eastAsia="仿宋"/>
          <w:sz w:val="28"/>
          <w:szCs w:val="28"/>
        </w:rPr>
      </w:pPr>
      <w:r>
        <w:rPr>
          <w:rFonts w:hint="eastAsia" w:ascii="仿宋" w:hAnsi="仿宋" w:eastAsia="仿宋"/>
          <w:sz w:val="28"/>
          <w:szCs w:val="28"/>
        </w:rPr>
        <w:t>工频电磁场是电荷量随时间作50Hz周期变化产生的电场、磁场。</w:t>
      </w:r>
    </w:p>
    <w:p w14:paraId="0E1F17B6">
      <w:pPr>
        <w:pStyle w:val="25"/>
        <w:ind w:firstLine="480"/>
        <w:jc w:val="center"/>
        <w:rPr>
          <w:sz w:val="24"/>
          <w:szCs w:val="24"/>
        </w:rPr>
      </w:pPr>
      <w:r>
        <w:rPr>
          <w:rFonts w:hint="eastAsia"/>
          <w:sz w:val="24"/>
          <w:szCs w:val="24"/>
        </w:rPr>
        <w:t>附表1.4-5 8h工作场所工频电场职业接触限值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181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454832E2">
            <w:pPr>
              <w:jc w:val="center"/>
              <w:rPr>
                <w:rFonts w:ascii="仿宋" w:hAnsi="仿宋" w:eastAsia="仿宋"/>
                <w:szCs w:val="21"/>
              </w:rPr>
            </w:pPr>
            <w:r>
              <w:rPr>
                <w:rFonts w:ascii="仿宋" w:hAnsi="仿宋" w:eastAsia="仿宋"/>
                <w:szCs w:val="21"/>
              </w:rPr>
              <w:t>频率（Hz）</w:t>
            </w:r>
          </w:p>
        </w:tc>
        <w:tc>
          <w:tcPr>
            <w:tcW w:w="4676" w:type="dxa"/>
            <w:noWrap w:val="0"/>
            <w:vAlign w:val="center"/>
          </w:tcPr>
          <w:p w14:paraId="160B1281">
            <w:pPr>
              <w:jc w:val="center"/>
              <w:rPr>
                <w:rFonts w:ascii="仿宋" w:hAnsi="仿宋" w:eastAsia="仿宋"/>
                <w:szCs w:val="21"/>
              </w:rPr>
            </w:pPr>
            <w:r>
              <w:rPr>
                <w:rFonts w:hint="eastAsia" w:ascii="仿宋" w:hAnsi="仿宋" w:eastAsia="仿宋"/>
                <w:szCs w:val="21"/>
              </w:rPr>
              <w:t>电场强度</w:t>
            </w:r>
            <w:r>
              <w:rPr>
                <w:rFonts w:ascii="仿宋" w:hAnsi="仿宋" w:eastAsia="仿宋"/>
                <w:szCs w:val="21"/>
              </w:rPr>
              <w:t>（kV／m）</w:t>
            </w:r>
          </w:p>
        </w:tc>
      </w:tr>
      <w:tr w14:paraId="628C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503649CB">
            <w:pPr>
              <w:jc w:val="center"/>
              <w:rPr>
                <w:rFonts w:ascii="仿宋" w:hAnsi="仿宋" w:eastAsia="仿宋"/>
                <w:szCs w:val="21"/>
              </w:rPr>
            </w:pPr>
            <w:r>
              <w:rPr>
                <w:rFonts w:ascii="仿宋" w:hAnsi="仿宋" w:eastAsia="仿宋"/>
                <w:szCs w:val="21"/>
              </w:rPr>
              <w:t>50</w:t>
            </w:r>
          </w:p>
        </w:tc>
        <w:tc>
          <w:tcPr>
            <w:tcW w:w="4676" w:type="dxa"/>
            <w:noWrap w:val="0"/>
            <w:vAlign w:val="center"/>
          </w:tcPr>
          <w:p w14:paraId="4654B5B8">
            <w:pPr>
              <w:jc w:val="center"/>
              <w:rPr>
                <w:rFonts w:ascii="仿宋" w:hAnsi="仿宋" w:eastAsia="仿宋"/>
                <w:szCs w:val="21"/>
              </w:rPr>
            </w:pPr>
            <w:r>
              <w:rPr>
                <w:rFonts w:ascii="仿宋" w:hAnsi="仿宋" w:eastAsia="仿宋"/>
                <w:szCs w:val="21"/>
              </w:rPr>
              <w:t>5</w:t>
            </w:r>
          </w:p>
        </w:tc>
      </w:tr>
    </w:tbl>
    <w:p w14:paraId="511FDA97">
      <w:pPr>
        <w:pStyle w:val="25"/>
        <w:ind w:firstLine="480"/>
        <w:jc w:val="center"/>
        <w:rPr>
          <w:sz w:val="24"/>
          <w:szCs w:val="24"/>
        </w:rPr>
      </w:pPr>
      <w:bookmarkStart w:id="57" w:name="OLE_LINK11"/>
      <w:r>
        <w:rPr>
          <w:rFonts w:hint="eastAsia"/>
          <w:sz w:val="24"/>
          <w:szCs w:val="24"/>
        </w:rPr>
        <w:t>附表1.4-6 8h工作场所工频电场、高频磁场短时间职业接触限值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7"/>
        <w:gridCol w:w="3117"/>
        <w:gridCol w:w="3118"/>
      </w:tblGrid>
      <w:tr w14:paraId="7843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26474C24">
            <w:pPr>
              <w:jc w:val="center"/>
              <w:rPr>
                <w:rFonts w:ascii="仿宋" w:hAnsi="仿宋" w:eastAsia="仿宋"/>
                <w:szCs w:val="21"/>
              </w:rPr>
            </w:pPr>
            <w:r>
              <w:rPr>
                <w:rFonts w:hint="eastAsia" w:ascii="仿宋" w:hAnsi="仿宋" w:eastAsia="仿宋"/>
                <w:szCs w:val="21"/>
              </w:rPr>
              <w:t>类型</w:t>
            </w:r>
          </w:p>
        </w:tc>
        <w:tc>
          <w:tcPr>
            <w:tcW w:w="3117" w:type="dxa"/>
            <w:noWrap w:val="0"/>
            <w:vAlign w:val="center"/>
          </w:tcPr>
          <w:p w14:paraId="2C3CDE1E">
            <w:pPr>
              <w:jc w:val="center"/>
              <w:rPr>
                <w:rFonts w:ascii="仿宋" w:hAnsi="仿宋" w:eastAsia="仿宋"/>
                <w:szCs w:val="21"/>
              </w:rPr>
            </w:pPr>
            <w:r>
              <w:rPr>
                <w:rFonts w:hint="eastAsia" w:ascii="仿宋" w:hAnsi="仿宋" w:eastAsia="仿宋"/>
                <w:szCs w:val="21"/>
              </w:rPr>
              <w:t>工频电场接触限值</w:t>
            </w:r>
            <w:r>
              <w:rPr>
                <w:rFonts w:ascii="仿宋" w:hAnsi="仿宋" w:eastAsia="仿宋"/>
                <w:szCs w:val="21"/>
              </w:rPr>
              <w:t>（kV／m）</w:t>
            </w:r>
          </w:p>
        </w:tc>
        <w:tc>
          <w:tcPr>
            <w:tcW w:w="3118" w:type="dxa"/>
            <w:noWrap w:val="0"/>
            <w:vAlign w:val="center"/>
          </w:tcPr>
          <w:p w14:paraId="6B16D8BC">
            <w:pPr>
              <w:jc w:val="center"/>
              <w:rPr>
                <w:rFonts w:ascii="仿宋" w:hAnsi="仿宋" w:eastAsia="仿宋"/>
                <w:szCs w:val="21"/>
              </w:rPr>
            </w:pPr>
            <w:r>
              <w:rPr>
                <w:rFonts w:hint="eastAsia" w:ascii="仿宋" w:hAnsi="仿宋" w:eastAsia="仿宋"/>
                <w:szCs w:val="21"/>
              </w:rPr>
              <w:t>工频磁场接触限值（</w:t>
            </w:r>
            <w:r>
              <w:rPr>
                <w:rFonts w:ascii="仿宋" w:hAnsi="仿宋" w:eastAsia="仿宋"/>
                <w:szCs w:val="21"/>
              </w:rPr>
              <w:t>μT</w:t>
            </w:r>
            <w:r>
              <w:rPr>
                <w:rFonts w:hint="eastAsia" w:ascii="仿宋" w:hAnsi="仿宋" w:eastAsia="仿宋"/>
                <w:szCs w:val="21"/>
              </w:rPr>
              <w:t>）</w:t>
            </w:r>
          </w:p>
        </w:tc>
      </w:tr>
      <w:tr w14:paraId="0CAA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6BDDBCBA">
            <w:pPr>
              <w:jc w:val="center"/>
              <w:rPr>
                <w:rFonts w:ascii="仿宋" w:hAnsi="仿宋" w:eastAsia="仿宋"/>
                <w:szCs w:val="21"/>
              </w:rPr>
            </w:pPr>
            <w:r>
              <w:rPr>
                <w:rFonts w:hint="eastAsia" w:ascii="仿宋" w:hAnsi="仿宋" w:eastAsia="仿宋"/>
                <w:szCs w:val="21"/>
              </w:rPr>
              <w:t>短时间接触</w:t>
            </w:r>
          </w:p>
        </w:tc>
        <w:tc>
          <w:tcPr>
            <w:tcW w:w="3117" w:type="dxa"/>
            <w:noWrap w:val="0"/>
            <w:vAlign w:val="center"/>
          </w:tcPr>
          <w:p w14:paraId="4DD5ACD6">
            <w:pPr>
              <w:jc w:val="center"/>
              <w:rPr>
                <w:rFonts w:hint="eastAsia" w:ascii="仿宋" w:hAnsi="仿宋" w:eastAsia="仿宋"/>
                <w:szCs w:val="21"/>
              </w:rPr>
            </w:pPr>
            <w:r>
              <w:rPr>
                <w:rFonts w:hint="eastAsia" w:ascii="仿宋" w:hAnsi="仿宋" w:eastAsia="仿宋"/>
                <w:szCs w:val="21"/>
              </w:rPr>
              <w:t>10</w:t>
            </w:r>
          </w:p>
        </w:tc>
        <w:tc>
          <w:tcPr>
            <w:tcW w:w="3118" w:type="dxa"/>
            <w:noWrap w:val="0"/>
            <w:vAlign w:val="center"/>
          </w:tcPr>
          <w:p w14:paraId="44833BCA">
            <w:pPr>
              <w:jc w:val="center"/>
              <w:rPr>
                <w:rFonts w:hint="eastAsia" w:ascii="仿宋" w:hAnsi="仿宋" w:eastAsia="仿宋"/>
                <w:szCs w:val="21"/>
              </w:rPr>
            </w:pPr>
            <w:r>
              <w:rPr>
                <w:rFonts w:hint="eastAsia" w:ascii="仿宋" w:hAnsi="仿宋" w:eastAsia="仿宋"/>
                <w:szCs w:val="21"/>
              </w:rPr>
              <w:t>1000</w:t>
            </w:r>
          </w:p>
        </w:tc>
      </w:tr>
      <w:bookmarkEnd w:id="57"/>
    </w:tbl>
    <w:p w14:paraId="5FBAB3A0">
      <w:pPr>
        <w:spacing w:line="484" w:lineRule="exact"/>
        <w:rPr>
          <w:rFonts w:ascii="仿宋" w:hAnsi="仿宋" w:eastAsia="仿宋"/>
          <w:szCs w:val="21"/>
        </w:rPr>
      </w:pPr>
      <w:r>
        <w:rPr>
          <w:rFonts w:hint="eastAsia" w:ascii="仿宋" w:hAnsi="仿宋" w:eastAsia="仿宋"/>
          <w:szCs w:val="21"/>
        </w:rPr>
        <w:t>注：1.本表适用于电力行业中供电企业、火电厂、水电厂等工作场所的工频电磁场强度短时间接触判定。2.现场作业点测量的均方根值可直接与相应频率的工频电场和磁场职业接触最高容许限值进行比较。当现场环境工频电磁场不稳定，其电磁场强度峰值测量结果还应与相应限值的3倍进行比较。</w:t>
      </w:r>
    </w:p>
    <w:p w14:paraId="2F76B0D0">
      <w:pPr>
        <w:spacing w:line="484" w:lineRule="exact"/>
        <w:ind w:firstLine="560" w:firstLineChars="200"/>
        <w:rPr>
          <w:rFonts w:ascii="仿宋" w:hAnsi="仿宋" w:eastAsia="仿宋"/>
          <w:sz w:val="28"/>
          <w:szCs w:val="28"/>
        </w:rPr>
      </w:pPr>
      <w:r>
        <w:rPr>
          <w:rFonts w:hint="eastAsia" w:ascii="仿宋" w:hAnsi="仿宋" w:eastAsia="仿宋"/>
          <w:sz w:val="28"/>
          <w:szCs w:val="28"/>
        </w:rPr>
        <w:t>其余行业的</w:t>
      </w:r>
      <w:r>
        <w:rPr>
          <w:rFonts w:ascii="仿宋" w:hAnsi="仿宋" w:eastAsia="仿宋"/>
          <w:sz w:val="28"/>
          <w:szCs w:val="28"/>
        </w:rPr>
        <w:t>工频磁场参考国际非</w:t>
      </w:r>
      <w:r>
        <w:rPr>
          <w:rFonts w:hint="eastAsia" w:ascii="仿宋" w:hAnsi="仿宋" w:eastAsia="仿宋"/>
          <w:sz w:val="28"/>
          <w:szCs w:val="28"/>
        </w:rPr>
        <w:t>电离辐射防护委员会(ICNIRP)2010年《1Hz～100kHz时变电磁场暴</w:t>
      </w:r>
      <w:r>
        <w:rPr>
          <w:rFonts w:ascii="仿宋" w:hAnsi="仿宋" w:eastAsia="仿宋"/>
          <w:sz w:val="28"/>
          <w:szCs w:val="28"/>
        </w:rPr>
        <w:t>露防护导则》,频率25</w:t>
      </w:r>
      <w:r>
        <w:rPr>
          <w:rFonts w:hint="eastAsia" w:ascii="仿宋" w:hAnsi="仿宋" w:eastAsia="仿宋"/>
          <w:sz w:val="28"/>
          <w:szCs w:val="28"/>
        </w:rPr>
        <w:t>Hz～300Hz，</w:t>
      </w:r>
      <w:r>
        <w:rPr>
          <w:rFonts w:ascii="仿宋" w:hAnsi="仿宋" w:eastAsia="仿宋"/>
          <w:sz w:val="28"/>
          <w:szCs w:val="28"/>
        </w:rPr>
        <w:t>职业接触限值为1000μ</w:t>
      </w:r>
      <w:r>
        <w:rPr>
          <w:rFonts w:hint="eastAsia" w:ascii="仿宋" w:hAnsi="仿宋" w:eastAsia="仿宋"/>
          <w:sz w:val="28"/>
          <w:szCs w:val="28"/>
        </w:rPr>
        <w:t>T（</w:t>
      </w:r>
      <w:r>
        <w:rPr>
          <w:rFonts w:ascii="仿宋" w:hAnsi="仿宋" w:eastAsia="仿宋"/>
          <w:sz w:val="28"/>
          <w:szCs w:val="28"/>
        </w:rPr>
        <w:t>我国工频电磁场的频率为50Hz</w:t>
      </w:r>
      <w:r>
        <w:rPr>
          <w:rFonts w:hint="eastAsia" w:ascii="仿宋" w:hAnsi="仿宋" w:eastAsia="仿宋"/>
          <w:sz w:val="28"/>
          <w:szCs w:val="28"/>
        </w:rPr>
        <w:t>，</w:t>
      </w:r>
      <w:r>
        <w:rPr>
          <w:rFonts w:ascii="仿宋" w:hAnsi="仿宋" w:eastAsia="仿宋"/>
          <w:sz w:val="28"/>
          <w:szCs w:val="28"/>
        </w:rPr>
        <w:t>因此建议限值为1000μT</w:t>
      </w:r>
      <w:r>
        <w:rPr>
          <w:rFonts w:hint="eastAsia" w:ascii="仿宋" w:hAnsi="仿宋" w:eastAsia="仿宋"/>
          <w:sz w:val="28"/>
          <w:szCs w:val="28"/>
        </w:rPr>
        <w:t>）。</w:t>
      </w:r>
    </w:p>
    <w:p w14:paraId="79C89BA0">
      <w:pPr>
        <w:spacing w:line="484" w:lineRule="exact"/>
        <w:rPr>
          <w:rFonts w:ascii="仿宋" w:hAnsi="仿宋" w:eastAsia="仿宋"/>
          <w:sz w:val="28"/>
          <w:szCs w:val="28"/>
        </w:rPr>
      </w:pPr>
      <w:r>
        <w:rPr>
          <w:rFonts w:hint="eastAsia" w:ascii="仿宋" w:hAnsi="仿宋" w:eastAsia="仿宋"/>
          <w:sz w:val="28"/>
          <w:szCs w:val="28"/>
        </w:rPr>
        <w:t>1.4.4 高频电磁场接触限值</w:t>
      </w:r>
    </w:p>
    <w:p w14:paraId="0AAC1875">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高频电磁场指</w:t>
      </w:r>
      <w:r>
        <w:rPr>
          <w:rFonts w:ascii="仿宋" w:hAnsi="仿宋" w:eastAsia="仿宋"/>
          <w:sz w:val="28"/>
          <w:szCs w:val="28"/>
        </w:rPr>
        <w:t>频率为100kHz～30MHz，相应波长为3km～10m范围的电磁场。</w:t>
      </w:r>
    </w:p>
    <w:p w14:paraId="7E34A5F2">
      <w:pPr>
        <w:pStyle w:val="25"/>
        <w:ind w:firstLine="480"/>
        <w:jc w:val="center"/>
        <w:rPr>
          <w:sz w:val="24"/>
          <w:szCs w:val="24"/>
        </w:rPr>
      </w:pPr>
      <w:r>
        <w:rPr>
          <w:rFonts w:hint="eastAsia"/>
          <w:sz w:val="24"/>
          <w:szCs w:val="24"/>
        </w:rPr>
        <w:t>附表1.4-7 工作场所高频电磁场职业接触限值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7"/>
        <w:gridCol w:w="3117"/>
        <w:gridCol w:w="3118"/>
      </w:tblGrid>
      <w:tr w14:paraId="638A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34C4313B">
            <w:pPr>
              <w:jc w:val="center"/>
              <w:rPr>
                <w:rFonts w:ascii="仿宋" w:hAnsi="仿宋" w:eastAsia="仿宋"/>
                <w:szCs w:val="21"/>
              </w:rPr>
            </w:pPr>
            <w:r>
              <w:rPr>
                <w:rFonts w:ascii="仿宋" w:hAnsi="仿宋" w:eastAsia="仿宋"/>
                <w:szCs w:val="21"/>
              </w:rPr>
              <w:t>频率（MHz）</w:t>
            </w:r>
          </w:p>
        </w:tc>
        <w:tc>
          <w:tcPr>
            <w:tcW w:w="3117" w:type="dxa"/>
            <w:noWrap w:val="0"/>
            <w:vAlign w:val="center"/>
          </w:tcPr>
          <w:p w14:paraId="39E7CD37">
            <w:pPr>
              <w:jc w:val="center"/>
              <w:rPr>
                <w:rFonts w:ascii="仿宋" w:hAnsi="仿宋" w:eastAsia="仿宋"/>
                <w:szCs w:val="21"/>
              </w:rPr>
            </w:pPr>
            <w:r>
              <w:rPr>
                <w:rFonts w:ascii="仿宋" w:hAnsi="仿宋" w:eastAsia="仿宋"/>
                <w:szCs w:val="21"/>
              </w:rPr>
              <w:t>电场强度（V/m）</w:t>
            </w:r>
          </w:p>
        </w:tc>
        <w:tc>
          <w:tcPr>
            <w:tcW w:w="3118" w:type="dxa"/>
            <w:noWrap w:val="0"/>
            <w:vAlign w:val="center"/>
          </w:tcPr>
          <w:p w14:paraId="46F26F41">
            <w:pPr>
              <w:jc w:val="center"/>
              <w:rPr>
                <w:rFonts w:ascii="仿宋" w:hAnsi="仿宋" w:eastAsia="仿宋"/>
                <w:szCs w:val="21"/>
              </w:rPr>
            </w:pPr>
            <w:r>
              <w:rPr>
                <w:rFonts w:ascii="仿宋" w:hAnsi="仿宋" w:eastAsia="仿宋"/>
                <w:szCs w:val="21"/>
              </w:rPr>
              <w:t>磁场强度（A/m）</w:t>
            </w:r>
          </w:p>
        </w:tc>
      </w:tr>
      <w:tr w14:paraId="465E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11060D28">
            <w:pPr>
              <w:jc w:val="center"/>
              <w:rPr>
                <w:rFonts w:ascii="仿宋" w:hAnsi="仿宋" w:eastAsia="仿宋"/>
                <w:szCs w:val="21"/>
              </w:rPr>
            </w:pPr>
            <w:r>
              <w:rPr>
                <w:rFonts w:ascii="仿宋" w:hAnsi="仿宋" w:eastAsia="仿宋"/>
                <w:szCs w:val="21"/>
              </w:rPr>
              <w:t>0.1≤f≤3.0</w:t>
            </w:r>
          </w:p>
        </w:tc>
        <w:tc>
          <w:tcPr>
            <w:tcW w:w="3117" w:type="dxa"/>
            <w:noWrap w:val="0"/>
            <w:vAlign w:val="center"/>
          </w:tcPr>
          <w:p w14:paraId="5DECAD0F">
            <w:pPr>
              <w:jc w:val="center"/>
              <w:rPr>
                <w:rFonts w:hint="eastAsia" w:ascii="仿宋" w:hAnsi="仿宋" w:eastAsia="仿宋"/>
                <w:szCs w:val="21"/>
              </w:rPr>
            </w:pPr>
            <w:r>
              <w:rPr>
                <w:rFonts w:ascii="仿宋" w:hAnsi="仿宋" w:eastAsia="仿宋"/>
                <w:szCs w:val="21"/>
              </w:rPr>
              <w:t>50</w:t>
            </w:r>
          </w:p>
        </w:tc>
        <w:tc>
          <w:tcPr>
            <w:tcW w:w="3118" w:type="dxa"/>
            <w:noWrap w:val="0"/>
            <w:vAlign w:val="center"/>
          </w:tcPr>
          <w:p w14:paraId="79D3FD8A">
            <w:pPr>
              <w:jc w:val="center"/>
              <w:rPr>
                <w:rFonts w:hint="eastAsia" w:ascii="仿宋" w:hAnsi="仿宋" w:eastAsia="仿宋"/>
                <w:szCs w:val="21"/>
              </w:rPr>
            </w:pPr>
            <w:r>
              <w:rPr>
                <w:rFonts w:ascii="仿宋" w:hAnsi="仿宋" w:eastAsia="仿宋"/>
                <w:szCs w:val="21"/>
              </w:rPr>
              <w:t>5</w:t>
            </w:r>
          </w:p>
        </w:tc>
      </w:tr>
      <w:tr w14:paraId="0417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noWrap w:val="0"/>
            <w:vAlign w:val="center"/>
          </w:tcPr>
          <w:p w14:paraId="72DA0EAB">
            <w:pPr>
              <w:jc w:val="center"/>
              <w:rPr>
                <w:rFonts w:hint="eastAsia" w:ascii="仿宋" w:hAnsi="仿宋" w:eastAsia="仿宋"/>
                <w:szCs w:val="21"/>
              </w:rPr>
            </w:pPr>
            <w:r>
              <w:rPr>
                <w:rFonts w:ascii="仿宋" w:hAnsi="仿宋" w:eastAsia="仿宋"/>
                <w:szCs w:val="21"/>
              </w:rPr>
              <w:t>3.0＜f≤30</w:t>
            </w:r>
          </w:p>
        </w:tc>
        <w:tc>
          <w:tcPr>
            <w:tcW w:w="3117" w:type="dxa"/>
            <w:noWrap w:val="0"/>
            <w:vAlign w:val="center"/>
          </w:tcPr>
          <w:p w14:paraId="49B3FEF5">
            <w:pPr>
              <w:jc w:val="center"/>
              <w:rPr>
                <w:rFonts w:hint="eastAsia" w:ascii="仿宋" w:hAnsi="仿宋" w:eastAsia="仿宋"/>
                <w:szCs w:val="21"/>
              </w:rPr>
            </w:pPr>
            <w:r>
              <w:rPr>
                <w:rFonts w:ascii="仿宋" w:hAnsi="仿宋" w:eastAsia="仿宋"/>
                <w:szCs w:val="21"/>
              </w:rPr>
              <w:t>25</w:t>
            </w:r>
          </w:p>
        </w:tc>
        <w:tc>
          <w:tcPr>
            <w:tcW w:w="3118" w:type="dxa"/>
            <w:noWrap w:val="0"/>
            <w:vAlign w:val="center"/>
          </w:tcPr>
          <w:p w14:paraId="769CC0C9">
            <w:pPr>
              <w:jc w:val="center"/>
              <w:rPr>
                <w:rFonts w:hint="eastAsia" w:ascii="仿宋" w:hAnsi="仿宋" w:eastAsia="仿宋"/>
                <w:szCs w:val="21"/>
              </w:rPr>
            </w:pPr>
            <w:r>
              <w:rPr>
                <w:rFonts w:ascii="仿宋" w:hAnsi="仿宋" w:eastAsia="仿宋"/>
                <w:szCs w:val="21"/>
              </w:rPr>
              <w:t>-</w:t>
            </w:r>
          </w:p>
        </w:tc>
      </w:tr>
    </w:tbl>
    <w:p w14:paraId="7394C80C">
      <w:pPr>
        <w:spacing w:line="484" w:lineRule="exact"/>
        <w:rPr>
          <w:rFonts w:hint="eastAsia" w:ascii="仿宋" w:hAnsi="仿宋" w:eastAsia="仿宋"/>
          <w:sz w:val="28"/>
          <w:szCs w:val="28"/>
        </w:rPr>
      </w:pPr>
      <w:r>
        <w:rPr>
          <w:rFonts w:hint="eastAsia" w:ascii="仿宋" w:hAnsi="仿宋" w:eastAsia="仿宋"/>
          <w:sz w:val="28"/>
          <w:szCs w:val="28"/>
        </w:rPr>
        <w:t>1.4.5 超高频辐射职业接触限值</w:t>
      </w:r>
    </w:p>
    <w:p w14:paraId="5D9F9F16">
      <w:pPr>
        <w:spacing w:line="484" w:lineRule="exact"/>
        <w:ind w:firstLine="560" w:firstLineChars="200"/>
        <w:rPr>
          <w:rFonts w:ascii="仿宋" w:hAnsi="仿宋" w:eastAsia="仿宋"/>
          <w:sz w:val="28"/>
          <w:szCs w:val="28"/>
        </w:rPr>
      </w:pPr>
      <w:r>
        <w:rPr>
          <w:rFonts w:hint="eastAsia" w:ascii="仿宋" w:hAnsi="仿宋" w:eastAsia="仿宋"/>
          <w:sz w:val="28"/>
          <w:szCs w:val="28"/>
        </w:rPr>
        <w:t>超高频辐射</w:t>
      </w:r>
      <w:r>
        <w:rPr>
          <w:rFonts w:ascii="仿宋" w:hAnsi="仿宋" w:eastAsia="仿宋"/>
          <w:sz w:val="28"/>
          <w:szCs w:val="28"/>
        </w:rPr>
        <w:t>又称超短波，指频率为30MHz～300MHz或波长为10m～1m的电磁辐射，包括脉冲波和连续波。</w:t>
      </w:r>
    </w:p>
    <w:p w14:paraId="6689F95C">
      <w:pPr>
        <w:pStyle w:val="25"/>
        <w:ind w:firstLine="480"/>
        <w:jc w:val="center"/>
        <w:rPr>
          <w:sz w:val="24"/>
          <w:szCs w:val="24"/>
        </w:rPr>
      </w:pPr>
      <w:r>
        <w:rPr>
          <w:rFonts w:hint="eastAsia"/>
          <w:sz w:val="24"/>
          <w:szCs w:val="24"/>
        </w:rPr>
        <w:t>附表1.4-8 工作场所超高频辐射职业接触限值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870"/>
        <w:gridCol w:w="1871"/>
        <w:gridCol w:w="1870"/>
        <w:gridCol w:w="1871"/>
      </w:tblGrid>
      <w:tr w14:paraId="0629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restart"/>
            <w:noWrap w:val="0"/>
            <w:vAlign w:val="center"/>
          </w:tcPr>
          <w:p w14:paraId="43A2DBA2">
            <w:pPr>
              <w:jc w:val="center"/>
              <w:rPr>
                <w:rFonts w:ascii="仿宋" w:hAnsi="仿宋" w:eastAsia="仿宋"/>
                <w:szCs w:val="21"/>
              </w:rPr>
            </w:pPr>
            <w:r>
              <w:rPr>
                <w:rFonts w:hint="eastAsia" w:ascii="仿宋" w:hAnsi="仿宋" w:eastAsia="仿宋"/>
                <w:szCs w:val="21"/>
              </w:rPr>
              <w:t>接触时间</w:t>
            </w:r>
          </w:p>
        </w:tc>
        <w:tc>
          <w:tcPr>
            <w:tcW w:w="3741" w:type="dxa"/>
            <w:gridSpan w:val="2"/>
            <w:noWrap w:val="0"/>
            <w:vAlign w:val="center"/>
          </w:tcPr>
          <w:p w14:paraId="469EC20E">
            <w:pPr>
              <w:jc w:val="center"/>
              <w:rPr>
                <w:rFonts w:ascii="仿宋" w:hAnsi="仿宋" w:eastAsia="仿宋"/>
                <w:szCs w:val="21"/>
              </w:rPr>
            </w:pPr>
            <w:r>
              <w:rPr>
                <w:rFonts w:hint="eastAsia" w:ascii="仿宋" w:hAnsi="仿宋" w:eastAsia="仿宋"/>
                <w:szCs w:val="21"/>
              </w:rPr>
              <w:t>连续波</w:t>
            </w:r>
          </w:p>
        </w:tc>
        <w:tc>
          <w:tcPr>
            <w:tcW w:w="3741" w:type="dxa"/>
            <w:gridSpan w:val="2"/>
            <w:noWrap w:val="0"/>
            <w:vAlign w:val="center"/>
          </w:tcPr>
          <w:p w14:paraId="62DCCF37">
            <w:pPr>
              <w:jc w:val="center"/>
              <w:rPr>
                <w:rFonts w:ascii="仿宋" w:hAnsi="仿宋" w:eastAsia="仿宋"/>
                <w:szCs w:val="21"/>
              </w:rPr>
            </w:pPr>
            <w:r>
              <w:rPr>
                <w:rFonts w:hint="eastAsia" w:ascii="仿宋" w:hAnsi="仿宋" w:eastAsia="仿宋"/>
                <w:szCs w:val="21"/>
              </w:rPr>
              <w:t>脉冲波</w:t>
            </w:r>
          </w:p>
        </w:tc>
      </w:tr>
      <w:tr w14:paraId="0CA2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vMerge w:val="continue"/>
            <w:noWrap w:val="0"/>
            <w:vAlign w:val="center"/>
          </w:tcPr>
          <w:p w14:paraId="174C03A3">
            <w:pPr>
              <w:jc w:val="center"/>
              <w:rPr>
                <w:rFonts w:ascii="仿宋" w:hAnsi="仿宋" w:eastAsia="仿宋"/>
                <w:szCs w:val="21"/>
              </w:rPr>
            </w:pPr>
          </w:p>
        </w:tc>
        <w:tc>
          <w:tcPr>
            <w:tcW w:w="1870" w:type="dxa"/>
            <w:noWrap w:val="0"/>
            <w:vAlign w:val="center"/>
          </w:tcPr>
          <w:p w14:paraId="19C42CFA">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c>
          <w:tcPr>
            <w:tcW w:w="1871" w:type="dxa"/>
            <w:noWrap w:val="0"/>
            <w:vAlign w:val="center"/>
          </w:tcPr>
          <w:p w14:paraId="42E4046C">
            <w:pPr>
              <w:jc w:val="center"/>
              <w:rPr>
                <w:rFonts w:ascii="仿宋" w:hAnsi="仿宋" w:eastAsia="仿宋"/>
                <w:szCs w:val="21"/>
              </w:rPr>
            </w:pPr>
            <w:r>
              <w:rPr>
                <w:rFonts w:ascii="仿宋" w:hAnsi="仿宋" w:eastAsia="仿宋"/>
                <w:szCs w:val="21"/>
              </w:rPr>
              <w:t>电场强度（V/m）</w:t>
            </w:r>
          </w:p>
        </w:tc>
        <w:tc>
          <w:tcPr>
            <w:tcW w:w="1870" w:type="dxa"/>
            <w:noWrap w:val="0"/>
            <w:vAlign w:val="center"/>
          </w:tcPr>
          <w:p w14:paraId="67026670">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c>
          <w:tcPr>
            <w:tcW w:w="1871" w:type="dxa"/>
            <w:noWrap w:val="0"/>
            <w:vAlign w:val="center"/>
          </w:tcPr>
          <w:p w14:paraId="2D3D1FDE">
            <w:pPr>
              <w:jc w:val="center"/>
              <w:rPr>
                <w:rFonts w:ascii="仿宋" w:hAnsi="仿宋" w:eastAsia="仿宋"/>
                <w:szCs w:val="21"/>
              </w:rPr>
            </w:pPr>
            <w:r>
              <w:rPr>
                <w:rFonts w:ascii="仿宋" w:hAnsi="仿宋" w:eastAsia="仿宋"/>
                <w:szCs w:val="21"/>
              </w:rPr>
              <w:t>电场强度（V/m）</w:t>
            </w:r>
          </w:p>
        </w:tc>
      </w:tr>
      <w:tr w14:paraId="68F1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7FE4B086">
            <w:pPr>
              <w:jc w:val="center"/>
              <w:rPr>
                <w:rFonts w:ascii="仿宋" w:hAnsi="仿宋" w:eastAsia="仿宋"/>
                <w:szCs w:val="21"/>
              </w:rPr>
            </w:pPr>
            <w:r>
              <w:rPr>
                <w:rFonts w:hint="eastAsia" w:ascii="仿宋" w:hAnsi="仿宋" w:eastAsia="仿宋"/>
                <w:szCs w:val="21"/>
              </w:rPr>
              <w:t>8h</w:t>
            </w:r>
          </w:p>
        </w:tc>
        <w:tc>
          <w:tcPr>
            <w:tcW w:w="1870" w:type="dxa"/>
            <w:noWrap w:val="0"/>
            <w:vAlign w:val="center"/>
          </w:tcPr>
          <w:p w14:paraId="3D1C923C">
            <w:pPr>
              <w:jc w:val="center"/>
              <w:rPr>
                <w:rFonts w:ascii="仿宋" w:hAnsi="仿宋" w:eastAsia="仿宋"/>
                <w:szCs w:val="21"/>
              </w:rPr>
            </w:pPr>
            <w:r>
              <w:rPr>
                <w:rFonts w:ascii="仿宋" w:hAnsi="仿宋" w:eastAsia="仿宋"/>
                <w:szCs w:val="21"/>
              </w:rPr>
              <w:t>0.05</w:t>
            </w:r>
          </w:p>
        </w:tc>
        <w:tc>
          <w:tcPr>
            <w:tcW w:w="1871" w:type="dxa"/>
            <w:noWrap w:val="0"/>
            <w:vAlign w:val="center"/>
          </w:tcPr>
          <w:p w14:paraId="54630AFA">
            <w:pPr>
              <w:jc w:val="center"/>
              <w:rPr>
                <w:rFonts w:ascii="仿宋" w:hAnsi="仿宋" w:eastAsia="仿宋"/>
                <w:szCs w:val="21"/>
              </w:rPr>
            </w:pPr>
            <w:r>
              <w:rPr>
                <w:rFonts w:ascii="仿宋" w:hAnsi="仿宋" w:eastAsia="仿宋"/>
                <w:szCs w:val="21"/>
              </w:rPr>
              <w:t>14</w:t>
            </w:r>
          </w:p>
        </w:tc>
        <w:tc>
          <w:tcPr>
            <w:tcW w:w="1870" w:type="dxa"/>
            <w:noWrap w:val="0"/>
            <w:vAlign w:val="center"/>
          </w:tcPr>
          <w:p w14:paraId="1042D197">
            <w:pPr>
              <w:jc w:val="center"/>
              <w:rPr>
                <w:rFonts w:ascii="仿宋" w:hAnsi="仿宋" w:eastAsia="仿宋"/>
                <w:szCs w:val="21"/>
              </w:rPr>
            </w:pPr>
            <w:r>
              <w:rPr>
                <w:rFonts w:ascii="仿宋" w:hAnsi="仿宋" w:eastAsia="仿宋"/>
                <w:szCs w:val="21"/>
              </w:rPr>
              <w:t>0.025</w:t>
            </w:r>
          </w:p>
        </w:tc>
        <w:tc>
          <w:tcPr>
            <w:tcW w:w="1871" w:type="dxa"/>
            <w:noWrap w:val="0"/>
            <w:vAlign w:val="center"/>
          </w:tcPr>
          <w:p w14:paraId="32600385">
            <w:pPr>
              <w:jc w:val="center"/>
              <w:rPr>
                <w:rFonts w:ascii="仿宋" w:hAnsi="仿宋" w:eastAsia="仿宋"/>
                <w:szCs w:val="21"/>
              </w:rPr>
            </w:pPr>
            <w:r>
              <w:rPr>
                <w:rFonts w:ascii="仿宋" w:hAnsi="仿宋" w:eastAsia="仿宋"/>
                <w:szCs w:val="21"/>
              </w:rPr>
              <w:t>10</w:t>
            </w:r>
          </w:p>
        </w:tc>
      </w:tr>
      <w:tr w14:paraId="09F2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70" w:type="dxa"/>
            <w:noWrap w:val="0"/>
            <w:vAlign w:val="center"/>
          </w:tcPr>
          <w:p w14:paraId="1389FE39">
            <w:pPr>
              <w:jc w:val="center"/>
              <w:rPr>
                <w:rFonts w:ascii="仿宋" w:hAnsi="仿宋" w:eastAsia="仿宋"/>
                <w:szCs w:val="21"/>
              </w:rPr>
            </w:pPr>
            <w:r>
              <w:rPr>
                <w:rFonts w:hint="eastAsia" w:ascii="仿宋" w:hAnsi="仿宋" w:eastAsia="仿宋"/>
                <w:szCs w:val="21"/>
              </w:rPr>
              <w:t>4h</w:t>
            </w:r>
          </w:p>
        </w:tc>
        <w:tc>
          <w:tcPr>
            <w:tcW w:w="1870" w:type="dxa"/>
            <w:noWrap w:val="0"/>
            <w:vAlign w:val="center"/>
          </w:tcPr>
          <w:p w14:paraId="10FA2FD0">
            <w:pPr>
              <w:jc w:val="center"/>
              <w:rPr>
                <w:rFonts w:ascii="仿宋" w:hAnsi="仿宋" w:eastAsia="仿宋"/>
                <w:szCs w:val="21"/>
              </w:rPr>
            </w:pPr>
            <w:r>
              <w:rPr>
                <w:rFonts w:ascii="仿宋" w:hAnsi="仿宋" w:eastAsia="仿宋"/>
                <w:szCs w:val="21"/>
              </w:rPr>
              <w:t>0.1</w:t>
            </w:r>
          </w:p>
        </w:tc>
        <w:tc>
          <w:tcPr>
            <w:tcW w:w="1871" w:type="dxa"/>
            <w:noWrap w:val="0"/>
            <w:vAlign w:val="center"/>
          </w:tcPr>
          <w:p w14:paraId="5DE105A8">
            <w:pPr>
              <w:jc w:val="center"/>
              <w:rPr>
                <w:rFonts w:ascii="仿宋" w:hAnsi="仿宋" w:eastAsia="仿宋"/>
                <w:szCs w:val="21"/>
              </w:rPr>
            </w:pPr>
            <w:r>
              <w:rPr>
                <w:rFonts w:ascii="仿宋" w:hAnsi="仿宋" w:eastAsia="仿宋"/>
                <w:szCs w:val="21"/>
              </w:rPr>
              <w:t>19</w:t>
            </w:r>
          </w:p>
        </w:tc>
        <w:tc>
          <w:tcPr>
            <w:tcW w:w="1870" w:type="dxa"/>
            <w:noWrap w:val="0"/>
            <w:vAlign w:val="center"/>
          </w:tcPr>
          <w:p w14:paraId="0A528896">
            <w:pPr>
              <w:jc w:val="center"/>
              <w:rPr>
                <w:rFonts w:ascii="仿宋" w:hAnsi="仿宋" w:eastAsia="仿宋"/>
                <w:szCs w:val="21"/>
              </w:rPr>
            </w:pPr>
            <w:r>
              <w:rPr>
                <w:rFonts w:ascii="仿宋" w:hAnsi="仿宋" w:eastAsia="仿宋"/>
                <w:szCs w:val="21"/>
              </w:rPr>
              <w:t>0.05</w:t>
            </w:r>
          </w:p>
        </w:tc>
        <w:tc>
          <w:tcPr>
            <w:tcW w:w="1871" w:type="dxa"/>
            <w:noWrap w:val="0"/>
            <w:vAlign w:val="center"/>
          </w:tcPr>
          <w:p w14:paraId="55D1057A">
            <w:pPr>
              <w:jc w:val="center"/>
              <w:rPr>
                <w:rFonts w:ascii="仿宋" w:hAnsi="仿宋" w:eastAsia="仿宋"/>
                <w:szCs w:val="21"/>
              </w:rPr>
            </w:pPr>
            <w:r>
              <w:rPr>
                <w:rFonts w:ascii="仿宋" w:hAnsi="仿宋" w:eastAsia="仿宋"/>
                <w:szCs w:val="21"/>
              </w:rPr>
              <w:t>14</w:t>
            </w:r>
          </w:p>
        </w:tc>
      </w:tr>
    </w:tbl>
    <w:p w14:paraId="30910B64">
      <w:pPr>
        <w:spacing w:line="484" w:lineRule="exact"/>
        <w:rPr>
          <w:rFonts w:ascii="仿宋" w:hAnsi="仿宋" w:eastAsia="仿宋"/>
          <w:sz w:val="28"/>
          <w:szCs w:val="28"/>
        </w:rPr>
      </w:pPr>
      <w:r>
        <w:rPr>
          <w:rFonts w:hint="eastAsia" w:ascii="仿宋" w:hAnsi="仿宋" w:eastAsia="仿宋"/>
          <w:sz w:val="28"/>
          <w:szCs w:val="28"/>
        </w:rPr>
        <w:t>1.4.6 微波辐射职业接触限值</w:t>
      </w:r>
    </w:p>
    <w:p w14:paraId="3B3AA527">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微波是指</w:t>
      </w:r>
      <w:r>
        <w:rPr>
          <w:rFonts w:ascii="仿宋" w:hAnsi="仿宋" w:eastAsia="仿宋"/>
          <w:sz w:val="28"/>
          <w:szCs w:val="28"/>
        </w:rPr>
        <w:t>频率为300MHz～300GHz、波长为1m～1mm范围内的电磁波，包括脉冲微波和连续微波。</w:t>
      </w:r>
    </w:p>
    <w:p w14:paraId="31932A81">
      <w:pPr>
        <w:pStyle w:val="25"/>
        <w:ind w:firstLine="480"/>
        <w:jc w:val="center"/>
        <w:rPr>
          <w:sz w:val="24"/>
          <w:szCs w:val="24"/>
        </w:rPr>
      </w:pPr>
      <w:r>
        <w:rPr>
          <w:rFonts w:hint="eastAsia"/>
          <w:sz w:val="24"/>
          <w:szCs w:val="24"/>
        </w:rPr>
        <w:t>附表1.4-9 工作场所微波职业接触限值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559"/>
        <w:gridCol w:w="1559"/>
        <w:gridCol w:w="1558"/>
        <w:gridCol w:w="1559"/>
        <w:gridCol w:w="1559"/>
      </w:tblGrid>
      <w:tr w14:paraId="3BF9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117" w:type="dxa"/>
            <w:gridSpan w:val="2"/>
            <w:noWrap w:val="0"/>
            <w:vAlign w:val="center"/>
          </w:tcPr>
          <w:p w14:paraId="6657C6B2">
            <w:pPr>
              <w:jc w:val="center"/>
              <w:rPr>
                <w:rFonts w:ascii="仿宋" w:hAnsi="仿宋" w:eastAsia="仿宋"/>
                <w:szCs w:val="21"/>
              </w:rPr>
            </w:pPr>
            <w:r>
              <w:rPr>
                <w:rFonts w:ascii="仿宋" w:hAnsi="仿宋" w:eastAsia="仿宋"/>
                <w:szCs w:val="21"/>
              </w:rPr>
              <w:t>类型</w:t>
            </w:r>
          </w:p>
        </w:tc>
        <w:tc>
          <w:tcPr>
            <w:tcW w:w="1559" w:type="dxa"/>
            <w:noWrap w:val="0"/>
            <w:vAlign w:val="center"/>
          </w:tcPr>
          <w:p w14:paraId="3D705022">
            <w:pPr>
              <w:jc w:val="center"/>
              <w:rPr>
                <w:rFonts w:ascii="仿宋" w:hAnsi="仿宋" w:eastAsia="仿宋"/>
                <w:szCs w:val="21"/>
              </w:rPr>
            </w:pPr>
            <w:r>
              <w:rPr>
                <w:rFonts w:ascii="仿宋" w:hAnsi="仿宋" w:eastAsia="仿宋"/>
                <w:szCs w:val="21"/>
              </w:rPr>
              <w:t>日剂量（μW·h/cm</w:t>
            </w:r>
            <w:r>
              <w:rPr>
                <w:rFonts w:ascii="仿宋" w:hAnsi="仿宋" w:eastAsia="仿宋"/>
                <w:szCs w:val="21"/>
                <w:vertAlign w:val="superscript"/>
              </w:rPr>
              <w:t>2</w:t>
            </w:r>
            <w:r>
              <w:rPr>
                <w:rFonts w:ascii="仿宋" w:hAnsi="仿宋" w:eastAsia="仿宋"/>
                <w:szCs w:val="21"/>
              </w:rPr>
              <w:t>）</w:t>
            </w:r>
          </w:p>
        </w:tc>
        <w:tc>
          <w:tcPr>
            <w:tcW w:w="1558" w:type="dxa"/>
            <w:noWrap w:val="0"/>
            <w:vAlign w:val="center"/>
          </w:tcPr>
          <w:p w14:paraId="7D4A0731">
            <w:pPr>
              <w:jc w:val="center"/>
              <w:rPr>
                <w:rFonts w:ascii="仿宋" w:hAnsi="仿宋" w:eastAsia="仿宋"/>
                <w:szCs w:val="21"/>
              </w:rPr>
            </w:pPr>
            <w:r>
              <w:rPr>
                <w:rFonts w:ascii="仿宋" w:hAnsi="仿宋" w:eastAsia="仿宋"/>
                <w:szCs w:val="21"/>
              </w:rPr>
              <w:t>8h平均功率</w:t>
            </w:r>
          </w:p>
          <w:p w14:paraId="62EA84BD">
            <w:pPr>
              <w:jc w:val="center"/>
              <w:rPr>
                <w:rFonts w:ascii="仿宋" w:hAnsi="仿宋" w:eastAsia="仿宋"/>
                <w:szCs w:val="21"/>
              </w:rPr>
            </w:pPr>
            <w:r>
              <w:rPr>
                <w:rFonts w:ascii="仿宋" w:hAnsi="仿宋" w:eastAsia="仿宋"/>
                <w:szCs w:val="21"/>
              </w:rPr>
              <w:t>密度（μW/cm</w:t>
            </w:r>
            <w:r>
              <w:rPr>
                <w:rFonts w:ascii="仿宋" w:hAnsi="仿宋" w:eastAsia="仿宋"/>
                <w:szCs w:val="21"/>
                <w:vertAlign w:val="superscript"/>
              </w:rPr>
              <w:t>2</w:t>
            </w:r>
            <w:r>
              <w:rPr>
                <w:rFonts w:ascii="仿宋" w:hAnsi="仿宋" w:eastAsia="仿宋"/>
                <w:szCs w:val="21"/>
              </w:rPr>
              <w:t>）</w:t>
            </w:r>
          </w:p>
        </w:tc>
        <w:tc>
          <w:tcPr>
            <w:tcW w:w="1559" w:type="dxa"/>
            <w:noWrap w:val="0"/>
            <w:vAlign w:val="center"/>
          </w:tcPr>
          <w:p w14:paraId="0AE56D5D">
            <w:pPr>
              <w:jc w:val="center"/>
              <w:rPr>
                <w:rFonts w:ascii="仿宋" w:hAnsi="仿宋" w:eastAsia="仿宋"/>
                <w:szCs w:val="21"/>
              </w:rPr>
            </w:pPr>
            <w:r>
              <w:rPr>
                <w:rFonts w:ascii="仿宋" w:hAnsi="仿宋" w:eastAsia="仿宋"/>
                <w:szCs w:val="21"/>
              </w:rPr>
              <w:t>非8h平均功率密度（μW/cm</w:t>
            </w:r>
            <w:r>
              <w:rPr>
                <w:rFonts w:ascii="仿宋" w:hAnsi="仿宋" w:eastAsia="仿宋"/>
                <w:szCs w:val="21"/>
                <w:vertAlign w:val="superscript"/>
              </w:rPr>
              <w:t>2</w:t>
            </w:r>
            <w:r>
              <w:rPr>
                <w:rFonts w:ascii="仿宋" w:hAnsi="仿宋" w:eastAsia="仿宋"/>
                <w:szCs w:val="21"/>
              </w:rPr>
              <w:t>）</w:t>
            </w:r>
          </w:p>
        </w:tc>
        <w:tc>
          <w:tcPr>
            <w:tcW w:w="1559" w:type="dxa"/>
            <w:noWrap w:val="0"/>
            <w:vAlign w:val="center"/>
          </w:tcPr>
          <w:p w14:paraId="15C51E59">
            <w:pPr>
              <w:jc w:val="center"/>
              <w:rPr>
                <w:rFonts w:ascii="仿宋" w:hAnsi="仿宋" w:eastAsia="仿宋"/>
                <w:szCs w:val="21"/>
              </w:rPr>
            </w:pPr>
            <w:r>
              <w:rPr>
                <w:rFonts w:ascii="仿宋" w:hAnsi="仿宋" w:eastAsia="仿宋"/>
                <w:szCs w:val="21"/>
              </w:rPr>
              <w:t>短时间接触</w:t>
            </w:r>
          </w:p>
          <w:p w14:paraId="05DD295E">
            <w:pPr>
              <w:jc w:val="center"/>
              <w:rPr>
                <w:rFonts w:ascii="仿宋" w:hAnsi="仿宋" w:eastAsia="仿宋"/>
                <w:szCs w:val="21"/>
              </w:rPr>
            </w:pPr>
            <w:r>
              <w:rPr>
                <w:rFonts w:ascii="仿宋" w:hAnsi="仿宋" w:eastAsia="仿宋"/>
                <w:szCs w:val="21"/>
              </w:rPr>
              <w:t>功率密度（mW/cm</w:t>
            </w:r>
            <w:r>
              <w:rPr>
                <w:rFonts w:ascii="仿宋" w:hAnsi="仿宋" w:eastAsia="仿宋"/>
                <w:szCs w:val="21"/>
                <w:vertAlign w:val="superscript"/>
              </w:rPr>
              <w:t>2</w:t>
            </w:r>
            <w:r>
              <w:rPr>
                <w:rFonts w:ascii="仿宋" w:hAnsi="仿宋" w:eastAsia="仿宋"/>
                <w:szCs w:val="21"/>
              </w:rPr>
              <w:t>）</w:t>
            </w:r>
          </w:p>
        </w:tc>
      </w:tr>
      <w:tr w14:paraId="6047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vMerge w:val="restart"/>
            <w:noWrap w:val="0"/>
            <w:vAlign w:val="center"/>
          </w:tcPr>
          <w:p w14:paraId="1A0140BC">
            <w:pPr>
              <w:jc w:val="center"/>
              <w:rPr>
                <w:rFonts w:ascii="仿宋" w:hAnsi="仿宋" w:eastAsia="仿宋"/>
                <w:szCs w:val="21"/>
              </w:rPr>
            </w:pPr>
            <w:r>
              <w:rPr>
                <w:rFonts w:hint="eastAsia" w:ascii="仿宋" w:hAnsi="仿宋" w:eastAsia="仿宋"/>
                <w:szCs w:val="21"/>
              </w:rPr>
              <w:t>全身辐射</w:t>
            </w:r>
          </w:p>
        </w:tc>
        <w:tc>
          <w:tcPr>
            <w:tcW w:w="1559" w:type="dxa"/>
            <w:noWrap w:val="0"/>
            <w:vAlign w:val="center"/>
          </w:tcPr>
          <w:p w14:paraId="3783757D">
            <w:pPr>
              <w:jc w:val="center"/>
              <w:rPr>
                <w:rFonts w:ascii="仿宋" w:hAnsi="仿宋" w:eastAsia="仿宋"/>
                <w:szCs w:val="21"/>
              </w:rPr>
            </w:pPr>
            <w:r>
              <w:rPr>
                <w:rFonts w:ascii="仿宋" w:hAnsi="仿宋" w:eastAsia="仿宋"/>
                <w:szCs w:val="21"/>
              </w:rPr>
              <w:t>连续微波</w:t>
            </w:r>
          </w:p>
        </w:tc>
        <w:tc>
          <w:tcPr>
            <w:tcW w:w="1559" w:type="dxa"/>
            <w:noWrap w:val="0"/>
            <w:vAlign w:val="center"/>
          </w:tcPr>
          <w:p w14:paraId="216FF6B1">
            <w:pPr>
              <w:jc w:val="center"/>
              <w:rPr>
                <w:rFonts w:ascii="仿宋" w:hAnsi="仿宋" w:eastAsia="仿宋"/>
                <w:szCs w:val="21"/>
              </w:rPr>
            </w:pPr>
            <w:r>
              <w:rPr>
                <w:rFonts w:ascii="仿宋" w:hAnsi="仿宋" w:eastAsia="仿宋"/>
                <w:szCs w:val="21"/>
              </w:rPr>
              <w:t>400</w:t>
            </w:r>
          </w:p>
        </w:tc>
        <w:tc>
          <w:tcPr>
            <w:tcW w:w="1558" w:type="dxa"/>
            <w:noWrap w:val="0"/>
            <w:vAlign w:val="center"/>
          </w:tcPr>
          <w:p w14:paraId="13167DC4">
            <w:pPr>
              <w:jc w:val="center"/>
              <w:rPr>
                <w:rFonts w:ascii="仿宋" w:hAnsi="仿宋" w:eastAsia="仿宋"/>
                <w:szCs w:val="21"/>
              </w:rPr>
            </w:pPr>
            <w:r>
              <w:rPr>
                <w:rFonts w:ascii="仿宋" w:hAnsi="仿宋" w:eastAsia="仿宋"/>
                <w:szCs w:val="21"/>
              </w:rPr>
              <w:t>50</w:t>
            </w:r>
          </w:p>
        </w:tc>
        <w:tc>
          <w:tcPr>
            <w:tcW w:w="1559" w:type="dxa"/>
            <w:noWrap w:val="0"/>
            <w:vAlign w:val="center"/>
          </w:tcPr>
          <w:p w14:paraId="014B467E">
            <w:pPr>
              <w:jc w:val="center"/>
              <w:rPr>
                <w:rFonts w:ascii="仿宋" w:hAnsi="仿宋" w:eastAsia="仿宋"/>
                <w:szCs w:val="21"/>
              </w:rPr>
            </w:pPr>
            <w:r>
              <w:rPr>
                <w:rFonts w:ascii="仿宋" w:hAnsi="仿宋" w:eastAsia="仿宋"/>
                <w:szCs w:val="21"/>
              </w:rPr>
              <w:t>400/t</w:t>
            </w:r>
          </w:p>
        </w:tc>
        <w:tc>
          <w:tcPr>
            <w:tcW w:w="1559" w:type="dxa"/>
            <w:noWrap w:val="0"/>
            <w:vAlign w:val="center"/>
          </w:tcPr>
          <w:p w14:paraId="069D115E">
            <w:pPr>
              <w:jc w:val="center"/>
              <w:rPr>
                <w:rFonts w:ascii="仿宋" w:hAnsi="仿宋" w:eastAsia="仿宋"/>
                <w:szCs w:val="21"/>
              </w:rPr>
            </w:pPr>
            <w:r>
              <w:rPr>
                <w:rFonts w:ascii="仿宋" w:hAnsi="仿宋" w:eastAsia="仿宋"/>
                <w:szCs w:val="21"/>
              </w:rPr>
              <w:t>5</w:t>
            </w:r>
          </w:p>
        </w:tc>
      </w:tr>
      <w:tr w14:paraId="43DC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vMerge w:val="continue"/>
            <w:noWrap w:val="0"/>
            <w:vAlign w:val="center"/>
          </w:tcPr>
          <w:p w14:paraId="6627F4FD">
            <w:pPr>
              <w:jc w:val="center"/>
              <w:rPr>
                <w:rFonts w:ascii="仿宋" w:hAnsi="仿宋" w:eastAsia="仿宋"/>
                <w:szCs w:val="21"/>
              </w:rPr>
            </w:pPr>
          </w:p>
        </w:tc>
        <w:tc>
          <w:tcPr>
            <w:tcW w:w="1559" w:type="dxa"/>
            <w:noWrap w:val="0"/>
            <w:vAlign w:val="center"/>
          </w:tcPr>
          <w:p w14:paraId="1F20E483">
            <w:pPr>
              <w:jc w:val="center"/>
              <w:rPr>
                <w:rFonts w:ascii="仿宋" w:hAnsi="仿宋" w:eastAsia="仿宋"/>
                <w:szCs w:val="21"/>
              </w:rPr>
            </w:pPr>
            <w:r>
              <w:rPr>
                <w:rFonts w:ascii="仿宋" w:hAnsi="仿宋" w:eastAsia="仿宋"/>
                <w:szCs w:val="21"/>
              </w:rPr>
              <w:t>脉冲微波</w:t>
            </w:r>
          </w:p>
        </w:tc>
        <w:tc>
          <w:tcPr>
            <w:tcW w:w="1559" w:type="dxa"/>
            <w:noWrap w:val="0"/>
            <w:vAlign w:val="center"/>
          </w:tcPr>
          <w:p w14:paraId="63BADDD5">
            <w:pPr>
              <w:jc w:val="center"/>
              <w:rPr>
                <w:rFonts w:ascii="仿宋" w:hAnsi="仿宋" w:eastAsia="仿宋"/>
                <w:szCs w:val="21"/>
              </w:rPr>
            </w:pPr>
            <w:r>
              <w:rPr>
                <w:rFonts w:ascii="仿宋" w:hAnsi="仿宋" w:eastAsia="仿宋"/>
                <w:szCs w:val="21"/>
              </w:rPr>
              <w:t>200</w:t>
            </w:r>
          </w:p>
        </w:tc>
        <w:tc>
          <w:tcPr>
            <w:tcW w:w="1558" w:type="dxa"/>
            <w:noWrap w:val="0"/>
            <w:vAlign w:val="center"/>
          </w:tcPr>
          <w:p w14:paraId="59AC56A1">
            <w:pPr>
              <w:jc w:val="center"/>
              <w:rPr>
                <w:rFonts w:ascii="仿宋" w:hAnsi="仿宋" w:eastAsia="仿宋"/>
                <w:szCs w:val="21"/>
              </w:rPr>
            </w:pPr>
            <w:r>
              <w:rPr>
                <w:rFonts w:ascii="仿宋" w:hAnsi="仿宋" w:eastAsia="仿宋"/>
                <w:szCs w:val="21"/>
              </w:rPr>
              <w:t>25</w:t>
            </w:r>
          </w:p>
        </w:tc>
        <w:tc>
          <w:tcPr>
            <w:tcW w:w="1559" w:type="dxa"/>
            <w:noWrap w:val="0"/>
            <w:vAlign w:val="center"/>
          </w:tcPr>
          <w:p w14:paraId="51084111">
            <w:pPr>
              <w:jc w:val="center"/>
              <w:rPr>
                <w:rFonts w:ascii="仿宋" w:hAnsi="仿宋" w:eastAsia="仿宋"/>
                <w:szCs w:val="21"/>
              </w:rPr>
            </w:pPr>
            <w:r>
              <w:rPr>
                <w:rFonts w:ascii="仿宋" w:hAnsi="仿宋" w:eastAsia="仿宋"/>
                <w:szCs w:val="21"/>
              </w:rPr>
              <w:t>200/t</w:t>
            </w:r>
          </w:p>
        </w:tc>
        <w:tc>
          <w:tcPr>
            <w:tcW w:w="1559" w:type="dxa"/>
            <w:noWrap w:val="0"/>
            <w:vAlign w:val="center"/>
          </w:tcPr>
          <w:p w14:paraId="7420CECE">
            <w:pPr>
              <w:jc w:val="center"/>
              <w:rPr>
                <w:rFonts w:ascii="仿宋" w:hAnsi="仿宋" w:eastAsia="仿宋"/>
                <w:szCs w:val="21"/>
              </w:rPr>
            </w:pPr>
            <w:r>
              <w:rPr>
                <w:rFonts w:ascii="仿宋" w:hAnsi="仿宋" w:eastAsia="仿宋"/>
                <w:szCs w:val="21"/>
              </w:rPr>
              <w:t>5</w:t>
            </w:r>
          </w:p>
        </w:tc>
      </w:tr>
      <w:tr w14:paraId="2D1A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558" w:type="dxa"/>
            <w:noWrap w:val="0"/>
            <w:vAlign w:val="center"/>
          </w:tcPr>
          <w:p w14:paraId="1A26E394">
            <w:pPr>
              <w:jc w:val="center"/>
              <w:rPr>
                <w:rFonts w:ascii="仿宋" w:hAnsi="仿宋" w:eastAsia="仿宋"/>
                <w:szCs w:val="21"/>
              </w:rPr>
            </w:pPr>
            <w:r>
              <w:rPr>
                <w:rFonts w:hint="eastAsia" w:ascii="仿宋" w:hAnsi="仿宋" w:eastAsia="仿宋"/>
                <w:szCs w:val="21"/>
              </w:rPr>
              <w:t>肢体局部辐射</w:t>
            </w:r>
          </w:p>
        </w:tc>
        <w:tc>
          <w:tcPr>
            <w:tcW w:w="1559" w:type="dxa"/>
            <w:noWrap w:val="0"/>
            <w:vAlign w:val="center"/>
          </w:tcPr>
          <w:p w14:paraId="44D03053">
            <w:pPr>
              <w:jc w:val="center"/>
              <w:rPr>
                <w:rFonts w:ascii="仿宋" w:hAnsi="仿宋" w:eastAsia="仿宋"/>
                <w:szCs w:val="21"/>
              </w:rPr>
            </w:pPr>
            <w:r>
              <w:rPr>
                <w:rFonts w:ascii="仿宋" w:hAnsi="仿宋" w:eastAsia="仿宋"/>
                <w:szCs w:val="21"/>
              </w:rPr>
              <w:t>连续微波或脉冲微波</w:t>
            </w:r>
          </w:p>
        </w:tc>
        <w:tc>
          <w:tcPr>
            <w:tcW w:w="1559" w:type="dxa"/>
            <w:noWrap w:val="0"/>
            <w:vAlign w:val="center"/>
          </w:tcPr>
          <w:p w14:paraId="0A542467">
            <w:pPr>
              <w:jc w:val="center"/>
              <w:rPr>
                <w:rFonts w:ascii="仿宋" w:hAnsi="仿宋" w:eastAsia="仿宋"/>
                <w:szCs w:val="21"/>
              </w:rPr>
            </w:pPr>
            <w:r>
              <w:rPr>
                <w:rFonts w:ascii="仿宋" w:hAnsi="仿宋" w:eastAsia="仿宋"/>
                <w:szCs w:val="21"/>
              </w:rPr>
              <w:t>4000</w:t>
            </w:r>
          </w:p>
        </w:tc>
        <w:tc>
          <w:tcPr>
            <w:tcW w:w="1558" w:type="dxa"/>
            <w:noWrap w:val="0"/>
            <w:vAlign w:val="center"/>
          </w:tcPr>
          <w:p w14:paraId="1B79322B">
            <w:pPr>
              <w:jc w:val="center"/>
              <w:rPr>
                <w:rFonts w:ascii="仿宋" w:hAnsi="仿宋" w:eastAsia="仿宋"/>
                <w:szCs w:val="21"/>
              </w:rPr>
            </w:pPr>
            <w:r>
              <w:rPr>
                <w:rFonts w:ascii="仿宋" w:hAnsi="仿宋" w:eastAsia="仿宋"/>
                <w:szCs w:val="21"/>
              </w:rPr>
              <w:t>500</w:t>
            </w:r>
          </w:p>
        </w:tc>
        <w:tc>
          <w:tcPr>
            <w:tcW w:w="1559" w:type="dxa"/>
            <w:noWrap w:val="0"/>
            <w:vAlign w:val="center"/>
          </w:tcPr>
          <w:p w14:paraId="257A4C57">
            <w:pPr>
              <w:jc w:val="center"/>
              <w:rPr>
                <w:rFonts w:ascii="仿宋" w:hAnsi="仿宋" w:eastAsia="仿宋"/>
                <w:szCs w:val="21"/>
              </w:rPr>
            </w:pPr>
            <w:r>
              <w:rPr>
                <w:rFonts w:ascii="仿宋" w:hAnsi="仿宋" w:eastAsia="仿宋"/>
                <w:szCs w:val="21"/>
              </w:rPr>
              <w:t>4000/t</w:t>
            </w:r>
          </w:p>
        </w:tc>
        <w:tc>
          <w:tcPr>
            <w:tcW w:w="1559" w:type="dxa"/>
            <w:noWrap w:val="0"/>
            <w:vAlign w:val="center"/>
          </w:tcPr>
          <w:p w14:paraId="00F47BF2">
            <w:pPr>
              <w:jc w:val="center"/>
              <w:rPr>
                <w:rFonts w:ascii="仿宋" w:hAnsi="仿宋" w:eastAsia="仿宋"/>
                <w:szCs w:val="21"/>
              </w:rPr>
            </w:pPr>
            <w:r>
              <w:rPr>
                <w:rFonts w:ascii="仿宋" w:hAnsi="仿宋" w:eastAsia="仿宋"/>
                <w:szCs w:val="21"/>
              </w:rPr>
              <w:t>5</w:t>
            </w:r>
          </w:p>
        </w:tc>
      </w:tr>
    </w:tbl>
    <w:p w14:paraId="048CE6E7">
      <w:pPr>
        <w:spacing w:line="484" w:lineRule="exact"/>
        <w:rPr>
          <w:rFonts w:ascii="仿宋" w:hAnsi="仿宋" w:eastAsia="仿宋"/>
          <w:szCs w:val="21"/>
        </w:rPr>
      </w:pPr>
      <w:r>
        <w:rPr>
          <w:rFonts w:hint="eastAsia" w:ascii="仿宋" w:hAnsi="仿宋" w:eastAsia="仿宋"/>
          <w:szCs w:val="21"/>
        </w:rPr>
        <w:t>注：</w:t>
      </w:r>
      <w:r>
        <w:rPr>
          <w:rFonts w:ascii="仿宋" w:hAnsi="仿宋" w:eastAsia="仿宋"/>
          <w:szCs w:val="21"/>
        </w:rPr>
        <w:t>t为受辐射时间，单位为h</w:t>
      </w:r>
    </w:p>
    <w:p w14:paraId="48D6CA8E">
      <w:pPr>
        <w:spacing w:line="484" w:lineRule="exact"/>
        <w:rPr>
          <w:rFonts w:hint="eastAsia" w:ascii="仿宋" w:hAnsi="仿宋" w:eastAsia="仿宋"/>
          <w:sz w:val="28"/>
          <w:szCs w:val="28"/>
        </w:rPr>
      </w:pPr>
      <w:r>
        <w:rPr>
          <w:rFonts w:hint="eastAsia" w:ascii="仿宋" w:hAnsi="仿宋" w:eastAsia="仿宋"/>
          <w:sz w:val="28"/>
          <w:szCs w:val="28"/>
        </w:rPr>
        <w:t>1.4.7 紫外辐射职业接触限值</w:t>
      </w:r>
    </w:p>
    <w:p w14:paraId="2321F9E0">
      <w:pPr>
        <w:spacing w:line="484" w:lineRule="exact"/>
        <w:ind w:firstLine="560" w:firstLineChars="200"/>
        <w:rPr>
          <w:rFonts w:ascii="仿宋" w:hAnsi="仿宋" w:eastAsia="仿宋"/>
          <w:sz w:val="28"/>
          <w:szCs w:val="28"/>
        </w:rPr>
      </w:pPr>
      <w:r>
        <w:rPr>
          <w:rFonts w:hint="eastAsia" w:ascii="仿宋" w:hAnsi="仿宋" w:eastAsia="仿宋"/>
          <w:sz w:val="28"/>
          <w:szCs w:val="28"/>
        </w:rPr>
        <w:t>紫外辐射</w:t>
      </w:r>
      <w:r>
        <w:rPr>
          <w:rFonts w:ascii="仿宋" w:hAnsi="仿宋" w:eastAsia="仿宋"/>
          <w:sz w:val="28"/>
          <w:szCs w:val="28"/>
        </w:rPr>
        <w:t>又称紫外线，指波长为100nm～400nm的电磁辐射。</w:t>
      </w:r>
    </w:p>
    <w:p w14:paraId="66895932">
      <w:pPr>
        <w:pStyle w:val="25"/>
        <w:ind w:firstLine="480"/>
        <w:jc w:val="center"/>
        <w:rPr>
          <w:sz w:val="24"/>
          <w:szCs w:val="24"/>
        </w:rPr>
      </w:pPr>
      <w:r>
        <w:rPr>
          <w:rFonts w:hint="eastAsia"/>
          <w:sz w:val="24"/>
          <w:szCs w:val="24"/>
        </w:rPr>
        <w:t>附表1.4-10 工作场所紫外辐射职业接触限值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00"/>
        <w:gridCol w:w="2926"/>
        <w:gridCol w:w="2926"/>
      </w:tblGrid>
      <w:tr w14:paraId="195D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vMerge w:val="restart"/>
            <w:noWrap w:val="0"/>
            <w:vAlign w:val="center"/>
          </w:tcPr>
          <w:p w14:paraId="2F368985">
            <w:pPr>
              <w:jc w:val="center"/>
              <w:rPr>
                <w:rFonts w:ascii="仿宋" w:hAnsi="仿宋" w:eastAsia="仿宋"/>
                <w:szCs w:val="21"/>
              </w:rPr>
            </w:pPr>
            <w:r>
              <w:rPr>
                <w:rFonts w:ascii="仿宋" w:hAnsi="仿宋" w:eastAsia="仿宋"/>
                <w:szCs w:val="21"/>
              </w:rPr>
              <w:t>紫外光谱分类</w:t>
            </w:r>
          </w:p>
        </w:tc>
        <w:tc>
          <w:tcPr>
            <w:tcW w:w="5852" w:type="dxa"/>
            <w:gridSpan w:val="2"/>
            <w:noWrap w:val="0"/>
            <w:vAlign w:val="center"/>
          </w:tcPr>
          <w:p w14:paraId="1870C8A7">
            <w:pPr>
              <w:jc w:val="center"/>
              <w:rPr>
                <w:rFonts w:ascii="仿宋" w:hAnsi="仿宋" w:eastAsia="仿宋"/>
                <w:szCs w:val="21"/>
              </w:rPr>
            </w:pPr>
            <w:r>
              <w:rPr>
                <w:rFonts w:hint="eastAsia" w:ascii="仿宋" w:hAnsi="仿宋" w:eastAsia="仿宋"/>
                <w:szCs w:val="21"/>
              </w:rPr>
              <w:t>8h职业接触限值</w:t>
            </w:r>
          </w:p>
        </w:tc>
      </w:tr>
      <w:tr w14:paraId="72DD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vMerge w:val="continue"/>
            <w:noWrap w:val="0"/>
            <w:vAlign w:val="center"/>
          </w:tcPr>
          <w:p w14:paraId="3FD78BCF">
            <w:pPr>
              <w:jc w:val="center"/>
              <w:rPr>
                <w:rFonts w:ascii="仿宋" w:hAnsi="仿宋" w:eastAsia="仿宋"/>
                <w:szCs w:val="21"/>
              </w:rPr>
            </w:pPr>
          </w:p>
        </w:tc>
        <w:tc>
          <w:tcPr>
            <w:tcW w:w="2926" w:type="dxa"/>
            <w:noWrap w:val="0"/>
            <w:vAlign w:val="center"/>
          </w:tcPr>
          <w:p w14:paraId="743C75F7">
            <w:pPr>
              <w:jc w:val="center"/>
              <w:rPr>
                <w:rFonts w:hint="eastAsia" w:ascii="仿宋" w:hAnsi="仿宋" w:eastAsia="仿宋"/>
                <w:szCs w:val="21"/>
              </w:rPr>
            </w:pPr>
            <w:r>
              <w:rPr>
                <w:rFonts w:ascii="仿宋" w:hAnsi="仿宋" w:eastAsia="仿宋"/>
                <w:szCs w:val="21"/>
              </w:rPr>
              <w:t>辐照度（μW/cm</w:t>
            </w:r>
            <w:r>
              <w:rPr>
                <w:rFonts w:ascii="仿宋" w:hAnsi="仿宋" w:eastAsia="仿宋"/>
                <w:szCs w:val="21"/>
                <w:vertAlign w:val="superscript"/>
              </w:rPr>
              <w:t>2</w:t>
            </w:r>
            <w:r>
              <w:rPr>
                <w:rFonts w:ascii="仿宋" w:hAnsi="仿宋" w:eastAsia="仿宋"/>
                <w:szCs w:val="21"/>
              </w:rPr>
              <w:t>）</w:t>
            </w:r>
          </w:p>
        </w:tc>
        <w:tc>
          <w:tcPr>
            <w:tcW w:w="2926" w:type="dxa"/>
            <w:noWrap w:val="0"/>
            <w:vAlign w:val="center"/>
          </w:tcPr>
          <w:p w14:paraId="229CF63E">
            <w:pPr>
              <w:jc w:val="center"/>
              <w:rPr>
                <w:rFonts w:hint="eastAsia" w:ascii="仿宋" w:hAnsi="仿宋" w:eastAsia="仿宋"/>
                <w:szCs w:val="21"/>
              </w:rPr>
            </w:pPr>
            <w:r>
              <w:rPr>
                <w:rFonts w:ascii="仿宋" w:hAnsi="仿宋" w:eastAsia="仿宋"/>
                <w:szCs w:val="21"/>
              </w:rPr>
              <w:t>照射量（mJ/cm</w:t>
            </w:r>
            <w:r>
              <w:rPr>
                <w:rFonts w:ascii="仿宋" w:hAnsi="仿宋" w:eastAsia="仿宋"/>
                <w:szCs w:val="21"/>
                <w:vertAlign w:val="superscript"/>
              </w:rPr>
              <w:t>2</w:t>
            </w:r>
            <w:r>
              <w:rPr>
                <w:rFonts w:ascii="仿宋" w:hAnsi="仿宋" w:eastAsia="仿宋"/>
                <w:szCs w:val="21"/>
              </w:rPr>
              <w:t>）</w:t>
            </w:r>
          </w:p>
        </w:tc>
      </w:tr>
      <w:tr w14:paraId="4A69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41FDB9DD">
            <w:pPr>
              <w:jc w:val="center"/>
              <w:rPr>
                <w:rFonts w:ascii="仿宋" w:hAnsi="仿宋" w:eastAsia="仿宋"/>
                <w:szCs w:val="21"/>
              </w:rPr>
            </w:pPr>
            <w:r>
              <w:rPr>
                <w:rFonts w:ascii="仿宋" w:hAnsi="仿宋" w:eastAsia="仿宋"/>
                <w:szCs w:val="21"/>
              </w:rPr>
              <w:t>中波紫外线（280nm≤λ＜315nm）</w:t>
            </w:r>
          </w:p>
        </w:tc>
        <w:tc>
          <w:tcPr>
            <w:tcW w:w="2926" w:type="dxa"/>
            <w:noWrap w:val="0"/>
            <w:vAlign w:val="center"/>
          </w:tcPr>
          <w:p w14:paraId="334CADE4">
            <w:pPr>
              <w:jc w:val="center"/>
              <w:rPr>
                <w:rFonts w:hint="eastAsia" w:ascii="仿宋" w:hAnsi="仿宋" w:eastAsia="仿宋"/>
                <w:szCs w:val="21"/>
              </w:rPr>
            </w:pPr>
            <w:r>
              <w:rPr>
                <w:rFonts w:ascii="仿宋" w:hAnsi="仿宋" w:eastAsia="仿宋"/>
                <w:szCs w:val="21"/>
              </w:rPr>
              <w:t>0.26</w:t>
            </w:r>
          </w:p>
        </w:tc>
        <w:tc>
          <w:tcPr>
            <w:tcW w:w="2926" w:type="dxa"/>
            <w:noWrap w:val="0"/>
            <w:vAlign w:val="center"/>
          </w:tcPr>
          <w:p w14:paraId="4768DDB0">
            <w:pPr>
              <w:jc w:val="center"/>
              <w:rPr>
                <w:rFonts w:hint="eastAsia" w:ascii="仿宋" w:hAnsi="仿宋" w:eastAsia="仿宋"/>
                <w:szCs w:val="21"/>
              </w:rPr>
            </w:pPr>
            <w:r>
              <w:rPr>
                <w:rFonts w:ascii="仿宋" w:hAnsi="仿宋" w:eastAsia="仿宋"/>
                <w:szCs w:val="21"/>
              </w:rPr>
              <w:t>3.7</w:t>
            </w:r>
          </w:p>
        </w:tc>
      </w:tr>
      <w:tr w14:paraId="4620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137DB37C">
            <w:pPr>
              <w:jc w:val="center"/>
              <w:rPr>
                <w:rFonts w:ascii="仿宋" w:hAnsi="仿宋" w:eastAsia="仿宋"/>
                <w:szCs w:val="21"/>
              </w:rPr>
            </w:pPr>
            <w:r>
              <w:rPr>
                <w:rFonts w:ascii="仿宋" w:hAnsi="仿宋" w:eastAsia="仿宋"/>
                <w:szCs w:val="21"/>
              </w:rPr>
              <w:t>短波紫外线（100nm≤λ＜280nm）</w:t>
            </w:r>
          </w:p>
        </w:tc>
        <w:tc>
          <w:tcPr>
            <w:tcW w:w="2926" w:type="dxa"/>
            <w:noWrap w:val="0"/>
            <w:vAlign w:val="center"/>
          </w:tcPr>
          <w:p w14:paraId="10EB6DBE">
            <w:pPr>
              <w:jc w:val="center"/>
              <w:rPr>
                <w:rFonts w:hint="eastAsia" w:ascii="仿宋" w:hAnsi="仿宋" w:eastAsia="仿宋"/>
                <w:szCs w:val="21"/>
              </w:rPr>
            </w:pPr>
            <w:r>
              <w:rPr>
                <w:rFonts w:ascii="仿宋" w:hAnsi="仿宋" w:eastAsia="仿宋"/>
                <w:szCs w:val="21"/>
              </w:rPr>
              <w:t>0.13</w:t>
            </w:r>
          </w:p>
        </w:tc>
        <w:tc>
          <w:tcPr>
            <w:tcW w:w="2926" w:type="dxa"/>
            <w:noWrap w:val="0"/>
            <w:vAlign w:val="center"/>
          </w:tcPr>
          <w:p w14:paraId="4B5538F7">
            <w:pPr>
              <w:jc w:val="center"/>
              <w:rPr>
                <w:rFonts w:hint="eastAsia" w:ascii="仿宋" w:hAnsi="仿宋" w:eastAsia="仿宋"/>
                <w:szCs w:val="21"/>
              </w:rPr>
            </w:pPr>
            <w:r>
              <w:rPr>
                <w:rFonts w:ascii="仿宋" w:hAnsi="仿宋" w:eastAsia="仿宋"/>
                <w:szCs w:val="21"/>
              </w:rPr>
              <w:t>1.8</w:t>
            </w:r>
          </w:p>
        </w:tc>
      </w:tr>
      <w:tr w14:paraId="2E78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500" w:type="dxa"/>
            <w:noWrap w:val="0"/>
            <w:vAlign w:val="center"/>
          </w:tcPr>
          <w:p w14:paraId="73A913A4">
            <w:pPr>
              <w:jc w:val="center"/>
              <w:rPr>
                <w:rFonts w:hint="eastAsia" w:ascii="仿宋" w:hAnsi="仿宋" w:eastAsia="仿宋"/>
                <w:szCs w:val="21"/>
              </w:rPr>
            </w:pPr>
            <w:r>
              <w:rPr>
                <w:rFonts w:ascii="仿宋" w:hAnsi="仿宋" w:eastAsia="仿宋"/>
                <w:szCs w:val="21"/>
              </w:rPr>
              <w:t>电焊弧光</w:t>
            </w:r>
          </w:p>
        </w:tc>
        <w:tc>
          <w:tcPr>
            <w:tcW w:w="2926" w:type="dxa"/>
            <w:noWrap w:val="0"/>
            <w:vAlign w:val="center"/>
          </w:tcPr>
          <w:p w14:paraId="615C3CD7">
            <w:pPr>
              <w:jc w:val="center"/>
              <w:rPr>
                <w:rFonts w:hint="eastAsia" w:ascii="仿宋" w:hAnsi="仿宋" w:eastAsia="仿宋"/>
                <w:szCs w:val="21"/>
              </w:rPr>
            </w:pPr>
            <w:r>
              <w:rPr>
                <w:rFonts w:ascii="仿宋" w:hAnsi="仿宋" w:eastAsia="仿宋"/>
                <w:szCs w:val="21"/>
              </w:rPr>
              <w:t>0.24</w:t>
            </w:r>
          </w:p>
        </w:tc>
        <w:tc>
          <w:tcPr>
            <w:tcW w:w="2926" w:type="dxa"/>
            <w:noWrap w:val="0"/>
            <w:vAlign w:val="center"/>
          </w:tcPr>
          <w:p w14:paraId="552CBFC9">
            <w:pPr>
              <w:jc w:val="center"/>
              <w:rPr>
                <w:rFonts w:hint="eastAsia" w:ascii="仿宋" w:hAnsi="仿宋" w:eastAsia="仿宋"/>
                <w:szCs w:val="21"/>
              </w:rPr>
            </w:pPr>
            <w:r>
              <w:rPr>
                <w:rFonts w:ascii="仿宋" w:hAnsi="仿宋" w:eastAsia="仿宋"/>
                <w:szCs w:val="21"/>
              </w:rPr>
              <w:t>3.5</w:t>
            </w:r>
          </w:p>
        </w:tc>
      </w:tr>
    </w:tbl>
    <w:p w14:paraId="4E52BA46">
      <w:pPr>
        <w:spacing w:line="484" w:lineRule="exact"/>
        <w:rPr>
          <w:rFonts w:hint="eastAsia" w:ascii="仿宋" w:hAnsi="仿宋" w:eastAsia="仿宋"/>
          <w:sz w:val="28"/>
          <w:szCs w:val="28"/>
        </w:rPr>
      </w:pPr>
      <w:r>
        <w:rPr>
          <w:rFonts w:hint="eastAsia" w:ascii="仿宋" w:hAnsi="仿宋" w:eastAsia="仿宋"/>
          <w:sz w:val="28"/>
          <w:szCs w:val="28"/>
        </w:rPr>
        <w:t>1.4.8 激光辐射</w:t>
      </w:r>
    </w:p>
    <w:p w14:paraId="6B6C9156">
      <w:pPr>
        <w:spacing w:line="484" w:lineRule="exact"/>
        <w:ind w:firstLine="560" w:firstLineChars="200"/>
        <w:rPr>
          <w:rFonts w:ascii="仿宋" w:hAnsi="仿宋" w:eastAsia="仿宋"/>
          <w:sz w:val="28"/>
          <w:szCs w:val="28"/>
        </w:rPr>
      </w:pPr>
      <w:r>
        <w:rPr>
          <w:rFonts w:hint="eastAsia" w:ascii="仿宋" w:hAnsi="仿宋" w:eastAsia="仿宋"/>
          <w:sz w:val="28"/>
          <w:szCs w:val="28"/>
        </w:rPr>
        <w:t>激光是指</w:t>
      </w:r>
      <w:r>
        <w:rPr>
          <w:rFonts w:ascii="仿宋" w:hAnsi="仿宋" w:eastAsia="仿宋"/>
          <w:sz w:val="28"/>
          <w:szCs w:val="28"/>
        </w:rPr>
        <w:t>波长为200nm～1mm之间的相干光辐射。</w:t>
      </w:r>
    </w:p>
    <w:p w14:paraId="308067C1">
      <w:pPr>
        <w:pStyle w:val="25"/>
        <w:ind w:firstLine="480"/>
        <w:jc w:val="center"/>
        <w:rPr>
          <w:sz w:val="24"/>
          <w:szCs w:val="24"/>
        </w:rPr>
      </w:pPr>
      <w:r>
        <w:rPr>
          <w:rFonts w:hint="eastAsia"/>
          <w:sz w:val="24"/>
          <w:szCs w:val="24"/>
        </w:rPr>
        <w:t>附表1.4-11 眼直视激光束的职业接触限值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685"/>
        <w:gridCol w:w="1916"/>
        <w:gridCol w:w="1917"/>
        <w:gridCol w:w="1916"/>
        <w:gridCol w:w="1917"/>
      </w:tblGrid>
      <w:tr w14:paraId="4A237A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tblHeader/>
          <w:jc w:val="center"/>
        </w:trPr>
        <w:tc>
          <w:tcPr>
            <w:tcW w:w="1685" w:type="dxa"/>
            <w:tcBorders>
              <w:top w:val="single" w:color="auto" w:sz="4" w:space="0"/>
              <w:left w:val="single" w:color="auto" w:sz="4" w:space="0"/>
              <w:bottom w:val="single" w:color="auto" w:sz="4" w:space="0"/>
              <w:right w:val="single" w:color="auto" w:sz="4" w:space="0"/>
            </w:tcBorders>
            <w:noWrap w:val="0"/>
            <w:vAlign w:val="center"/>
          </w:tcPr>
          <w:p w14:paraId="5D1C4389">
            <w:pPr>
              <w:spacing w:before="100" w:beforeAutospacing="1" w:after="100" w:afterAutospacing="1" w:line="360" w:lineRule="exact"/>
              <w:jc w:val="center"/>
              <w:rPr>
                <w:rFonts w:ascii="仿宋" w:hAnsi="仿宋" w:eastAsia="仿宋"/>
                <w:szCs w:val="21"/>
              </w:rPr>
            </w:pPr>
            <w:r>
              <w:rPr>
                <w:rFonts w:ascii="仿宋" w:hAnsi="仿宋" w:eastAsia="仿宋"/>
                <w:szCs w:val="21"/>
              </w:rPr>
              <w:t>光谱范围</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1EEC622">
            <w:pPr>
              <w:spacing w:before="100" w:beforeAutospacing="1" w:after="100" w:afterAutospacing="1" w:line="360" w:lineRule="exact"/>
              <w:jc w:val="center"/>
              <w:rPr>
                <w:rFonts w:ascii="仿宋" w:hAnsi="仿宋" w:eastAsia="仿宋"/>
                <w:szCs w:val="21"/>
              </w:rPr>
            </w:pPr>
            <w:r>
              <w:rPr>
                <w:rFonts w:ascii="仿宋" w:hAnsi="仿宋" w:eastAsia="仿宋"/>
                <w:szCs w:val="21"/>
              </w:rPr>
              <w:t>波长（nm）</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8FDD027">
            <w:pPr>
              <w:spacing w:before="100" w:beforeAutospacing="1" w:after="100" w:afterAutospacing="1" w:line="360" w:lineRule="exact"/>
              <w:jc w:val="center"/>
              <w:rPr>
                <w:rFonts w:ascii="仿宋" w:hAnsi="仿宋" w:eastAsia="仿宋"/>
                <w:szCs w:val="21"/>
              </w:rPr>
            </w:pPr>
            <w:r>
              <w:rPr>
                <w:rFonts w:ascii="仿宋" w:hAnsi="仿宋" w:eastAsia="仿宋"/>
                <w:szCs w:val="21"/>
              </w:rPr>
              <w:t>照射时间（s）</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2416624">
            <w:pPr>
              <w:spacing w:before="100" w:beforeAutospacing="1" w:after="100" w:afterAutospacing="1" w:line="360" w:lineRule="exact"/>
              <w:jc w:val="center"/>
              <w:rPr>
                <w:rFonts w:ascii="仿宋" w:hAnsi="仿宋" w:eastAsia="仿宋"/>
                <w:szCs w:val="21"/>
              </w:rPr>
            </w:pPr>
            <w:r>
              <w:rPr>
                <w:rFonts w:ascii="仿宋" w:hAnsi="仿宋" w:eastAsia="仿宋"/>
                <w:szCs w:val="21"/>
              </w:rPr>
              <w:t>照射量（J/cm</w:t>
            </w:r>
            <w:r>
              <w:rPr>
                <w:rFonts w:ascii="仿宋" w:hAnsi="仿宋" w:eastAsia="仿宋"/>
                <w:szCs w:val="21"/>
                <w:vertAlign w:val="superscript"/>
              </w:rPr>
              <w:t>2</w:t>
            </w:r>
            <w:r>
              <w:rPr>
                <w:rFonts w:ascii="仿宋" w:hAnsi="仿宋" w:eastAsia="仿宋"/>
                <w:szCs w:val="21"/>
              </w:rPr>
              <w:t>）</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45B4ED4">
            <w:pPr>
              <w:spacing w:before="100" w:beforeAutospacing="1" w:after="100" w:afterAutospacing="1" w:line="360" w:lineRule="exact"/>
              <w:jc w:val="center"/>
              <w:rPr>
                <w:rFonts w:ascii="仿宋" w:hAnsi="仿宋" w:eastAsia="仿宋"/>
                <w:szCs w:val="21"/>
              </w:rPr>
            </w:pPr>
            <w:r>
              <w:rPr>
                <w:rFonts w:ascii="仿宋" w:hAnsi="仿宋" w:eastAsia="仿宋"/>
                <w:szCs w:val="21"/>
              </w:rPr>
              <w:t>辐照度（W/cm</w:t>
            </w:r>
            <w:r>
              <w:rPr>
                <w:rFonts w:ascii="仿宋" w:hAnsi="仿宋" w:eastAsia="仿宋"/>
                <w:szCs w:val="21"/>
                <w:vertAlign w:val="superscript"/>
              </w:rPr>
              <w:t>2</w:t>
            </w:r>
            <w:r>
              <w:rPr>
                <w:rFonts w:ascii="仿宋" w:hAnsi="仿宋" w:eastAsia="仿宋"/>
                <w:szCs w:val="21"/>
              </w:rPr>
              <w:t>）</w:t>
            </w:r>
          </w:p>
        </w:tc>
      </w:tr>
      <w:tr w14:paraId="17026F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2859B48C">
            <w:pPr>
              <w:spacing w:before="100" w:beforeAutospacing="1" w:after="100" w:afterAutospacing="1" w:line="360" w:lineRule="exact"/>
              <w:jc w:val="center"/>
              <w:rPr>
                <w:rFonts w:ascii="仿宋" w:hAnsi="仿宋" w:eastAsia="仿宋"/>
                <w:szCs w:val="21"/>
              </w:rPr>
            </w:pPr>
            <w:r>
              <w:rPr>
                <w:rFonts w:ascii="仿宋" w:hAnsi="仿宋" w:eastAsia="仿宋"/>
                <w:szCs w:val="21"/>
              </w:rPr>
              <w:t>紫外线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4407E88">
            <w:pPr>
              <w:spacing w:before="100" w:beforeAutospacing="1" w:after="100" w:afterAutospacing="1" w:line="360" w:lineRule="exact"/>
              <w:jc w:val="center"/>
              <w:rPr>
                <w:rFonts w:ascii="仿宋" w:hAnsi="仿宋" w:eastAsia="仿宋"/>
                <w:szCs w:val="21"/>
              </w:rPr>
            </w:pPr>
            <w:r>
              <w:rPr>
                <w:rFonts w:ascii="仿宋" w:hAnsi="仿宋" w:eastAsia="仿宋"/>
                <w:szCs w:val="21"/>
              </w:rPr>
              <w:t>200～308</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25D736F0">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84D4273">
            <w:pPr>
              <w:spacing w:before="100" w:beforeAutospacing="1" w:after="100" w:afterAutospacing="1" w:line="360" w:lineRule="exact"/>
              <w:jc w:val="center"/>
              <w:rPr>
                <w:rFonts w:ascii="仿宋" w:hAnsi="仿宋" w:eastAsia="仿宋"/>
                <w:szCs w:val="21"/>
              </w:rPr>
            </w:pPr>
            <w:r>
              <w:rPr>
                <w:rFonts w:ascii="仿宋" w:hAnsi="仿宋" w:eastAsia="仿宋"/>
                <w:szCs w:val="21"/>
              </w:rPr>
              <w:t>3×10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057EA7C">
            <w:pPr>
              <w:spacing w:before="100" w:beforeAutospacing="1" w:after="100" w:afterAutospacing="1" w:line="360" w:lineRule="exact"/>
              <w:jc w:val="center"/>
              <w:rPr>
                <w:rFonts w:ascii="仿宋" w:hAnsi="仿宋" w:eastAsia="仿宋"/>
                <w:szCs w:val="21"/>
              </w:rPr>
            </w:pPr>
          </w:p>
        </w:tc>
      </w:tr>
      <w:tr w14:paraId="0C14FB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4CB4B6DD">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6B5E5E5F">
            <w:pPr>
              <w:spacing w:before="100" w:beforeAutospacing="1" w:after="100" w:afterAutospacing="1" w:line="360" w:lineRule="exact"/>
              <w:jc w:val="center"/>
              <w:rPr>
                <w:rFonts w:ascii="仿宋" w:hAnsi="仿宋" w:eastAsia="仿宋"/>
                <w:szCs w:val="21"/>
              </w:rPr>
            </w:pPr>
            <w:r>
              <w:rPr>
                <w:rFonts w:ascii="仿宋" w:hAnsi="仿宋" w:eastAsia="仿宋"/>
                <w:szCs w:val="21"/>
              </w:rPr>
              <w:t>309～314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A68DBF1">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BA107CB">
            <w:pPr>
              <w:spacing w:before="100" w:beforeAutospacing="1" w:after="100" w:afterAutospacing="1" w:line="360" w:lineRule="exact"/>
              <w:jc w:val="center"/>
              <w:rPr>
                <w:rFonts w:ascii="仿宋" w:hAnsi="仿宋" w:eastAsia="仿宋"/>
                <w:szCs w:val="21"/>
              </w:rPr>
            </w:pPr>
            <w:r>
              <w:rPr>
                <w:rFonts w:ascii="仿宋" w:hAnsi="仿宋" w:eastAsia="仿宋"/>
                <w:szCs w:val="21"/>
              </w:rPr>
              <w:t>6.3×10</w:t>
            </w:r>
            <w:r>
              <w:rPr>
                <w:rFonts w:ascii="仿宋" w:hAnsi="仿宋" w:eastAsia="仿宋"/>
                <w:szCs w:val="21"/>
                <w:vertAlign w:val="superscript"/>
              </w:rPr>
              <w:t>-2</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238F95F">
            <w:pPr>
              <w:spacing w:before="100" w:beforeAutospacing="1" w:after="100" w:afterAutospacing="1" w:line="360" w:lineRule="exact"/>
              <w:jc w:val="center"/>
              <w:rPr>
                <w:rFonts w:ascii="仿宋" w:hAnsi="仿宋" w:eastAsia="仿宋"/>
                <w:szCs w:val="21"/>
              </w:rPr>
            </w:pPr>
          </w:p>
        </w:tc>
      </w:tr>
      <w:tr w14:paraId="7E4DFB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5E3F0238">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8F04175">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3A8837F">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5324770">
            <w:pPr>
              <w:spacing w:before="100" w:beforeAutospacing="1" w:after="100" w:afterAutospacing="1" w:line="360" w:lineRule="exact"/>
              <w:jc w:val="center"/>
              <w:rPr>
                <w:rFonts w:ascii="仿宋" w:hAnsi="仿宋" w:eastAsia="仿宋"/>
                <w:szCs w:val="21"/>
              </w:rPr>
            </w:pPr>
            <w:r>
              <w:rPr>
                <w:rFonts w:ascii="仿宋" w:hAnsi="仿宋" w:eastAsia="仿宋"/>
                <w:szCs w:val="21"/>
              </w:rPr>
              <w:t>0.56t</w:t>
            </w:r>
            <w:r>
              <w:rPr>
                <w:rFonts w:ascii="仿宋" w:hAnsi="仿宋" w:eastAsia="仿宋"/>
                <w:szCs w:val="21"/>
                <w:vertAlign w:val="superscript"/>
              </w:rPr>
              <w:t>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E334329">
            <w:pPr>
              <w:spacing w:before="100" w:beforeAutospacing="1" w:after="100" w:afterAutospacing="1" w:line="360" w:lineRule="exact"/>
              <w:jc w:val="center"/>
              <w:rPr>
                <w:rFonts w:ascii="仿宋" w:hAnsi="仿宋" w:eastAsia="仿宋"/>
                <w:szCs w:val="21"/>
              </w:rPr>
            </w:pPr>
          </w:p>
        </w:tc>
      </w:tr>
      <w:tr w14:paraId="156671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1E371AFC">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D074BD8">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BD27B3E">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208B9C68">
            <w:pPr>
              <w:spacing w:before="100" w:beforeAutospacing="1" w:after="100" w:afterAutospacing="1" w:line="360" w:lineRule="exact"/>
              <w:jc w:val="center"/>
              <w:rPr>
                <w:rFonts w:ascii="仿宋" w:hAnsi="仿宋" w:eastAsia="仿宋"/>
                <w:szCs w:val="21"/>
              </w:rPr>
            </w:pPr>
            <w:r>
              <w:rPr>
                <w:rFonts w:ascii="仿宋" w:hAnsi="仿宋" w:eastAsia="仿宋"/>
                <w:szCs w:val="21"/>
              </w:rPr>
              <w:t>1.0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6C14D1C8">
            <w:pPr>
              <w:spacing w:before="100" w:beforeAutospacing="1" w:after="100" w:afterAutospacing="1" w:line="360" w:lineRule="exact"/>
              <w:jc w:val="center"/>
              <w:rPr>
                <w:rFonts w:ascii="仿宋" w:hAnsi="仿宋" w:eastAsia="仿宋"/>
                <w:szCs w:val="21"/>
              </w:rPr>
            </w:pPr>
          </w:p>
        </w:tc>
      </w:tr>
      <w:tr w14:paraId="746A30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nil"/>
              <w:right w:val="single" w:color="auto" w:sz="4" w:space="0"/>
            </w:tcBorders>
            <w:noWrap w:val="0"/>
            <w:vAlign w:val="center"/>
          </w:tcPr>
          <w:p w14:paraId="58145E2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nil"/>
              <w:right w:val="single" w:color="auto" w:sz="4" w:space="0"/>
            </w:tcBorders>
            <w:noWrap w:val="0"/>
            <w:vAlign w:val="center"/>
          </w:tcPr>
          <w:p w14:paraId="4FFA21CE">
            <w:pPr>
              <w:spacing w:before="100" w:beforeAutospacing="1" w:after="100" w:afterAutospacing="1" w:line="360" w:lineRule="exact"/>
              <w:jc w:val="center"/>
              <w:rPr>
                <w:rFonts w:ascii="仿宋" w:hAnsi="仿宋" w:eastAsia="仿宋"/>
                <w:szCs w:val="21"/>
              </w:rPr>
            </w:pPr>
            <w:r>
              <w:rPr>
                <w:rFonts w:ascii="仿宋" w:hAnsi="仿宋" w:eastAsia="仿宋"/>
                <w:szCs w:val="21"/>
              </w:rPr>
              <w:t>315～400</w:t>
            </w:r>
          </w:p>
        </w:tc>
        <w:tc>
          <w:tcPr>
            <w:tcW w:w="1917" w:type="dxa"/>
            <w:tcBorders>
              <w:top w:val="single" w:color="auto" w:sz="4" w:space="0"/>
              <w:left w:val="single" w:color="auto" w:sz="4" w:space="0"/>
              <w:bottom w:val="nil"/>
              <w:right w:val="single" w:color="auto" w:sz="4" w:space="0"/>
            </w:tcBorders>
            <w:noWrap w:val="0"/>
            <w:vAlign w:val="center"/>
          </w:tcPr>
          <w:p w14:paraId="21F673FE">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nil"/>
              <w:right w:val="single" w:color="auto" w:sz="4" w:space="0"/>
            </w:tcBorders>
            <w:noWrap w:val="0"/>
            <w:vAlign w:val="center"/>
          </w:tcPr>
          <w:p w14:paraId="22FFF3F0">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nil"/>
              <w:right w:val="single" w:color="auto" w:sz="4" w:space="0"/>
            </w:tcBorders>
            <w:noWrap w:val="0"/>
            <w:vAlign w:val="center"/>
          </w:tcPr>
          <w:p w14:paraId="12F00263">
            <w:pPr>
              <w:spacing w:before="100" w:beforeAutospacing="1" w:after="100" w:afterAutospacing="1" w:line="360" w:lineRule="exact"/>
              <w:jc w:val="center"/>
              <w:rPr>
                <w:rFonts w:ascii="仿宋" w:hAnsi="仿宋" w:eastAsia="仿宋"/>
                <w:szCs w:val="21"/>
              </w:rPr>
            </w:pPr>
            <w:r>
              <w:rPr>
                <w:rFonts w:ascii="仿宋" w:hAnsi="仿宋" w:eastAsia="仿宋"/>
                <w:szCs w:val="21"/>
              </w:rPr>
              <w:t>1×10</w:t>
            </w:r>
            <w:r>
              <w:rPr>
                <w:rFonts w:ascii="仿宋" w:hAnsi="仿宋" w:eastAsia="仿宋"/>
                <w:szCs w:val="21"/>
                <w:vertAlign w:val="superscript"/>
              </w:rPr>
              <w:t>-3</w:t>
            </w:r>
          </w:p>
        </w:tc>
      </w:tr>
      <w:tr w14:paraId="4D15DD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006E6E13">
            <w:pPr>
              <w:spacing w:before="100" w:beforeAutospacing="1" w:after="100" w:afterAutospacing="1" w:line="360" w:lineRule="exact"/>
              <w:jc w:val="center"/>
              <w:rPr>
                <w:rFonts w:ascii="仿宋" w:hAnsi="仿宋" w:eastAsia="仿宋"/>
                <w:szCs w:val="21"/>
              </w:rPr>
            </w:pPr>
            <w:r>
              <w:rPr>
                <w:rFonts w:ascii="仿宋" w:hAnsi="仿宋" w:eastAsia="仿宋"/>
                <w:szCs w:val="21"/>
              </w:rPr>
              <w:t>可见光</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BB42A14">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FCDB23">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～1.2×10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DF97B06">
            <w:pPr>
              <w:spacing w:before="100" w:beforeAutospacing="1" w:after="100" w:afterAutospacing="1" w:line="360" w:lineRule="exact"/>
              <w:jc w:val="center"/>
              <w:rPr>
                <w:rFonts w:ascii="仿宋" w:hAnsi="仿宋" w:eastAsia="仿宋"/>
                <w:szCs w:val="21"/>
              </w:rPr>
            </w:pPr>
            <w:r>
              <w:rPr>
                <w:rFonts w:ascii="仿宋" w:hAnsi="仿宋" w:eastAsia="仿宋"/>
                <w:szCs w:val="21"/>
              </w:rPr>
              <w:t>5×10</w:t>
            </w:r>
            <w:r>
              <w:rPr>
                <w:rFonts w:ascii="仿宋" w:hAnsi="仿宋" w:eastAsia="仿宋"/>
                <w:szCs w:val="21"/>
                <w:vertAlign w:val="superscript"/>
              </w:rPr>
              <w:t>-7</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00099CC">
            <w:pPr>
              <w:spacing w:before="100" w:beforeAutospacing="1" w:after="100" w:afterAutospacing="1" w:line="360" w:lineRule="exact"/>
              <w:jc w:val="center"/>
              <w:rPr>
                <w:rFonts w:ascii="仿宋" w:hAnsi="仿宋" w:eastAsia="仿宋"/>
                <w:szCs w:val="21"/>
              </w:rPr>
            </w:pPr>
          </w:p>
        </w:tc>
      </w:tr>
      <w:tr w14:paraId="076210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0A9746CC">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94F2227">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FB39086">
            <w:pPr>
              <w:spacing w:before="100" w:beforeAutospacing="1" w:after="100" w:afterAutospacing="1" w:line="360" w:lineRule="exact"/>
              <w:jc w:val="center"/>
              <w:rPr>
                <w:rFonts w:ascii="仿宋" w:hAnsi="仿宋" w:eastAsia="仿宋"/>
                <w:szCs w:val="21"/>
              </w:rPr>
            </w:pPr>
            <w:r>
              <w:rPr>
                <w:rFonts w:ascii="仿宋" w:hAnsi="仿宋" w:eastAsia="仿宋"/>
                <w:szCs w:val="21"/>
              </w:rPr>
              <w:t>1.2×10</w:t>
            </w:r>
            <w:r>
              <w:rPr>
                <w:rFonts w:ascii="仿宋" w:hAnsi="仿宋" w:eastAsia="仿宋"/>
                <w:szCs w:val="21"/>
                <w:vertAlign w:val="superscript"/>
              </w:rPr>
              <w:t>-5</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D7D5EAB">
            <w:pPr>
              <w:spacing w:before="100" w:beforeAutospacing="1" w:after="100" w:afterAutospacing="1" w:line="360" w:lineRule="exact"/>
              <w:jc w:val="center"/>
              <w:rPr>
                <w:rFonts w:ascii="仿宋" w:hAnsi="仿宋" w:eastAsia="仿宋"/>
                <w:szCs w:val="21"/>
              </w:rPr>
            </w:pPr>
            <w:r>
              <w:rPr>
                <w:rFonts w:ascii="仿宋" w:hAnsi="仿宋" w:eastAsia="仿宋"/>
                <w:szCs w:val="21"/>
              </w:rPr>
              <w:t>2.5t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2C0635FB">
            <w:pPr>
              <w:spacing w:before="100" w:beforeAutospacing="1" w:after="100" w:afterAutospacing="1" w:line="360" w:lineRule="exact"/>
              <w:jc w:val="center"/>
              <w:rPr>
                <w:rFonts w:ascii="仿宋" w:hAnsi="仿宋" w:eastAsia="仿宋"/>
                <w:szCs w:val="21"/>
              </w:rPr>
            </w:pPr>
          </w:p>
        </w:tc>
      </w:tr>
      <w:tr w14:paraId="48072D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61A0E7F4">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6CA0D1A">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4FA70E5">
            <w:pPr>
              <w:spacing w:before="100" w:beforeAutospacing="1" w:after="100" w:afterAutospacing="1" w:line="360" w:lineRule="exact"/>
              <w:jc w:val="center"/>
              <w:rPr>
                <w:rFonts w:ascii="仿宋" w:hAnsi="仿宋" w:eastAsia="仿宋"/>
                <w:szCs w:val="21"/>
              </w:rPr>
            </w:pPr>
            <w:r>
              <w:rPr>
                <w:rFonts w:ascii="仿宋" w:hAnsi="仿宋" w:eastAsia="仿宋"/>
                <w:szCs w:val="21"/>
              </w:rPr>
              <w:t>10～10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442F729">
            <w:pPr>
              <w:spacing w:before="100" w:beforeAutospacing="1" w:after="100" w:afterAutospacing="1" w:line="360" w:lineRule="exact"/>
              <w:jc w:val="center"/>
              <w:rPr>
                <w:rFonts w:ascii="仿宋" w:hAnsi="仿宋" w:eastAsia="仿宋"/>
                <w:szCs w:val="21"/>
              </w:rPr>
            </w:pPr>
            <w:r>
              <w:rPr>
                <w:rFonts w:ascii="仿宋" w:hAnsi="仿宋" w:eastAsia="仿宋"/>
                <w:szCs w:val="21"/>
              </w:rPr>
              <w:t>1.4C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-2</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4725DAC">
            <w:pPr>
              <w:spacing w:before="100" w:beforeAutospacing="1" w:after="100" w:afterAutospacing="1" w:line="360" w:lineRule="exact"/>
              <w:jc w:val="center"/>
              <w:rPr>
                <w:rFonts w:ascii="仿宋" w:hAnsi="仿宋" w:eastAsia="仿宋"/>
                <w:szCs w:val="21"/>
              </w:rPr>
            </w:pPr>
          </w:p>
        </w:tc>
      </w:tr>
      <w:tr w14:paraId="2044D1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single" w:color="auto" w:sz="4" w:space="0"/>
              <w:right w:val="single" w:color="auto" w:sz="4" w:space="0"/>
            </w:tcBorders>
            <w:noWrap w:val="0"/>
            <w:vAlign w:val="center"/>
          </w:tcPr>
          <w:p w14:paraId="6E01C53D">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F5178A0">
            <w:pPr>
              <w:spacing w:before="100" w:beforeAutospacing="1" w:after="100" w:afterAutospacing="1" w:line="360" w:lineRule="exact"/>
              <w:jc w:val="center"/>
              <w:rPr>
                <w:rFonts w:ascii="仿宋" w:hAnsi="仿宋" w:eastAsia="仿宋"/>
                <w:szCs w:val="21"/>
              </w:rPr>
            </w:pPr>
            <w:r>
              <w:rPr>
                <w:rFonts w:ascii="仿宋" w:hAnsi="仿宋" w:eastAsia="仿宋"/>
                <w:szCs w:val="21"/>
              </w:rPr>
              <w:t>400～700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CCC3869">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4</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3A6F4B6">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73FD211">
            <w:pPr>
              <w:spacing w:before="100" w:beforeAutospacing="1" w:after="100" w:afterAutospacing="1" w:line="360" w:lineRule="exact"/>
              <w:jc w:val="center"/>
              <w:rPr>
                <w:rFonts w:ascii="仿宋" w:hAnsi="仿宋" w:eastAsia="仿宋"/>
                <w:szCs w:val="21"/>
              </w:rPr>
            </w:pPr>
            <w:r>
              <w:rPr>
                <w:rFonts w:ascii="仿宋" w:hAnsi="仿宋" w:eastAsia="仿宋"/>
                <w:szCs w:val="21"/>
              </w:rPr>
              <w:t>1.4C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-6</w:t>
            </w:r>
          </w:p>
        </w:tc>
      </w:tr>
      <w:tr w14:paraId="5DDD64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right w:val="single" w:color="auto" w:sz="4" w:space="0"/>
            </w:tcBorders>
            <w:noWrap w:val="0"/>
            <w:vAlign w:val="center"/>
          </w:tcPr>
          <w:p w14:paraId="43B0AE5A">
            <w:pPr>
              <w:spacing w:before="100" w:beforeAutospacing="1" w:after="100" w:afterAutospacing="1" w:line="360" w:lineRule="exact"/>
              <w:jc w:val="center"/>
              <w:rPr>
                <w:rFonts w:ascii="仿宋" w:hAnsi="仿宋" w:eastAsia="仿宋"/>
                <w:szCs w:val="21"/>
              </w:rPr>
            </w:pPr>
            <w:r>
              <w:rPr>
                <w:rFonts w:ascii="仿宋" w:hAnsi="仿宋" w:eastAsia="仿宋"/>
                <w:szCs w:val="21"/>
              </w:rPr>
              <w:t>红外线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C7D1F5E">
            <w:pPr>
              <w:spacing w:before="100" w:beforeAutospacing="1" w:after="100" w:afterAutospacing="1" w:line="360" w:lineRule="exact"/>
              <w:jc w:val="center"/>
              <w:rPr>
                <w:rFonts w:ascii="仿宋" w:hAnsi="仿宋" w:eastAsia="仿宋"/>
                <w:szCs w:val="21"/>
              </w:rPr>
            </w:pPr>
            <w:r>
              <w:rPr>
                <w:rFonts w:ascii="仿宋" w:hAnsi="仿宋" w:eastAsia="仿宋"/>
                <w:szCs w:val="21"/>
              </w:rPr>
              <w:t>700～1050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89E2662">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～1.2×10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A0C80E8">
            <w:pPr>
              <w:spacing w:before="100" w:beforeAutospacing="1" w:after="100" w:afterAutospacing="1" w:line="360" w:lineRule="exact"/>
              <w:jc w:val="center"/>
              <w:rPr>
                <w:rFonts w:ascii="仿宋" w:hAnsi="仿宋" w:eastAsia="仿宋"/>
                <w:szCs w:val="21"/>
              </w:rPr>
            </w:pPr>
            <w:r>
              <w:rPr>
                <w:rFonts w:ascii="仿宋" w:hAnsi="仿宋" w:eastAsia="仿宋"/>
                <w:szCs w:val="21"/>
              </w:rPr>
              <w:t>5C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-7</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F27D42C">
            <w:pPr>
              <w:spacing w:before="100" w:beforeAutospacing="1" w:after="100" w:afterAutospacing="1" w:line="360" w:lineRule="exact"/>
              <w:jc w:val="center"/>
              <w:rPr>
                <w:rFonts w:ascii="仿宋" w:hAnsi="仿宋" w:eastAsia="仿宋"/>
                <w:szCs w:val="21"/>
              </w:rPr>
            </w:pPr>
          </w:p>
        </w:tc>
      </w:tr>
      <w:tr w14:paraId="00F20E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706E96D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FBEE483">
            <w:pPr>
              <w:spacing w:before="100" w:beforeAutospacing="1" w:after="100" w:afterAutospacing="1" w:line="360" w:lineRule="exact"/>
              <w:jc w:val="center"/>
              <w:rPr>
                <w:rFonts w:ascii="仿宋" w:hAnsi="仿宋" w:eastAsia="仿宋"/>
                <w:szCs w:val="21"/>
              </w:rPr>
            </w:pPr>
            <w:r>
              <w:rPr>
                <w:rFonts w:ascii="仿宋" w:hAnsi="仿宋" w:eastAsia="仿宋"/>
                <w:szCs w:val="21"/>
              </w:rPr>
              <w:t>700～1050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F522149">
            <w:pPr>
              <w:spacing w:before="100" w:beforeAutospacing="1" w:after="100" w:afterAutospacing="1" w:line="360" w:lineRule="exact"/>
              <w:jc w:val="center"/>
              <w:rPr>
                <w:rFonts w:ascii="仿宋" w:hAnsi="仿宋" w:eastAsia="仿宋"/>
                <w:szCs w:val="21"/>
              </w:rPr>
            </w:pPr>
            <w:r>
              <w:rPr>
                <w:rFonts w:ascii="仿宋" w:hAnsi="仿宋" w:eastAsia="仿宋"/>
                <w:szCs w:val="21"/>
              </w:rPr>
              <w:t>1.2×10</w:t>
            </w:r>
            <w:r>
              <w:rPr>
                <w:rFonts w:ascii="仿宋" w:hAnsi="仿宋" w:eastAsia="仿宋"/>
                <w:szCs w:val="21"/>
                <w:vertAlign w:val="superscript"/>
              </w:rPr>
              <w:t>-5</w:t>
            </w:r>
            <w:r>
              <w:rPr>
                <w:rFonts w:ascii="仿宋" w:hAnsi="仿宋" w:eastAsia="仿宋"/>
                <w:szCs w:val="21"/>
              </w:rPr>
              <w:t>～</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97992E6">
            <w:pPr>
              <w:spacing w:before="100" w:beforeAutospacing="1" w:after="100" w:afterAutospacing="1" w:line="360" w:lineRule="exact"/>
              <w:jc w:val="center"/>
              <w:rPr>
                <w:rFonts w:ascii="仿宋" w:hAnsi="仿宋" w:eastAsia="仿宋"/>
                <w:szCs w:val="21"/>
              </w:rPr>
            </w:pPr>
            <w:r>
              <w:rPr>
                <w:rFonts w:ascii="仿宋" w:hAnsi="仿宋" w:eastAsia="仿宋"/>
                <w:szCs w:val="21"/>
              </w:rPr>
              <w:t>2.5 C</w:t>
            </w:r>
            <w:r>
              <w:rPr>
                <w:rFonts w:ascii="仿宋" w:hAnsi="仿宋" w:eastAsia="仿宋"/>
                <w:szCs w:val="21"/>
                <w:vertAlign w:val="subscript"/>
              </w:rPr>
              <w:t>A</w:t>
            </w:r>
            <w:r>
              <w:rPr>
                <w:rFonts w:ascii="仿宋" w:hAnsi="仿宋" w:eastAsia="仿宋"/>
                <w:szCs w:val="21"/>
              </w:rPr>
              <w:t xml:space="preserve"> 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5BA3F45C">
            <w:pPr>
              <w:spacing w:before="100" w:beforeAutospacing="1" w:after="100" w:afterAutospacing="1" w:line="360" w:lineRule="exact"/>
              <w:jc w:val="center"/>
              <w:rPr>
                <w:rFonts w:ascii="仿宋" w:hAnsi="仿宋" w:eastAsia="仿宋"/>
                <w:szCs w:val="21"/>
              </w:rPr>
            </w:pPr>
          </w:p>
        </w:tc>
      </w:tr>
      <w:tr w14:paraId="4F68DE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1A7A7F8A">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D3361EB">
            <w:pPr>
              <w:spacing w:before="100" w:beforeAutospacing="1" w:after="100" w:afterAutospacing="1" w:line="360" w:lineRule="exact"/>
              <w:jc w:val="center"/>
              <w:rPr>
                <w:rFonts w:ascii="仿宋" w:hAnsi="仿宋" w:eastAsia="仿宋"/>
                <w:szCs w:val="21"/>
              </w:rPr>
            </w:pPr>
            <w:r>
              <w:rPr>
                <w:rFonts w:ascii="仿宋" w:hAnsi="仿宋" w:eastAsia="仿宋"/>
                <w:szCs w:val="21"/>
              </w:rPr>
              <w:t>1050～1400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116F1B6">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～3×10</w:t>
            </w:r>
            <w:r>
              <w:rPr>
                <w:rFonts w:ascii="仿宋" w:hAnsi="仿宋" w:eastAsia="仿宋"/>
                <w:szCs w:val="21"/>
                <w:vertAlign w:val="superscript"/>
              </w:rPr>
              <w:t>-5</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7F746812">
            <w:pPr>
              <w:spacing w:before="100" w:beforeAutospacing="1" w:after="100" w:afterAutospacing="1" w:line="360" w:lineRule="exact"/>
              <w:jc w:val="center"/>
              <w:rPr>
                <w:rFonts w:ascii="仿宋" w:hAnsi="仿宋" w:eastAsia="仿宋"/>
                <w:szCs w:val="21"/>
              </w:rPr>
            </w:pPr>
            <w:r>
              <w:rPr>
                <w:rFonts w:ascii="仿宋" w:hAnsi="仿宋" w:eastAsia="仿宋"/>
                <w:szCs w:val="21"/>
              </w:rPr>
              <w:t>5×10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8A8C165">
            <w:pPr>
              <w:spacing w:before="100" w:beforeAutospacing="1" w:after="100" w:afterAutospacing="1" w:line="360" w:lineRule="exact"/>
              <w:jc w:val="center"/>
              <w:rPr>
                <w:rFonts w:ascii="仿宋" w:hAnsi="仿宋" w:eastAsia="仿宋"/>
                <w:szCs w:val="21"/>
              </w:rPr>
            </w:pPr>
          </w:p>
        </w:tc>
      </w:tr>
      <w:tr w14:paraId="42B3B5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right w:val="single" w:color="auto" w:sz="4" w:space="0"/>
            </w:tcBorders>
            <w:noWrap w:val="0"/>
            <w:vAlign w:val="center"/>
          </w:tcPr>
          <w:p w14:paraId="5CE33A79">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4A6139E">
            <w:pPr>
              <w:spacing w:before="100" w:beforeAutospacing="1" w:after="100" w:afterAutospacing="1" w:line="360" w:lineRule="exact"/>
              <w:jc w:val="center"/>
              <w:rPr>
                <w:rFonts w:ascii="仿宋" w:hAnsi="仿宋" w:eastAsia="仿宋"/>
                <w:szCs w:val="21"/>
              </w:rPr>
            </w:pPr>
            <w:r>
              <w:rPr>
                <w:rFonts w:ascii="仿宋" w:hAnsi="仿宋" w:eastAsia="仿宋"/>
                <w:szCs w:val="21"/>
              </w:rPr>
              <w:t>1050～1400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0EACA48">
            <w:pPr>
              <w:spacing w:before="100" w:beforeAutospacing="1" w:after="100" w:afterAutospacing="1" w:line="360" w:lineRule="exact"/>
              <w:jc w:val="center"/>
              <w:rPr>
                <w:rFonts w:ascii="仿宋" w:hAnsi="仿宋" w:eastAsia="仿宋"/>
                <w:szCs w:val="21"/>
              </w:rPr>
            </w:pPr>
            <w:r>
              <w:rPr>
                <w:rFonts w:ascii="仿宋" w:hAnsi="仿宋" w:eastAsia="仿宋"/>
                <w:szCs w:val="21"/>
              </w:rPr>
              <w:t>3×10</w:t>
            </w:r>
            <w:r>
              <w:rPr>
                <w:rFonts w:ascii="仿宋" w:hAnsi="仿宋" w:eastAsia="仿宋"/>
                <w:szCs w:val="21"/>
                <w:vertAlign w:val="superscript"/>
              </w:rPr>
              <w:t>-5</w:t>
            </w:r>
            <w:r>
              <w:rPr>
                <w:rFonts w:ascii="仿宋" w:hAnsi="仿宋" w:eastAsia="仿宋"/>
                <w:szCs w:val="21"/>
              </w:rPr>
              <w:t>～</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3</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8C00918">
            <w:pPr>
              <w:spacing w:before="100" w:beforeAutospacing="1" w:after="100" w:afterAutospacing="1" w:line="360" w:lineRule="exact"/>
              <w:jc w:val="center"/>
              <w:rPr>
                <w:rFonts w:ascii="仿宋" w:hAnsi="仿宋" w:eastAsia="仿宋"/>
                <w:szCs w:val="21"/>
              </w:rPr>
            </w:pPr>
            <w:r>
              <w:rPr>
                <w:rFonts w:ascii="仿宋" w:hAnsi="仿宋" w:eastAsia="仿宋"/>
                <w:szCs w:val="21"/>
              </w:rPr>
              <w:t>12.5t</w:t>
            </w:r>
            <w:r>
              <w:rPr>
                <w:rFonts w:ascii="仿宋" w:hAnsi="仿宋" w:eastAsia="仿宋"/>
                <w:szCs w:val="21"/>
                <w:vertAlign w:val="superscript"/>
              </w:rPr>
              <w:t>3/4</w:t>
            </w:r>
            <w:r>
              <w:rPr>
                <w:rFonts w:ascii="仿宋" w:hAnsi="仿宋" w:eastAsia="仿宋"/>
                <w:szCs w:val="21"/>
              </w:rPr>
              <w:t>×10</w:t>
            </w:r>
            <w:r>
              <w:rPr>
                <w:rFonts w:ascii="仿宋" w:hAnsi="仿宋" w:eastAsia="仿宋"/>
                <w:szCs w:val="21"/>
                <w:vertAlign w:val="superscript"/>
              </w:rPr>
              <w:t>-3</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635FC03B">
            <w:pPr>
              <w:spacing w:before="100" w:beforeAutospacing="1" w:after="100" w:afterAutospacing="1" w:line="360" w:lineRule="exact"/>
              <w:jc w:val="center"/>
              <w:rPr>
                <w:rFonts w:ascii="仿宋" w:hAnsi="仿宋" w:eastAsia="仿宋"/>
                <w:szCs w:val="21"/>
              </w:rPr>
            </w:pPr>
          </w:p>
        </w:tc>
      </w:tr>
      <w:tr w14:paraId="52B70B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left w:val="single" w:color="auto" w:sz="4" w:space="0"/>
              <w:bottom w:val="single" w:color="auto" w:sz="4" w:space="0"/>
              <w:right w:val="single" w:color="auto" w:sz="4" w:space="0"/>
            </w:tcBorders>
            <w:noWrap w:val="0"/>
            <w:vAlign w:val="center"/>
          </w:tcPr>
          <w:p w14:paraId="032F2B7B">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6F24DF1">
            <w:pPr>
              <w:spacing w:before="100" w:beforeAutospacing="1" w:after="100" w:afterAutospacing="1" w:line="360" w:lineRule="exact"/>
              <w:jc w:val="center"/>
              <w:rPr>
                <w:rFonts w:ascii="仿宋" w:hAnsi="仿宋" w:eastAsia="仿宋"/>
                <w:szCs w:val="21"/>
              </w:rPr>
            </w:pPr>
            <w:r>
              <w:rPr>
                <w:rFonts w:ascii="仿宋" w:hAnsi="仿宋" w:eastAsia="仿宋"/>
                <w:szCs w:val="21"/>
              </w:rPr>
              <w:t>700～1400</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0DB41DF">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4</w:t>
            </w:r>
            <w:r>
              <w:rPr>
                <w:rFonts w:ascii="仿宋" w:hAnsi="仿宋" w:eastAsia="仿宋"/>
                <w:szCs w:val="21"/>
              </w:rPr>
              <w:t>～3×10</w:t>
            </w:r>
            <w:r>
              <w:rPr>
                <w:rFonts w:ascii="仿宋" w:hAnsi="仿宋" w:eastAsia="仿宋"/>
                <w:szCs w:val="21"/>
                <w:vertAlign w:val="superscript"/>
              </w:rPr>
              <w:t>4</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04BDC6DA">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7F10660">
            <w:pPr>
              <w:spacing w:before="100" w:beforeAutospacing="1" w:after="100" w:afterAutospacing="1" w:line="360" w:lineRule="exact"/>
              <w:jc w:val="center"/>
              <w:rPr>
                <w:rFonts w:ascii="仿宋" w:hAnsi="仿宋" w:eastAsia="仿宋"/>
                <w:szCs w:val="21"/>
              </w:rPr>
            </w:pPr>
            <w:r>
              <w:rPr>
                <w:rFonts w:ascii="仿宋" w:hAnsi="仿宋" w:eastAsia="仿宋"/>
                <w:szCs w:val="21"/>
              </w:rPr>
              <w:t>4.44C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-4</w:t>
            </w:r>
          </w:p>
        </w:tc>
      </w:tr>
      <w:tr w14:paraId="013E2C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restart"/>
            <w:tcBorders>
              <w:top w:val="single" w:color="auto" w:sz="4" w:space="0"/>
              <w:left w:val="single" w:color="auto" w:sz="4" w:space="0"/>
              <w:bottom w:val="nil"/>
              <w:right w:val="single" w:color="auto" w:sz="4" w:space="0"/>
            </w:tcBorders>
            <w:noWrap w:val="0"/>
            <w:vAlign w:val="center"/>
          </w:tcPr>
          <w:p w14:paraId="0B5463DE">
            <w:pPr>
              <w:spacing w:before="100" w:beforeAutospacing="1" w:after="100" w:afterAutospacing="1" w:line="360" w:lineRule="exact"/>
              <w:jc w:val="center"/>
              <w:rPr>
                <w:rFonts w:ascii="仿宋" w:hAnsi="仿宋" w:eastAsia="仿宋"/>
                <w:szCs w:val="21"/>
              </w:rPr>
            </w:pPr>
            <w:r>
              <w:rPr>
                <w:rFonts w:ascii="仿宋" w:hAnsi="仿宋" w:eastAsia="仿宋"/>
                <w:szCs w:val="21"/>
              </w:rPr>
              <w:t>远红外线</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130486BA">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441E0782">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-9</w:t>
            </w:r>
            <w:r>
              <w:rPr>
                <w:rFonts w:ascii="仿宋" w:hAnsi="仿宋" w:eastAsia="仿宋"/>
                <w:szCs w:val="21"/>
              </w:rPr>
              <w:t>～10</w:t>
            </w:r>
            <w:r>
              <w:rPr>
                <w:rFonts w:ascii="仿宋" w:hAnsi="仿宋" w:eastAsia="仿宋"/>
                <w:szCs w:val="21"/>
                <w:vertAlign w:val="superscript"/>
              </w:rPr>
              <w:t>-7</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EBBD215">
            <w:pPr>
              <w:spacing w:before="100" w:beforeAutospacing="1" w:after="100" w:afterAutospacing="1" w:line="360" w:lineRule="exact"/>
              <w:jc w:val="center"/>
              <w:rPr>
                <w:rFonts w:ascii="仿宋" w:hAnsi="仿宋" w:eastAsia="仿宋"/>
                <w:szCs w:val="21"/>
              </w:rPr>
            </w:pPr>
            <w:r>
              <w:rPr>
                <w:rFonts w:ascii="仿宋" w:hAnsi="仿宋" w:eastAsia="仿宋"/>
                <w:szCs w:val="21"/>
              </w:rPr>
              <w:t>0.01</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07F7D880">
            <w:pPr>
              <w:spacing w:before="100" w:beforeAutospacing="1" w:after="100" w:afterAutospacing="1" w:line="360" w:lineRule="exact"/>
              <w:jc w:val="center"/>
              <w:rPr>
                <w:rFonts w:ascii="仿宋" w:hAnsi="仿宋" w:eastAsia="仿宋"/>
                <w:szCs w:val="21"/>
              </w:rPr>
            </w:pPr>
          </w:p>
        </w:tc>
      </w:tr>
      <w:tr w14:paraId="0DEF2F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top w:val="nil"/>
              <w:left w:val="single" w:color="auto" w:sz="4" w:space="0"/>
              <w:bottom w:val="nil"/>
              <w:right w:val="single" w:color="auto" w:sz="4" w:space="0"/>
            </w:tcBorders>
            <w:noWrap w:val="0"/>
            <w:vAlign w:val="center"/>
          </w:tcPr>
          <w:p w14:paraId="070AE6BE">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8A3D6F6">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5CE16D">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-7</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33DA742F">
            <w:pPr>
              <w:spacing w:before="100" w:beforeAutospacing="1" w:after="100" w:afterAutospacing="1" w:line="360" w:lineRule="exact"/>
              <w:jc w:val="center"/>
              <w:rPr>
                <w:rFonts w:ascii="仿宋" w:hAnsi="仿宋" w:eastAsia="仿宋"/>
                <w:szCs w:val="21"/>
              </w:rPr>
            </w:pPr>
            <w:r>
              <w:rPr>
                <w:rFonts w:ascii="仿宋" w:hAnsi="仿宋" w:eastAsia="仿宋"/>
                <w:szCs w:val="21"/>
              </w:rPr>
              <w:t>0.56t</w:t>
            </w:r>
            <w:r>
              <w:rPr>
                <w:rFonts w:ascii="仿宋" w:hAnsi="仿宋" w:eastAsia="仿宋"/>
                <w:szCs w:val="21"/>
                <w:vertAlign w:val="superscript"/>
              </w:rPr>
              <w:t>1/4</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336153E9">
            <w:pPr>
              <w:spacing w:before="100" w:beforeAutospacing="1" w:after="100" w:afterAutospacing="1" w:line="360" w:lineRule="exact"/>
              <w:jc w:val="center"/>
              <w:rPr>
                <w:rFonts w:ascii="仿宋" w:hAnsi="仿宋" w:eastAsia="仿宋"/>
                <w:szCs w:val="21"/>
              </w:rPr>
            </w:pPr>
          </w:p>
        </w:tc>
      </w:tr>
      <w:tr w14:paraId="5C4955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685" w:type="dxa"/>
            <w:vMerge w:val="continue"/>
            <w:tcBorders>
              <w:top w:val="nil"/>
              <w:left w:val="single" w:color="auto" w:sz="4" w:space="0"/>
              <w:bottom w:val="single" w:color="auto" w:sz="4" w:space="0"/>
              <w:right w:val="single" w:color="auto" w:sz="4" w:space="0"/>
            </w:tcBorders>
            <w:noWrap w:val="0"/>
            <w:vAlign w:val="center"/>
          </w:tcPr>
          <w:p w14:paraId="055584F1">
            <w:pPr>
              <w:spacing w:before="100" w:beforeAutospacing="1" w:after="100" w:afterAutospacing="1" w:line="360" w:lineRule="exact"/>
              <w:jc w:val="center"/>
              <w:rPr>
                <w:rFonts w:ascii="仿宋" w:hAnsi="仿宋" w:eastAsia="仿宋"/>
                <w:szCs w:val="21"/>
              </w:rPr>
            </w:pPr>
          </w:p>
        </w:tc>
        <w:tc>
          <w:tcPr>
            <w:tcW w:w="1916" w:type="dxa"/>
            <w:tcBorders>
              <w:top w:val="single" w:color="auto" w:sz="4" w:space="0"/>
              <w:left w:val="single" w:color="auto" w:sz="4" w:space="0"/>
              <w:bottom w:val="single" w:color="auto" w:sz="4" w:space="0"/>
              <w:right w:val="single" w:color="auto" w:sz="4" w:space="0"/>
            </w:tcBorders>
            <w:noWrap w:val="0"/>
            <w:vAlign w:val="center"/>
          </w:tcPr>
          <w:p w14:paraId="5A0A6200">
            <w:pPr>
              <w:spacing w:before="100" w:beforeAutospacing="1" w:after="100" w:afterAutospacing="1" w:line="360" w:lineRule="exact"/>
              <w:jc w:val="center"/>
              <w:rPr>
                <w:rFonts w:ascii="仿宋" w:hAnsi="仿宋" w:eastAsia="仿宋"/>
                <w:szCs w:val="21"/>
              </w:rPr>
            </w:pPr>
            <w:r>
              <w:rPr>
                <w:rFonts w:ascii="仿宋" w:hAnsi="仿宋" w:eastAsia="仿宋"/>
                <w:szCs w:val="21"/>
              </w:rPr>
              <w:t>1400～</w:t>
            </w:r>
            <w:r>
              <w:rPr>
                <w:rFonts w:hint="eastAsia" w:ascii="仿宋" w:hAnsi="仿宋" w:eastAsia="仿宋"/>
                <w:szCs w:val="21"/>
              </w:rPr>
              <w:t>1</w:t>
            </w:r>
            <w:r>
              <w:rPr>
                <w:rFonts w:ascii="仿宋" w:hAnsi="仿宋" w:eastAsia="仿宋"/>
                <w:szCs w:val="21"/>
              </w:rPr>
              <w:t>×10</w:t>
            </w:r>
            <w:r>
              <w:rPr>
                <w:rFonts w:ascii="仿宋" w:hAnsi="仿宋" w:eastAsia="仿宋"/>
                <w:szCs w:val="21"/>
                <w:vertAlign w:val="superscript"/>
              </w:rPr>
              <w:t>6</w:t>
            </w:r>
          </w:p>
        </w:tc>
        <w:tc>
          <w:tcPr>
            <w:tcW w:w="1917" w:type="dxa"/>
            <w:tcBorders>
              <w:top w:val="single" w:color="auto" w:sz="4" w:space="0"/>
              <w:left w:val="single" w:color="auto" w:sz="4" w:space="0"/>
              <w:bottom w:val="single" w:color="auto" w:sz="4" w:space="0"/>
              <w:right w:val="single" w:color="auto" w:sz="4" w:space="0"/>
            </w:tcBorders>
            <w:noWrap w:val="0"/>
            <w:vAlign w:val="center"/>
          </w:tcPr>
          <w:p w14:paraId="15D958BA">
            <w:pPr>
              <w:spacing w:before="100" w:beforeAutospacing="1" w:after="100" w:afterAutospacing="1" w:line="360" w:lineRule="exact"/>
              <w:jc w:val="center"/>
              <w:rPr>
                <w:rFonts w:ascii="仿宋" w:hAnsi="仿宋" w:eastAsia="仿宋"/>
                <w:szCs w:val="21"/>
              </w:rPr>
            </w:pPr>
            <w:r>
              <w:rPr>
                <w:rFonts w:hint="eastAsia" w:ascii="仿宋" w:hAnsi="仿宋" w:eastAsia="仿宋"/>
                <w:szCs w:val="21"/>
              </w:rPr>
              <w:t>＞</w:t>
            </w:r>
            <w:r>
              <w:rPr>
                <w:rFonts w:ascii="仿宋" w:hAnsi="仿宋" w:eastAsia="仿宋"/>
                <w:szCs w:val="21"/>
              </w:rPr>
              <w:t>10</w:t>
            </w:r>
          </w:p>
        </w:tc>
        <w:tc>
          <w:tcPr>
            <w:tcW w:w="1916" w:type="dxa"/>
            <w:tcBorders>
              <w:top w:val="single" w:color="auto" w:sz="4" w:space="0"/>
              <w:left w:val="single" w:color="auto" w:sz="4" w:space="0"/>
              <w:bottom w:val="single" w:color="auto" w:sz="4" w:space="0"/>
              <w:right w:val="single" w:color="auto" w:sz="4" w:space="0"/>
            </w:tcBorders>
            <w:noWrap w:val="0"/>
            <w:vAlign w:val="center"/>
          </w:tcPr>
          <w:p w14:paraId="41870B28">
            <w:pPr>
              <w:spacing w:before="100" w:beforeAutospacing="1" w:after="100" w:afterAutospacing="1" w:line="360" w:lineRule="exact"/>
              <w:jc w:val="center"/>
              <w:rPr>
                <w:rFonts w:ascii="仿宋" w:hAnsi="仿宋" w:eastAsia="仿宋"/>
                <w:szCs w:val="21"/>
              </w:rPr>
            </w:pPr>
          </w:p>
        </w:tc>
        <w:tc>
          <w:tcPr>
            <w:tcW w:w="1917" w:type="dxa"/>
            <w:tcBorders>
              <w:top w:val="single" w:color="auto" w:sz="4" w:space="0"/>
              <w:left w:val="single" w:color="auto" w:sz="4" w:space="0"/>
              <w:bottom w:val="single" w:color="auto" w:sz="4" w:space="0"/>
              <w:right w:val="single" w:color="auto" w:sz="4" w:space="0"/>
            </w:tcBorders>
            <w:noWrap w:val="0"/>
            <w:vAlign w:val="center"/>
          </w:tcPr>
          <w:p w14:paraId="7DB471B6">
            <w:pPr>
              <w:spacing w:before="100" w:beforeAutospacing="1" w:after="100" w:afterAutospacing="1" w:line="360" w:lineRule="exact"/>
              <w:jc w:val="center"/>
              <w:rPr>
                <w:rFonts w:ascii="仿宋" w:hAnsi="仿宋" w:eastAsia="仿宋"/>
                <w:szCs w:val="21"/>
              </w:rPr>
            </w:pPr>
            <w:r>
              <w:rPr>
                <w:rFonts w:ascii="仿宋" w:hAnsi="仿宋" w:eastAsia="仿宋"/>
                <w:szCs w:val="21"/>
              </w:rPr>
              <w:t>0.1</w:t>
            </w:r>
          </w:p>
        </w:tc>
      </w:tr>
    </w:tbl>
    <w:p w14:paraId="4117CE3F">
      <w:pPr>
        <w:pStyle w:val="25"/>
        <w:ind w:firstLine="480"/>
        <w:jc w:val="center"/>
        <w:rPr>
          <w:sz w:val="24"/>
          <w:szCs w:val="24"/>
        </w:rPr>
      </w:pPr>
      <w:r>
        <w:rPr>
          <w:rFonts w:hint="eastAsia"/>
          <w:sz w:val="24"/>
          <w:szCs w:val="24"/>
        </w:rPr>
        <w:t>附表1.4-12 激光照射皮肤的职业接触限值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17"/>
        <w:gridCol w:w="1918"/>
        <w:gridCol w:w="1919"/>
        <w:gridCol w:w="1919"/>
        <w:gridCol w:w="1919"/>
      </w:tblGrid>
      <w:tr w14:paraId="7B261D57">
        <w:tblPrEx>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29881FC8">
            <w:pPr>
              <w:spacing w:before="100" w:beforeAutospacing="1" w:after="100" w:afterAutospacing="1"/>
              <w:jc w:val="center"/>
              <w:rPr>
                <w:rFonts w:ascii="仿宋" w:hAnsi="仿宋" w:eastAsia="仿宋"/>
                <w:sz w:val="24"/>
              </w:rPr>
            </w:pPr>
            <w:r>
              <w:rPr>
                <w:rFonts w:ascii="仿宋" w:hAnsi="仿宋" w:eastAsia="仿宋"/>
              </w:rPr>
              <w:t>光谱范围</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3371ED69">
            <w:pPr>
              <w:spacing w:before="100" w:beforeAutospacing="1" w:after="100" w:afterAutospacing="1"/>
              <w:jc w:val="center"/>
              <w:rPr>
                <w:rFonts w:ascii="仿宋" w:hAnsi="仿宋" w:eastAsia="仿宋"/>
                <w:sz w:val="24"/>
              </w:rPr>
            </w:pPr>
            <w:r>
              <w:rPr>
                <w:rFonts w:ascii="仿宋" w:hAnsi="仿宋" w:eastAsia="仿宋"/>
              </w:rPr>
              <w:t>波长（nm）</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378713A7">
            <w:pPr>
              <w:spacing w:before="100" w:beforeAutospacing="1" w:after="100" w:afterAutospacing="1"/>
              <w:jc w:val="center"/>
              <w:rPr>
                <w:rFonts w:ascii="仿宋" w:hAnsi="仿宋" w:eastAsia="仿宋"/>
                <w:sz w:val="24"/>
              </w:rPr>
            </w:pPr>
            <w:r>
              <w:rPr>
                <w:rFonts w:ascii="仿宋" w:hAnsi="仿宋" w:eastAsia="仿宋"/>
              </w:rPr>
              <w:t>照射时间(s)</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0A509184">
            <w:pPr>
              <w:spacing w:before="100" w:beforeAutospacing="1" w:after="100" w:afterAutospacing="1"/>
              <w:jc w:val="center"/>
              <w:rPr>
                <w:rFonts w:ascii="仿宋" w:hAnsi="仿宋" w:eastAsia="仿宋"/>
                <w:sz w:val="24"/>
              </w:rPr>
            </w:pPr>
            <w:r>
              <w:rPr>
                <w:rFonts w:ascii="仿宋" w:hAnsi="仿宋" w:eastAsia="仿宋"/>
              </w:rPr>
              <w:t>照射量（J/cm</w:t>
            </w:r>
            <w:r>
              <w:rPr>
                <w:rFonts w:ascii="仿宋" w:hAnsi="仿宋" w:eastAsia="仿宋"/>
                <w:vertAlign w:val="superscript"/>
              </w:rPr>
              <w:t>2</w:t>
            </w:r>
            <w:r>
              <w:rPr>
                <w:rFonts w:ascii="仿宋" w:hAnsi="仿宋" w:eastAsia="仿宋"/>
              </w:rPr>
              <w:t>）</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17450CA5">
            <w:pPr>
              <w:spacing w:before="100" w:beforeAutospacing="1" w:after="100" w:afterAutospacing="1"/>
              <w:jc w:val="center"/>
              <w:rPr>
                <w:rFonts w:ascii="仿宋" w:hAnsi="仿宋" w:eastAsia="仿宋"/>
              </w:rPr>
            </w:pPr>
            <w:r>
              <w:rPr>
                <w:rFonts w:ascii="仿宋" w:hAnsi="仿宋" w:eastAsia="仿宋"/>
              </w:rPr>
              <w:t>辐照度（W/cm</w:t>
            </w:r>
            <w:r>
              <w:rPr>
                <w:rFonts w:ascii="仿宋" w:hAnsi="仿宋" w:eastAsia="仿宋"/>
                <w:vertAlign w:val="superscript"/>
              </w:rPr>
              <w:t>2</w:t>
            </w:r>
            <w:r>
              <w:rPr>
                <w:rFonts w:ascii="仿宋" w:hAnsi="仿宋" w:eastAsia="仿宋"/>
              </w:rPr>
              <w:t>）</w:t>
            </w:r>
          </w:p>
        </w:tc>
      </w:tr>
      <w:tr w14:paraId="4A594F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00337389">
            <w:pPr>
              <w:spacing w:before="100" w:beforeAutospacing="1" w:after="100" w:afterAutospacing="1"/>
              <w:jc w:val="center"/>
              <w:rPr>
                <w:rFonts w:ascii="仿宋" w:hAnsi="仿宋" w:eastAsia="仿宋"/>
                <w:sz w:val="24"/>
              </w:rPr>
            </w:pPr>
            <w:r>
              <w:rPr>
                <w:rFonts w:ascii="仿宋" w:hAnsi="仿宋" w:eastAsia="仿宋"/>
              </w:rPr>
              <w:t>紫外线</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66864C2B">
            <w:pPr>
              <w:spacing w:before="100" w:beforeAutospacing="1" w:after="100" w:afterAutospacing="1"/>
              <w:jc w:val="center"/>
              <w:rPr>
                <w:rFonts w:ascii="仿宋" w:hAnsi="仿宋" w:eastAsia="仿宋"/>
                <w:sz w:val="24"/>
              </w:rPr>
            </w:pPr>
            <w:r>
              <w:rPr>
                <w:rFonts w:ascii="仿宋" w:hAnsi="仿宋" w:eastAsia="仿宋"/>
              </w:rPr>
              <w:t>200～400</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1ABCDAA5">
            <w:pPr>
              <w:spacing w:before="100" w:beforeAutospacing="1" w:after="100" w:afterAutospacing="1"/>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4</w:t>
            </w:r>
          </w:p>
        </w:tc>
        <w:tc>
          <w:tcPr>
            <w:tcW w:w="3838" w:type="dxa"/>
            <w:gridSpan w:val="2"/>
            <w:tcBorders>
              <w:top w:val="single" w:color="auto" w:sz="4" w:space="0"/>
              <w:left w:val="single" w:color="auto" w:sz="4" w:space="0"/>
              <w:bottom w:val="single" w:color="auto" w:sz="4" w:space="0"/>
              <w:right w:val="single" w:color="auto" w:sz="4" w:space="0"/>
            </w:tcBorders>
            <w:noWrap w:val="0"/>
            <w:vAlign w:val="center"/>
          </w:tcPr>
          <w:p w14:paraId="297DAFA8">
            <w:pPr>
              <w:spacing w:before="100" w:beforeAutospacing="1" w:after="100" w:afterAutospacing="1"/>
              <w:jc w:val="center"/>
              <w:rPr>
                <w:rFonts w:ascii="仿宋" w:hAnsi="仿宋" w:eastAsia="仿宋"/>
              </w:rPr>
            </w:pPr>
            <w:r>
              <w:rPr>
                <w:rFonts w:ascii="仿宋" w:hAnsi="仿宋" w:eastAsia="仿宋"/>
              </w:rPr>
              <w:t>同</w:t>
            </w:r>
            <w:r>
              <w:rPr>
                <w:rFonts w:hint="eastAsia" w:ascii="仿宋" w:hAnsi="仿宋" w:eastAsia="仿宋"/>
              </w:rPr>
              <w:t>上表</w:t>
            </w:r>
          </w:p>
        </w:tc>
      </w:tr>
      <w:tr w14:paraId="2A0371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restart"/>
            <w:tcBorders>
              <w:top w:val="single" w:color="auto" w:sz="4" w:space="0"/>
              <w:left w:val="single" w:color="auto" w:sz="4" w:space="0"/>
              <w:bottom w:val="single" w:color="auto" w:sz="4" w:space="0"/>
              <w:right w:val="single" w:color="auto" w:sz="4" w:space="0"/>
            </w:tcBorders>
            <w:noWrap w:val="0"/>
            <w:vAlign w:val="center"/>
          </w:tcPr>
          <w:p w14:paraId="04F89E52">
            <w:pPr>
              <w:spacing w:before="100" w:beforeAutospacing="1" w:after="100" w:afterAutospacing="1"/>
              <w:jc w:val="center"/>
              <w:rPr>
                <w:rFonts w:ascii="仿宋" w:hAnsi="仿宋" w:eastAsia="仿宋"/>
                <w:sz w:val="24"/>
              </w:rPr>
            </w:pPr>
            <w:r>
              <w:rPr>
                <w:rFonts w:ascii="仿宋" w:hAnsi="仿宋" w:eastAsia="仿宋"/>
              </w:rPr>
              <w:t>可见光与红外线</w:t>
            </w:r>
          </w:p>
        </w:tc>
        <w:tc>
          <w:tcPr>
            <w:tcW w:w="1918" w:type="dxa"/>
            <w:vMerge w:val="restart"/>
            <w:tcBorders>
              <w:top w:val="single" w:color="auto" w:sz="4" w:space="0"/>
              <w:left w:val="single" w:color="auto" w:sz="4" w:space="0"/>
              <w:bottom w:val="single" w:color="auto" w:sz="4" w:space="0"/>
              <w:right w:val="single" w:color="auto" w:sz="4" w:space="0"/>
            </w:tcBorders>
            <w:noWrap w:val="0"/>
            <w:vAlign w:val="center"/>
          </w:tcPr>
          <w:p w14:paraId="370BB593">
            <w:pPr>
              <w:spacing w:before="100" w:beforeAutospacing="1" w:after="100" w:afterAutospacing="1"/>
              <w:jc w:val="center"/>
              <w:rPr>
                <w:rFonts w:ascii="仿宋" w:hAnsi="仿宋" w:eastAsia="仿宋"/>
                <w:sz w:val="24"/>
              </w:rPr>
            </w:pPr>
            <w:r>
              <w:rPr>
                <w:rFonts w:ascii="仿宋" w:hAnsi="仿宋" w:eastAsia="仿宋"/>
              </w:rPr>
              <w:t>400～1400</w:t>
            </w:r>
          </w:p>
        </w:tc>
        <w:tc>
          <w:tcPr>
            <w:tcW w:w="1919" w:type="dxa"/>
            <w:tcBorders>
              <w:top w:val="single" w:color="auto" w:sz="4" w:space="0"/>
              <w:left w:val="single" w:color="auto" w:sz="4" w:space="0"/>
              <w:bottom w:val="nil"/>
              <w:right w:val="single" w:color="auto" w:sz="4" w:space="0"/>
            </w:tcBorders>
            <w:noWrap w:val="0"/>
            <w:vAlign w:val="center"/>
          </w:tcPr>
          <w:p w14:paraId="65A59E17">
            <w:pPr>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-7</w:t>
            </w:r>
          </w:p>
        </w:tc>
        <w:tc>
          <w:tcPr>
            <w:tcW w:w="1919" w:type="dxa"/>
            <w:tcBorders>
              <w:top w:val="single" w:color="auto" w:sz="4" w:space="0"/>
              <w:left w:val="single" w:color="auto" w:sz="4" w:space="0"/>
              <w:bottom w:val="nil"/>
              <w:right w:val="single" w:color="auto" w:sz="4" w:space="0"/>
            </w:tcBorders>
            <w:noWrap w:val="0"/>
            <w:vAlign w:val="center"/>
          </w:tcPr>
          <w:p w14:paraId="29ACDF20">
            <w:pPr>
              <w:spacing w:before="100" w:beforeAutospacing="1" w:after="100" w:afterAutospacing="1"/>
              <w:jc w:val="center"/>
              <w:rPr>
                <w:rFonts w:ascii="仿宋" w:hAnsi="仿宋" w:eastAsia="仿宋"/>
                <w:sz w:val="24"/>
              </w:rPr>
            </w:pPr>
            <w:r>
              <w:rPr>
                <w:rFonts w:ascii="仿宋" w:hAnsi="仿宋" w:eastAsia="仿宋"/>
              </w:rPr>
              <w:t>2C</w:t>
            </w:r>
            <w:r>
              <w:rPr>
                <w:rFonts w:ascii="仿宋" w:hAnsi="仿宋" w:eastAsia="仿宋"/>
                <w:vertAlign w:val="subscript"/>
              </w:rPr>
              <w:t>A</w:t>
            </w:r>
            <w:r>
              <w:rPr>
                <w:rFonts w:ascii="仿宋" w:hAnsi="仿宋" w:eastAsia="仿宋"/>
              </w:rPr>
              <w:t>×10</w:t>
            </w:r>
            <w:r>
              <w:rPr>
                <w:rFonts w:ascii="仿宋" w:hAnsi="仿宋" w:eastAsia="仿宋"/>
                <w:vertAlign w:val="superscript"/>
              </w:rPr>
              <w:t>-2</w:t>
            </w:r>
          </w:p>
        </w:tc>
        <w:tc>
          <w:tcPr>
            <w:tcW w:w="1919" w:type="dxa"/>
            <w:tcBorders>
              <w:top w:val="single" w:color="auto" w:sz="4" w:space="0"/>
              <w:left w:val="single" w:color="auto" w:sz="4" w:space="0"/>
              <w:bottom w:val="nil"/>
              <w:right w:val="single" w:color="auto" w:sz="4" w:space="0"/>
            </w:tcBorders>
            <w:noWrap w:val="0"/>
            <w:vAlign w:val="center"/>
          </w:tcPr>
          <w:p w14:paraId="4FB76644">
            <w:pPr>
              <w:spacing w:before="100" w:beforeAutospacing="1" w:after="100" w:afterAutospacing="1"/>
              <w:jc w:val="center"/>
              <w:rPr>
                <w:rFonts w:ascii="仿宋" w:hAnsi="仿宋" w:eastAsia="仿宋"/>
              </w:rPr>
            </w:pPr>
          </w:p>
        </w:tc>
      </w:tr>
      <w:tr w14:paraId="67934C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continue"/>
            <w:tcBorders>
              <w:top w:val="single" w:color="auto" w:sz="4" w:space="0"/>
              <w:left w:val="single" w:color="auto" w:sz="4" w:space="0"/>
              <w:bottom w:val="single" w:color="auto" w:sz="4" w:space="0"/>
              <w:right w:val="single" w:color="auto" w:sz="4" w:space="0"/>
            </w:tcBorders>
            <w:noWrap w:val="0"/>
            <w:vAlign w:val="center"/>
          </w:tcPr>
          <w:p w14:paraId="72812D48">
            <w:pPr>
              <w:widowControl/>
              <w:jc w:val="center"/>
              <w:rPr>
                <w:rFonts w:ascii="仿宋" w:hAnsi="仿宋" w:eastAsia="仿宋"/>
                <w:sz w:val="24"/>
              </w:rPr>
            </w:pPr>
          </w:p>
        </w:tc>
        <w:tc>
          <w:tcPr>
            <w:tcW w:w="1918" w:type="dxa"/>
            <w:vMerge w:val="continue"/>
            <w:tcBorders>
              <w:top w:val="single" w:color="auto" w:sz="4" w:space="0"/>
              <w:left w:val="single" w:color="auto" w:sz="4" w:space="0"/>
              <w:bottom w:val="single" w:color="auto" w:sz="4" w:space="0"/>
              <w:right w:val="single" w:color="auto" w:sz="4" w:space="0"/>
            </w:tcBorders>
            <w:noWrap w:val="0"/>
            <w:vAlign w:val="center"/>
          </w:tcPr>
          <w:p w14:paraId="0B11400E">
            <w:pPr>
              <w:widowControl/>
              <w:jc w:val="center"/>
              <w:rPr>
                <w:rFonts w:ascii="仿宋" w:hAnsi="仿宋" w:eastAsia="仿宋"/>
                <w:sz w:val="24"/>
              </w:rPr>
            </w:pPr>
          </w:p>
        </w:tc>
        <w:tc>
          <w:tcPr>
            <w:tcW w:w="1919" w:type="dxa"/>
            <w:tcBorders>
              <w:top w:val="nil"/>
              <w:left w:val="single" w:color="auto" w:sz="4" w:space="0"/>
              <w:bottom w:val="nil"/>
              <w:right w:val="single" w:color="auto" w:sz="4" w:space="0"/>
            </w:tcBorders>
            <w:noWrap w:val="0"/>
            <w:vAlign w:val="center"/>
          </w:tcPr>
          <w:p w14:paraId="7287531E">
            <w:pPr>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-7</w:t>
            </w:r>
            <w:r>
              <w:rPr>
                <w:rFonts w:ascii="仿宋" w:hAnsi="仿宋" w:eastAsia="仿宋"/>
              </w:rPr>
              <w:t>～10</w:t>
            </w:r>
          </w:p>
        </w:tc>
        <w:tc>
          <w:tcPr>
            <w:tcW w:w="1919" w:type="dxa"/>
            <w:tcBorders>
              <w:top w:val="nil"/>
              <w:left w:val="single" w:color="auto" w:sz="4" w:space="0"/>
              <w:bottom w:val="nil"/>
              <w:right w:val="single" w:color="auto" w:sz="4" w:space="0"/>
            </w:tcBorders>
            <w:noWrap w:val="0"/>
            <w:vAlign w:val="center"/>
          </w:tcPr>
          <w:p w14:paraId="5EA9217D">
            <w:pPr>
              <w:spacing w:before="100" w:beforeAutospacing="1" w:after="100" w:afterAutospacing="1"/>
              <w:jc w:val="center"/>
              <w:rPr>
                <w:rFonts w:ascii="仿宋" w:hAnsi="仿宋" w:eastAsia="仿宋"/>
                <w:sz w:val="24"/>
              </w:rPr>
            </w:pPr>
            <w:r>
              <w:rPr>
                <w:rFonts w:ascii="仿宋" w:hAnsi="仿宋" w:eastAsia="仿宋"/>
              </w:rPr>
              <w:t>1.1C</w:t>
            </w:r>
            <w:r>
              <w:rPr>
                <w:rFonts w:ascii="仿宋" w:hAnsi="仿宋" w:eastAsia="仿宋"/>
                <w:vertAlign w:val="subscript"/>
              </w:rPr>
              <w:t>A</w:t>
            </w:r>
            <w:r>
              <w:rPr>
                <w:rFonts w:ascii="仿宋" w:hAnsi="仿宋" w:eastAsia="仿宋"/>
              </w:rPr>
              <w:t>t</w:t>
            </w:r>
            <w:r>
              <w:rPr>
                <w:rFonts w:ascii="仿宋" w:hAnsi="仿宋" w:eastAsia="仿宋"/>
                <w:vertAlign w:val="superscript"/>
              </w:rPr>
              <w:t>1/4</w:t>
            </w:r>
          </w:p>
        </w:tc>
        <w:tc>
          <w:tcPr>
            <w:tcW w:w="1919" w:type="dxa"/>
            <w:tcBorders>
              <w:top w:val="nil"/>
              <w:left w:val="single" w:color="auto" w:sz="4" w:space="0"/>
              <w:bottom w:val="nil"/>
              <w:right w:val="single" w:color="auto" w:sz="4" w:space="0"/>
            </w:tcBorders>
            <w:noWrap w:val="0"/>
            <w:vAlign w:val="center"/>
          </w:tcPr>
          <w:p w14:paraId="7512D98D">
            <w:pPr>
              <w:spacing w:before="100" w:beforeAutospacing="1" w:after="100" w:afterAutospacing="1"/>
              <w:jc w:val="center"/>
              <w:rPr>
                <w:rFonts w:ascii="仿宋" w:hAnsi="仿宋" w:eastAsia="仿宋"/>
              </w:rPr>
            </w:pPr>
          </w:p>
        </w:tc>
      </w:tr>
      <w:tr w14:paraId="29913C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vMerge w:val="continue"/>
            <w:tcBorders>
              <w:top w:val="single" w:color="auto" w:sz="4" w:space="0"/>
              <w:left w:val="single" w:color="auto" w:sz="4" w:space="0"/>
              <w:bottom w:val="single" w:color="auto" w:sz="4" w:space="0"/>
              <w:right w:val="single" w:color="auto" w:sz="4" w:space="0"/>
            </w:tcBorders>
            <w:noWrap w:val="0"/>
            <w:vAlign w:val="center"/>
          </w:tcPr>
          <w:p w14:paraId="5A4A3AD6">
            <w:pPr>
              <w:widowControl/>
              <w:jc w:val="center"/>
              <w:rPr>
                <w:rFonts w:ascii="仿宋" w:hAnsi="仿宋" w:eastAsia="仿宋"/>
                <w:sz w:val="24"/>
              </w:rPr>
            </w:pPr>
          </w:p>
        </w:tc>
        <w:tc>
          <w:tcPr>
            <w:tcW w:w="1918" w:type="dxa"/>
            <w:vMerge w:val="continue"/>
            <w:tcBorders>
              <w:top w:val="single" w:color="auto" w:sz="4" w:space="0"/>
              <w:left w:val="single" w:color="auto" w:sz="4" w:space="0"/>
              <w:bottom w:val="single" w:color="auto" w:sz="4" w:space="0"/>
              <w:right w:val="single" w:color="auto" w:sz="4" w:space="0"/>
            </w:tcBorders>
            <w:noWrap w:val="0"/>
            <w:vAlign w:val="center"/>
          </w:tcPr>
          <w:p w14:paraId="1EECDEB3">
            <w:pPr>
              <w:widowControl/>
              <w:jc w:val="center"/>
              <w:rPr>
                <w:rFonts w:ascii="仿宋" w:hAnsi="仿宋" w:eastAsia="仿宋"/>
                <w:sz w:val="24"/>
              </w:rPr>
            </w:pPr>
          </w:p>
        </w:tc>
        <w:tc>
          <w:tcPr>
            <w:tcW w:w="1919" w:type="dxa"/>
            <w:tcBorders>
              <w:top w:val="nil"/>
              <w:left w:val="single" w:color="auto" w:sz="4" w:space="0"/>
              <w:bottom w:val="single" w:color="auto" w:sz="4" w:space="0"/>
              <w:right w:val="single" w:color="auto" w:sz="4" w:space="0"/>
            </w:tcBorders>
            <w:noWrap w:val="0"/>
            <w:vAlign w:val="center"/>
          </w:tcPr>
          <w:p w14:paraId="19CC566E">
            <w:pPr>
              <w:jc w:val="center"/>
              <w:rPr>
                <w:rFonts w:ascii="仿宋" w:hAnsi="仿宋" w:eastAsia="仿宋"/>
                <w:sz w:val="24"/>
              </w:rPr>
            </w:pPr>
            <w:r>
              <w:rPr>
                <w:rFonts w:ascii="仿宋" w:hAnsi="仿宋" w:eastAsia="仿宋"/>
              </w:rPr>
              <w:t>10～3×10</w:t>
            </w:r>
            <w:r>
              <w:rPr>
                <w:rFonts w:ascii="仿宋" w:hAnsi="仿宋" w:eastAsia="仿宋"/>
                <w:vertAlign w:val="superscript"/>
              </w:rPr>
              <w:t>4</w:t>
            </w:r>
          </w:p>
        </w:tc>
        <w:tc>
          <w:tcPr>
            <w:tcW w:w="1919" w:type="dxa"/>
            <w:tcBorders>
              <w:top w:val="nil"/>
              <w:left w:val="single" w:color="auto" w:sz="4" w:space="0"/>
              <w:bottom w:val="single" w:color="auto" w:sz="4" w:space="0"/>
              <w:right w:val="single" w:color="auto" w:sz="4" w:space="0"/>
            </w:tcBorders>
            <w:noWrap w:val="0"/>
            <w:vAlign w:val="center"/>
          </w:tcPr>
          <w:p w14:paraId="047C0141">
            <w:pPr>
              <w:spacing w:before="100" w:beforeAutospacing="1" w:after="100" w:afterAutospacing="1"/>
              <w:jc w:val="center"/>
              <w:rPr>
                <w:rFonts w:ascii="仿宋" w:hAnsi="仿宋" w:eastAsia="仿宋"/>
                <w:sz w:val="24"/>
              </w:rPr>
            </w:pPr>
          </w:p>
        </w:tc>
        <w:tc>
          <w:tcPr>
            <w:tcW w:w="1919" w:type="dxa"/>
            <w:tcBorders>
              <w:top w:val="nil"/>
              <w:left w:val="single" w:color="auto" w:sz="4" w:space="0"/>
              <w:bottom w:val="single" w:color="auto" w:sz="4" w:space="0"/>
              <w:right w:val="single" w:color="auto" w:sz="4" w:space="0"/>
            </w:tcBorders>
            <w:noWrap w:val="0"/>
            <w:vAlign w:val="center"/>
          </w:tcPr>
          <w:p w14:paraId="7C8A6507">
            <w:pPr>
              <w:spacing w:before="100" w:beforeAutospacing="1" w:after="100" w:afterAutospacing="1"/>
              <w:jc w:val="center"/>
              <w:rPr>
                <w:rFonts w:ascii="仿宋" w:hAnsi="仿宋" w:eastAsia="仿宋"/>
              </w:rPr>
            </w:pPr>
            <w:r>
              <w:rPr>
                <w:rFonts w:ascii="仿宋" w:hAnsi="仿宋" w:eastAsia="仿宋"/>
              </w:rPr>
              <w:t>0.2C</w:t>
            </w:r>
            <w:r>
              <w:rPr>
                <w:rFonts w:ascii="仿宋" w:hAnsi="仿宋" w:eastAsia="仿宋"/>
                <w:vertAlign w:val="subscript"/>
              </w:rPr>
              <w:t>A</w:t>
            </w:r>
          </w:p>
        </w:tc>
      </w:tr>
      <w:tr w14:paraId="2E0593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After w:w="0" w:type="dxa"/>
          <w:trHeight w:val="374" w:hRule="atLeast"/>
          <w:jc w:val="center"/>
        </w:trPr>
        <w:tc>
          <w:tcPr>
            <w:tcW w:w="1717" w:type="dxa"/>
            <w:tcBorders>
              <w:top w:val="single" w:color="auto" w:sz="4" w:space="0"/>
              <w:left w:val="single" w:color="auto" w:sz="4" w:space="0"/>
              <w:bottom w:val="single" w:color="auto" w:sz="4" w:space="0"/>
              <w:right w:val="single" w:color="auto" w:sz="4" w:space="0"/>
            </w:tcBorders>
            <w:noWrap w:val="0"/>
            <w:vAlign w:val="center"/>
          </w:tcPr>
          <w:p w14:paraId="61006F70">
            <w:pPr>
              <w:spacing w:before="100" w:beforeAutospacing="1" w:after="100" w:afterAutospacing="1"/>
              <w:jc w:val="center"/>
              <w:rPr>
                <w:rFonts w:ascii="仿宋" w:hAnsi="仿宋" w:eastAsia="仿宋"/>
                <w:sz w:val="24"/>
              </w:rPr>
            </w:pPr>
            <w:r>
              <w:rPr>
                <w:rFonts w:ascii="仿宋" w:hAnsi="仿宋" w:eastAsia="仿宋"/>
              </w:rPr>
              <w:t>远红外线</w:t>
            </w:r>
          </w:p>
        </w:tc>
        <w:tc>
          <w:tcPr>
            <w:tcW w:w="1918" w:type="dxa"/>
            <w:tcBorders>
              <w:top w:val="single" w:color="auto" w:sz="4" w:space="0"/>
              <w:left w:val="single" w:color="auto" w:sz="4" w:space="0"/>
              <w:bottom w:val="single" w:color="auto" w:sz="4" w:space="0"/>
              <w:right w:val="single" w:color="auto" w:sz="4" w:space="0"/>
            </w:tcBorders>
            <w:noWrap w:val="0"/>
            <w:vAlign w:val="center"/>
          </w:tcPr>
          <w:p w14:paraId="5F795FDD">
            <w:pPr>
              <w:spacing w:before="100" w:beforeAutospacing="1" w:after="100" w:afterAutospacing="1"/>
              <w:jc w:val="center"/>
              <w:rPr>
                <w:rFonts w:ascii="仿宋" w:hAnsi="仿宋" w:eastAsia="仿宋"/>
                <w:sz w:val="24"/>
              </w:rPr>
            </w:pPr>
            <w:r>
              <w:rPr>
                <w:rFonts w:ascii="仿宋" w:hAnsi="仿宋" w:eastAsia="仿宋"/>
              </w:rPr>
              <w:t>1400～</w:t>
            </w:r>
            <w:r>
              <w:rPr>
                <w:rFonts w:hint="eastAsia" w:ascii="仿宋" w:hAnsi="仿宋" w:eastAsia="仿宋"/>
              </w:rPr>
              <w:t>1</w:t>
            </w:r>
            <w:r>
              <w:rPr>
                <w:rFonts w:ascii="仿宋" w:hAnsi="仿宋" w:eastAsia="仿宋"/>
              </w:rPr>
              <w:t>×10</w:t>
            </w:r>
            <w:r>
              <w:rPr>
                <w:rFonts w:ascii="仿宋" w:hAnsi="仿宋" w:eastAsia="仿宋"/>
                <w:vertAlign w:val="superscript"/>
              </w:rPr>
              <w:t>6</w:t>
            </w:r>
          </w:p>
        </w:tc>
        <w:tc>
          <w:tcPr>
            <w:tcW w:w="1919" w:type="dxa"/>
            <w:tcBorders>
              <w:top w:val="single" w:color="auto" w:sz="4" w:space="0"/>
              <w:left w:val="single" w:color="auto" w:sz="4" w:space="0"/>
              <w:bottom w:val="single" w:color="auto" w:sz="4" w:space="0"/>
              <w:right w:val="single" w:color="auto" w:sz="4" w:space="0"/>
            </w:tcBorders>
            <w:noWrap w:val="0"/>
            <w:vAlign w:val="center"/>
          </w:tcPr>
          <w:p w14:paraId="0541B9EF">
            <w:pPr>
              <w:spacing w:before="100" w:beforeAutospacing="1" w:after="100" w:afterAutospacing="1"/>
              <w:jc w:val="center"/>
              <w:rPr>
                <w:rFonts w:ascii="仿宋" w:hAnsi="仿宋" w:eastAsia="仿宋"/>
                <w:sz w:val="24"/>
              </w:rPr>
            </w:pPr>
            <w:r>
              <w:rPr>
                <w:rFonts w:hint="eastAsia" w:ascii="仿宋" w:hAnsi="仿宋" w:eastAsia="仿宋"/>
              </w:rPr>
              <w:t>1</w:t>
            </w:r>
            <w:r>
              <w:rPr>
                <w:rFonts w:ascii="仿宋" w:hAnsi="仿宋" w:eastAsia="仿宋"/>
              </w:rPr>
              <w:t>×10</w:t>
            </w:r>
            <w:r>
              <w:rPr>
                <w:rFonts w:ascii="仿宋" w:hAnsi="仿宋" w:eastAsia="仿宋"/>
                <w:vertAlign w:val="superscript"/>
              </w:rPr>
              <w:t>-9</w:t>
            </w:r>
            <w:r>
              <w:rPr>
                <w:rFonts w:ascii="仿宋" w:hAnsi="仿宋" w:eastAsia="仿宋"/>
              </w:rPr>
              <w:t>～3×10</w:t>
            </w:r>
            <w:r>
              <w:rPr>
                <w:rFonts w:ascii="仿宋" w:hAnsi="仿宋" w:eastAsia="仿宋"/>
                <w:vertAlign w:val="superscript"/>
              </w:rPr>
              <w:t>4</w:t>
            </w:r>
          </w:p>
        </w:tc>
        <w:tc>
          <w:tcPr>
            <w:tcW w:w="3838" w:type="dxa"/>
            <w:gridSpan w:val="2"/>
            <w:tcBorders>
              <w:top w:val="single" w:color="auto" w:sz="4" w:space="0"/>
              <w:left w:val="single" w:color="auto" w:sz="4" w:space="0"/>
              <w:bottom w:val="single" w:color="auto" w:sz="4" w:space="0"/>
              <w:right w:val="single" w:color="auto" w:sz="4" w:space="0"/>
            </w:tcBorders>
            <w:noWrap w:val="0"/>
            <w:vAlign w:val="center"/>
          </w:tcPr>
          <w:p w14:paraId="3F71DFEE">
            <w:pPr>
              <w:spacing w:before="100" w:beforeAutospacing="1" w:after="100" w:afterAutospacing="1"/>
              <w:jc w:val="center"/>
              <w:rPr>
                <w:rFonts w:ascii="仿宋" w:hAnsi="仿宋" w:eastAsia="仿宋"/>
              </w:rPr>
            </w:pPr>
            <w:r>
              <w:rPr>
                <w:rFonts w:ascii="仿宋" w:hAnsi="仿宋" w:eastAsia="仿宋"/>
              </w:rPr>
              <w:t>同</w:t>
            </w:r>
            <w:r>
              <w:rPr>
                <w:rFonts w:hint="eastAsia" w:ascii="仿宋" w:hAnsi="仿宋" w:eastAsia="仿宋"/>
              </w:rPr>
              <w:t>上表</w:t>
            </w:r>
          </w:p>
        </w:tc>
      </w:tr>
    </w:tbl>
    <w:p w14:paraId="3694F693">
      <w:pPr>
        <w:spacing w:line="484" w:lineRule="exact"/>
        <w:rPr>
          <w:rFonts w:ascii="仿宋" w:hAnsi="仿宋" w:eastAsia="仿宋"/>
          <w:szCs w:val="21"/>
        </w:rPr>
      </w:pPr>
      <w:r>
        <w:rPr>
          <w:rFonts w:hint="eastAsia" w:ascii="仿宋" w:hAnsi="仿宋" w:eastAsia="仿宋"/>
          <w:szCs w:val="21"/>
        </w:rPr>
        <w:t>注：1.t为照射时间。</w:t>
      </w:r>
    </w:p>
    <w:p w14:paraId="4319D8E3">
      <w:pPr>
        <w:spacing w:line="484" w:lineRule="exact"/>
        <w:ind w:firstLine="420" w:firstLineChars="200"/>
        <w:rPr>
          <w:rFonts w:hint="eastAsia" w:ascii="仿宋" w:hAnsi="仿宋" w:eastAsia="仿宋"/>
          <w:szCs w:val="21"/>
        </w:rPr>
      </w:pPr>
      <w:r>
        <w:rPr>
          <w:rFonts w:hint="eastAsia" w:ascii="仿宋" w:hAnsi="仿宋" w:eastAsia="仿宋"/>
          <w:szCs w:val="21"/>
        </w:rPr>
        <w:t>2.</w:t>
      </w:r>
      <w:r>
        <w:rPr>
          <w:rFonts w:ascii="仿宋" w:hAnsi="仿宋" w:eastAsia="仿宋"/>
          <w:szCs w:val="21"/>
        </w:rPr>
        <w:t>波长(λ)与校正因子的关系为：波长400nm～700nm，C</w:t>
      </w:r>
      <w:r>
        <w:rPr>
          <w:rFonts w:ascii="仿宋" w:hAnsi="仿宋" w:eastAsia="仿宋"/>
          <w:szCs w:val="21"/>
          <w:vertAlign w:val="subscript"/>
        </w:rPr>
        <w:t>A</w:t>
      </w:r>
      <w:r>
        <w:rPr>
          <w:rFonts w:ascii="仿宋" w:hAnsi="仿宋" w:eastAsia="仿宋"/>
          <w:szCs w:val="21"/>
        </w:rPr>
        <w:t>=1；波长700nm～1050nm，C</w:t>
      </w:r>
      <w:r>
        <w:rPr>
          <w:rFonts w:ascii="仿宋" w:hAnsi="仿宋" w:eastAsia="仿宋"/>
          <w:szCs w:val="21"/>
          <w:vertAlign w:val="subscript"/>
        </w:rPr>
        <w:t>A</w:t>
      </w:r>
      <w:r>
        <w:rPr>
          <w:rFonts w:ascii="仿宋" w:hAnsi="仿宋" w:eastAsia="仿宋"/>
          <w:szCs w:val="21"/>
        </w:rPr>
        <w:t>=10</w:t>
      </w:r>
      <w:r>
        <w:rPr>
          <w:rFonts w:ascii="仿宋" w:hAnsi="仿宋" w:eastAsia="仿宋"/>
          <w:szCs w:val="21"/>
          <w:vertAlign w:val="superscript"/>
        </w:rPr>
        <w:t>0.002(λ-700)</w:t>
      </w:r>
      <w:r>
        <w:rPr>
          <w:rFonts w:ascii="仿宋" w:hAnsi="仿宋" w:eastAsia="仿宋"/>
          <w:szCs w:val="21"/>
        </w:rPr>
        <w:t>；波长1050nm～1400nm，C</w:t>
      </w:r>
      <w:r>
        <w:rPr>
          <w:rFonts w:ascii="仿宋" w:hAnsi="仿宋" w:eastAsia="仿宋"/>
          <w:szCs w:val="21"/>
          <w:vertAlign w:val="subscript"/>
        </w:rPr>
        <w:t>A</w:t>
      </w:r>
      <w:r>
        <w:rPr>
          <w:rFonts w:ascii="仿宋" w:hAnsi="仿宋" w:eastAsia="仿宋"/>
          <w:szCs w:val="21"/>
        </w:rPr>
        <w:t>=5；波长400nm～550nm，C</w:t>
      </w:r>
      <w:r>
        <w:rPr>
          <w:rFonts w:ascii="仿宋" w:hAnsi="仿宋" w:eastAsia="仿宋"/>
          <w:szCs w:val="21"/>
          <w:vertAlign w:val="subscript"/>
        </w:rPr>
        <w:t>B</w:t>
      </w:r>
      <w:r>
        <w:rPr>
          <w:rFonts w:ascii="仿宋" w:hAnsi="仿宋" w:eastAsia="仿宋"/>
          <w:szCs w:val="21"/>
        </w:rPr>
        <w:t>=1；波长550nm～700nm，C</w:t>
      </w:r>
      <w:r>
        <w:rPr>
          <w:rFonts w:ascii="仿宋" w:hAnsi="仿宋" w:eastAsia="仿宋"/>
          <w:szCs w:val="21"/>
          <w:vertAlign w:val="subscript"/>
        </w:rPr>
        <w:t>B</w:t>
      </w:r>
      <w:r>
        <w:rPr>
          <w:rFonts w:ascii="仿宋" w:hAnsi="仿宋" w:eastAsia="仿宋"/>
          <w:szCs w:val="21"/>
        </w:rPr>
        <w:t>=10</w:t>
      </w:r>
      <w:r>
        <w:rPr>
          <w:rFonts w:ascii="仿宋" w:hAnsi="仿宋" w:eastAsia="仿宋"/>
          <w:szCs w:val="21"/>
          <w:vertAlign w:val="superscript"/>
        </w:rPr>
        <w:t>0.015(λ-550)</w:t>
      </w:r>
      <w:r>
        <w:rPr>
          <w:rFonts w:hint="eastAsia" w:ascii="仿宋" w:hAnsi="仿宋" w:eastAsia="仿宋"/>
          <w:szCs w:val="21"/>
        </w:rPr>
        <w:t>。</w:t>
      </w:r>
    </w:p>
    <w:p w14:paraId="7040A1FC">
      <w:pPr>
        <w:spacing w:line="484" w:lineRule="exact"/>
        <w:rPr>
          <w:rFonts w:hint="eastAsia" w:ascii="仿宋" w:hAnsi="仿宋" w:eastAsia="仿宋"/>
          <w:sz w:val="28"/>
          <w:szCs w:val="28"/>
        </w:rPr>
      </w:pPr>
      <w:r>
        <w:rPr>
          <w:rFonts w:hint="eastAsia" w:ascii="仿宋" w:hAnsi="仿宋" w:eastAsia="仿宋"/>
          <w:sz w:val="28"/>
          <w:szCs w:val="28"/>
        </w:rPr>
        <w:t>1.4.9 手传振动职业接触限值</w:t>
      </w:r>
    </w:p>
    <w:p w14:paraId="67C5042E">
      <w:pPr>
        <w:spacing w:line="484" w:lineRule="exact"/>
        <w:ind w:firstLine="560" w:firstLineChars="200"/>
        <w:rPr>
          <w:rFonts w:ascii="仿宋" w:hAnsi="仿宋" w:eastAsia="仿宋"/>
          <w:sz w:val="28"/>
          <w:szCs w:val="28"/>
        </w:rPr>
      </w:pPr>
      <w:r>
        <w:rPr>
          <w:rFonts w:hint="eastAsia" w:ascii="仿宋" w:hAnsi="仿宋" w:eastAsia="仿宋"/>
          <w:sz w:val="28"/>
          <w:szCs w:val="28"/>
        </w:rPr>
        <w:t>手传振动是指</w:t>
      </w:r>
      <w:r>
        <w:rPr>
          <w:rFonts w:ascii="仿宋" w:hAnsi="仿宋" w:eastAsia="仿宋"/>
          <w:sz w:val="28"/>
          <w:szCs w:val="28"/>
        </w:rPr>
        <w:t>生产中使用手持振动工具或接触受振工件时，直接作用或传递到人的手臂的机械振动或冲击。</w:t>
      </w:r>
    </w:p>
    <w:p w14:paraId="052485F2">
      <w:pPr>
        <w:pStyle w:val="25"/>
        <w:ind w:firstLine="480"/>
        <w:jc w:val="center"/>
        <w:rPr>
          <w:sz w:val="24"/>
          <w:szCs w:val="24"/>
        </w:rPr>
      </w:pPr>
      <w:r>
        <w:rPr>
          <w:rFonts w:hint="eastAsia"/>
          <w:sz w:val="24"/>
          <w:szCs w:val="24"/>
        </w:rPr>
        <w:t>附表1.4-13 工作场所手传振动职业接触限值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6"/>
        <w:gridCol w:w="4676"/>
      </w:tblGrid>
      <w:tr w14:paraId="30C7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25EC7B60">
            <w:pPr>
              <w:jc w:val="center"/>
              <w:rPr>
                <w:rFonts w:ascii="仿宋" w:hAnsi="仿宋" w:eastAsia="仿宋"/>
              </w:rPr>
            </w:pPr>
            <w:r>
              <w:rPr>
                <w:rFonts w:ascii="仿宋" w:hAnsi="仿宋" w:eastAsia="仿宋"/>
              </w:rPr>
              <w:t>接触时间</w:t>
            </w:r>
          </w:p>
        </w:tc>
        <w:tc>
          <w:tcPr>
            <w:tcW w:w="4676" w:type="dxa"/>
            <w:noWrap w:val="0"/>
            <w:vAlign w:val="center"/>
          </w:tcPr>
          <w:p w14:paraId="72747978">
            <w:pPr>
              <w:jc w:val="center"/>
              <w:rPr>
                <w:rFonts w:ascii="仿宋" w:hAnsi="仿宋" w:eastAsia="仿宋"/>
              </w:rPr>
            </w:pPr>
            <w:r>
              <w:rPr>
                <w:rFonts w:ascii="仿宋" w:hAnsi="仿宋" w:eastAsia="仿宋"/>
              </w:rPr>
              <w:t>等能量频率计权振动加速度（m/s</w:t>
            </w:r>
            <w:r>
              <w:rPr>
                <w:rFonts w:ascii="仿宋" w:hAnsi="仿宋" w:eastAsia="仿宋"/>
                <w:vertAlign w:val="superscript"/>
              </w:rPr>
              <w:t>2</w:t>
            </w:r>
            <w:r>
              <w:rPr>
                <w:rFonts w:ascii="仿宋" w:hAnsi="仿宋" w:eastAsia="仿宋"/>
              </w:rPr>
              <w:t>）</w:t>
            </w:r>
          </w:p>
        </w:tc>
      </w:tr>
      <w:tr w14:paraId="40E7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676" w:type="dxa"/>
            <w:noWrap w:val="0"/>
            <w:vAlign w:val="center"/>
          </w:tcPr>
          <w:p w14:paraId="6BAEC138">
            <w:pPr>
              <w:jc w:val="center"/>
              <w:rPr>
                <w:rFonts w:ascii="仿宋" w:hAnsi="仿宋" w:eastAsia="仿宋"/>
              </w:rPr>
            </w:pPr>
            <w:r>
              <w:rPr>
                <w:rFonts w:ascii="仿宋" w:hAnsi="仿宋" w:eastAsia="仿宋"/>
              </w:rPr>
              <w:t>4h</w:t>
            </w:r>
          </w:p>
        </w:tc>
        <w:tc>
          <w:tcPr>
            <w:tcW w:w="4676" w:type="dxa"/>
            <w:noWrap w:val="0"/>
            <w:vAlign w:val="center"/>
          </w:tcPr>
          <w:p w14:paraId="515D08C7">
            <w:pPr>
              <w:jc w:val="center"/>
              <w:rPr>
                <w:rFonts w:ascii="仿宋" w:hAnsi="仿宋" w:eastAsia="仿宋"/>
              </w:rPr>
            </w:pPr>
            <w:r>
              <w:rPr>
                <w:rFonts w:ascii="仿宋" w:hAnsi="仿宋" w:eastAsia="仿宋"/>
              </w:rPr>
              <w:t>5</w:t>
            </w:r>
          </w:p>
        </w:tc>
      </w:tr>
    </w:tbl>
    <w:p w14:paraId="7929FF1D">
      <w:pPr>
        <w:spacing w:line="484" w:lineRule="exact"/>
        <w:rPr>
          <w:rFonts w:hint="eastAsia" w:ascii="仿宋" w:hAnsi="仿宋" w:eastAsia="仿宋"/>
          <w:sz w:val="28"/>
          <w:szCs w:val="28"/>
        </w:rPr>
      </w:pPr>
      <w:r>
        <w:rPr>
          <w:rFonts w:hint="eastAsia" w:ascii="仿宋" w:hAnsi="仿宋" w:eastAsia="仿宋"/>
          <w:sz w:val="28"/>
          <w:szCs w:val="28"/>
        </w:rPr>
        <w:t>1.5 放射性因素职业接触限值</w:t>
      </w:r>
    </w:p>
    <w:p w14:paraId="27ABB5E7">
      <w:pPr>
        <w:spacing w:line="484" w:lineRule="exact"/>
        <w:ind w:firstLine="560" w:firstLineChars="200"/>
        <w:rPr>
          <w:rFonts w:hint="eastAsia" w:ascii="仿宋" w:hAnsi="仿宋" w:eastAsia="仿宋"/>
          <w:sz w:val="28"/>
          <w:szCs w:val="28"/>
        </w:rPr>
      </w:pPr>
      <w:r>
        <w:rPr>
          <w:rFonts w:hint="eastAsia" w:ascii="仿宋" w:hAnsi="仿宋" w:eastAsia="仿宋"/>
          <w:sz w:val="28"/>
          <w:szCs w:val="28"/>
        </w:rPr>
        <w:t>根据各类放射性因素的实际情况填写。</w:t>
      </w:r>
    </w:p>
    <w:p w14:paraId="6422756E">
      <w:pPr>
        <w:spacing w:line="484" w:lineRule="exact"/>
        <w:rPr>
          <w:rFonts w:hint="eastAsia" w:ascii="仿宋" w:hAnsi="仿宋" w:eastAsia="仿宋"/>
          <w:sz w:val="28"/>
          <w:szCs w:val="28"/>
        </w:rPr>
      </w:pPr>
      <w:r>
        <w:rPr>
          <w:rFonts w:hint="eastAsia" w:ascii="仿宋" w:hAnsi="仿宋" w:eastAsia="仿宋"/>
          <w:sz w:val="28"/>
          <w:szCs w:val="28"/>
        </w:rPr>
        <w:t>1.6 工作场所物理因素、放射性因素职业接触控制要求</w:t>
      </w:r>
    </w:p>
    <w:p w14:paraId="6BF87FAC">
      <w:pPr>
        <w:spacing w:line="484" w:lineRule="exact"/>
        <w:ind w:firstLine="560" w:firstLineChars="200"/>
        <w:rPr>
          <w:rFonts w:ascii="仿宋" w:hAnsi="仿宋" w:eastAsia="仿宋"/>
          <w:sz w:val="28"/>
          <w:szCs w:val="28"/>
        </w:rPr>
      </w:pPr>
      <w:r>
        <w:rPr>
          <w:rFonts w:ascii="仿宋" w:hAnsi="仿宋" w:eastAsia="仿宋"/>
          <w:sz w:val="28"/>
          <w:szCs w:val="28"/>
        </w:rPr>
        <w:t>同一检测岗位用职业病危害因素接触水平</w:t>
      </w:r>
      <w:r>
        <w:rPr>
          <w:rFonts w:hint="eastAsia" w:ascii="仿宋" w:hAnsi="仿宋" w:eastAsia="仿宋"/>
          <w:sz w:val="28"/>
          <w:szCs w:val="28"/>
        </w:rPr>
        <w:t>（</w:t>
      </w:r>
      <w:r>
        <w:rPr>
          <w:rFonts w:ascii="仿宋" w:hAnsi="仿宋" w:eastAsia="仿宋"/>
          <w:sz w:val="28"/>
          <w:szCs w:val="28"/>
        </w:rPr>
        <w:t>放射性因素为检测结果</w:t>
      </w:r>
      <w:r>
        <w:rPr>
          <w:rFonts w:hint="eastAsia" w:ascii="仿宋" w:hAnsi="仿宋" w:eastAsia="仿宋"/>
          <w:sz w:val="28"/>
          <w:szCs w:val="28"/>
        </w:rPr>
        <w:t>）</w:t>
      </w:r>
      <w:r>
        <w:rPr>
          <w:rFonts w:ascii="仿宋" w:hAnsi="仿宋" w:eastAsia="仿宋"/>
          <w:sz w:val="28"/>
          <w:szCs w:val="28"/>
        </w:rPr>
        <w:t>最高的结果进行判定。当存在任一职业病危害因素接触水平超过其相应职业接触限值时，该检测岗位判定为不符合卫生要求。</w:t>
      </w:r>
    </w:p>
    <w:p w14:paraId="5B81D11D">
      <w:pPr>
        <w:pStyle w:val="35"/>
        <w:outlineLvl w:val="1"/>
        <w:rPr>
          <w:rFonts w:hint="eastAsia"/>
        </w:rPr>
      </w:pPr>
      <w:bookmarkStart w:id="58" w:name="_Toc216452460"/>
      <w:r>
        <w:rPr>
          <w:rFonts w:hint="eastAsia"/>
        </w:rPr>
        <w:t>附录2 接触职业病危害因素种类及接触人数情况</w:t>
      </w:r>
      <w:bookmarkEnd w:id="58"/>
    </w:p>
    <w:p w14:paraId="759386E0">
      <w:pPr>
        <w:pStyle w:val="25"/>
        <w:ind w:firstLine="0" w:firstLineChars="0"/>
        <w:rPr>
          <w:rFonts w:hint="eastAsia"/>
          <w:color w:val="FF0000"/>
        </w:rPr>
      </w:pPr>
      <w:r>
        <w:rPr>
          <w:rFonts w:hint="eastAsia"/>
          <w:color w:val="FF0000"/>
        </w:rPr>
        <w:t>（非必须项）</w:t>
      </w:r>
    </w:p>
    <w:p w14:paraId="02C90281">
      <w:pPr>
        <w:pStyle w:val="25"/>
        <w:ind w:firstLine="480"/>
        <w:jc w:val="center"/>
        <w:rPr>
          <w:sz w:val="24"/>
          <w:szCs w:val="24"/>
        </w:rPr>
      </w:pPr>
      <w:r>
        <w:rPr>
          <w:rFonts w:hint="eastAsia"/>
          <w:sz w:val="24"/>
          <w:szCs w:val="24"/>
        </w:rPr>
        <w:t>附表2-1 用人单位接触的职业病危害因素种类及接触人数表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8"/>
        <w:gridCol w:w="2338"/>
        <w:gridCol w:w="2338"/>
        <w:gridCol w:w="2338"/>
      </w:tblGrid>
      <w:tr w14:paraId="6A8B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2338" w:type="dxa"/>
            <w:vMerge w:val="restart"/>
            <w:noWrap w:val="0"/>
            <w:vAlign w:val="center"/>
          </w:tcPr>
          <w:p w14:paraId="54BF7CE2">
            <w:pPr>
              <w:jc w:val="center"/>
              <w:rPr>
                <w:rFonts w:ascii="仿宋" w:hAnsi="仿宋" w:eastAsia="仿宋"/>
              </w:rPr>
            </w:pPr>
            <w:r>
              <w:rPr>
                <w:rFonts w:hint="eastAsia" w:ascii="仿宋" w:hAnsi="仿宋" w:eastAsia="仿宋"/>
              </w:rPr>
              <w:t>职业病危害因素种类</w:t>
            </w:r>
          </w:p>
        </w:tc>
        <w:tc>
          <w:tcPr>
            <w:tcW w:w="2338" w:type="dxa"/>
            <w:vMerge w:val="restart"/>
            <w:noWrap w:val="0"/>
            <w:vAlign w:val="center"/>
          </w:tcPr>
          <w:p w14:paraId="76C5AEA9">
            <w:pPr>
              <w:jc w:val="center"/>
              <w:rPr>
                <w:rFonts w:ascii="仿宋" w:hAnsi="仿宋" w:eastAsia="仿宋"/>
              </w:rPr>
            </w:pPr>
            <w:r>
              <w:rPr>
                <w:rFonts w:hint="eastAsia" w:ascii="仿宋" w:hAnsi="仿宋" w:eastAsia="仿宋"/>
              </w:rPr>
              <w:t>接触人数</w:t>
            </w:r>
          </w:p>
        </w:tc>
        <w:tc>
          <w:tcPr>
            <w:tcW w:w="4676" w:type="dxa"/>
            <w:gridSpan w:val="2"/>
            <w:noWrap w:val="0"/>
            <w:vAlign w:val="center"/>
          </w:tcPr>
          <w:p w14:paraId="6121E149">
            <w:pPr>
              <w:jc w:val="center"/>
              <w:rPr>
                <w:rFonts w:ascii="仿宋" w:hAnsi="仿宋" w:eastAsia="仿宋"/>
              </w:rPr>
            </w:pPr>
            <w:r>
              <w:rPr>
                <w:rFonts w:hint="eastAsia" w:ascii="仿宋" w:hAnsi="仿宋" w:eastAsia="仿宋"/>
              </w:rPr>
              <w:t>需申报的具体职业病危害因素</w:t>
            </w:r>
          </w:p>
        </w:tc>
      </w:tr>
      <w:tr w14:paraId="2BBE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2338" w:type="dxa"/>
            <w:vMerge w:val="continue"/>
            <w:noWrap w:val="0"/>
            <w:vAlign w:val="center"/>
          </w:tcPr>
          <w:p w14:paraId="2AA4FA8E">
            <w:pPr>
              <w:jc w:val="center"/>
              <w:rPr>
                <w:rFonts w:ascii="仿宋" w:hAnsi="仿宋" w:eastAsia="仿宋"/>
              </w:rPr>
            </w:pPr>
          </w:p>
        </w:tc>
        <w:tc>
          <w:tcPr>
            <w:tcW w:w="2338" w:type="dxa"/>
            <w:vMerge w:val="continue"/>
            <w:noWrap w:val="0"/>
            <w:vAlign w:val="center"/>
          </w:tcPr>
          <w:p w14:paraId="19264411">
            <w:pPr>
              <w:jc w:val="center"/>
              <w:rPr>
                <w:rFonts w:ascii="仿宋" w:hAnsi="仿宋" w:eastAsia="仿宋"/>
              </w:rPr>
            </w:pPr>
          </w:p>
        </w:tc>
        <w:tc>
          <w:tcPr>
            <w:tcW w:w="2338" w:type="dxa"/>
            <w:noWrap w:val="0"/>
            <w:vAlign w:val="center"/>
          </w:tcPr>
          <w:p w14:paraId="3077E9DB">
            <w:pPr>
              <w:jc w:val="center"/>
              <w:rPr>
                <w:rFonts w:ascii="仿宋" w:hAnsi="仿宋" w:eastAsia="仿宋"/>
              </w:rPr>
            </w:pPr>
            <w:r>
              <w:rPr>
                <w:rFonts w:hint="eastAsia" w:ascii="仿宋" w:hAnsi="仿宋" w:eastAsia="仿宋"/>
              </w:rPr>
              <w:t>职业病危害因素名称</w:t>
            </w:r>
          </w:p>
        </w:tc>
        <w:tc>
          <w:tcPr>
            <w:tcW w:w="2338" w:type="dxa"/>
            <w:noWrap w:val="0"/>
            <w:vAlign w:val="center"/>
          </w:tcPr>
          <w:p w14:paraId="4305B7C3">
            <w:pPr>
              <w:jc w:val="center"/>
              <w:rPr>
                <w:rFonts w:ascii="仿宋" w:hAnsi="仿宋" w:eastAsia="仿宋"/>
              </w:rPr>
            </w:pPr>
            <w:r>
              <w:rPr>
                <w:rFonts w:hint="eastAsia" w:ascii="仿宋" w:hAnsi="仿宋" w:eastAsia="仿宋"/>
              </w:rPr>
              <w:t>接触人数</w:t>
            </w:r>
          </w:p>
        </w:tc>
      </w:tr>
      <w:tr w14:paraId="21DF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4449AB15">
            <w:pPr>
              <w:jc w:val="center"/>
              <w:rPr>
                <w:rFonts w:ascii="仿宋" w:hAnsi="仿宋" w:eastAsia="仿宋"/>
              </w:rPr>
            </w:pPr>
            <w:r>
              <w:rPr>
                <w:rFonts w:hint="eastAsia" w:ascii="仿宋" w:hAnsi="仿宋" w:eastAsia="仿宋"/>
              </w:rPr>
              <w:t>粉尘</w:t>
            </w:r>
          </w:p>
        </w:tc>
        <w:tc>
          <w:tcPr>
            <w:tcW w:w="2338" w:type="dxa"/>
            <w:vMerge w:val="restart"/>
            <w:noWrap w:val="0"/>
            <w:vAlign w:val="center"/>
          </w:tcPr>
          <w:p w14:paraId="45881B8A">
            <w:pPr>
              <w:jc w:val="center"/>
              <w:rPr>
                <w:rFonts w:ascii="仿宋" w:hAnsi="仿宋" w:eastAsia="仿宋"/>
              </w:rPr>
            </w:pPr>
          </w:p>
        </w:tc>
        <w:tc>
          <w:tcPr>
            <w:tcW w:w="2338" w:type="dxa"/>
            <w:noWrap w:val="0"/>
            <w:vAlign w:val="center"/>
          </w:tcPr>
          <w:p w14:paraId="5B258334">
            <w:pPr>
              <w:jc w:val="center"/>
              <w:rPr>
                <w:rFonts w:hint="eastAsia" w:ascii="仿宋" w:hAnsi="仿宋" w:eastAsia="仿宋"/>
              </w:rPr>
            </w:pPr>
          </w:p>
        </w:tc>
        <w:tc>
          <w:tcPr>
            <w:tcW w:w="2338" w:type="dxa"/>
            <w:noWrap w:val="0"/>
            <w:vAlign w:val="center"/>
          </w:tcPr>
          <w:p w14:paraId="47B5202C">
            <w:pPr>
              <w:jc w:val="center"/>
              <w:rPr>
                <w:rFonts w:hint="eastAsia" w:ascii="仿宋" w:hAnsi="仿宋" w:eastAsia="仿宋"/>
              </w:rPr>
            </w:pPr>
          </w:p>
        </w:tc>
      </w:tr>
      <w:tr w14:paraId="4389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7691D32A">
            <w:pPr>
              <w:jc w:val="center"/>
              <w:rPr>
                <w:rFonts w:hint="eastAsia" w:ascii="仿宋" w:hAnsi="仿宋" w:eastAsia="仿宋"/>
              </w:rPr>
            </w:pPr>
          </w:p>
        </w:tc>
        <w:tc>
          <w:tcPr>
            <w:tcW w:w="2338" w:type="dxa"/>
            <w:vMerge w:val="continue"/>
            <w:noWrap w:val="0"/>
            <w:vAlign w:val="center"/>
          </w:tcPr>
          <w:p w14:paraId="420E738A">
            <w:pPr>
              <w:jc w:val="center"/>
              <w:rPr>
                <w:rFonts w:ascii="仿宋" w:hAnsi="仿宋" w:eastAsia="仿宋"/>
              </w:rPr>
            </w:pPr>
          </w:p>
        </w:tc>
        <w:tc>
          <w:tcPr>
            <w:tcW w:w="2338" w:type="dxa"/>
            <w:noWrap w:val="0"/>
            <w:vAlign w:val="center"/>
          </w:tcPr>
          <w:p w14:paraId="28BEB2A7">
            <w:pPr>
              <w:jc w:val="center"/>
              <w:rPr>
                <w:rFonts w:hint="eastAsia" w:ascii="仿宋" w:hAnsi="仿宋" w:eastAsia="仿宋"/>
              </w:rPr>
            </w:pPr>
          </w:p>
        </w:tc>
        <w:tc>
          <w:tcPr>
            <w:tcW w:w="2338" w:type="dxa"/>
            <w:noWrap w:val="0"/>
            <w:vAlign w:val="center"/>
          </w:tcPr>
          <w:p w14:paraId="7AF4BA08">
            <w:pPr>
              <w:jc w:val="center"/>
              <w:rPr>
                <w:rFonts w:hint="eastAsia" w:ascii="仿宋" w:hAnsi="仿宋" w:eastAsia="仿宋"/>
              </w:rPr>
            </w:pPr>
          </w:p>
        </w:tc>
      </w:tr>
      <w:tr w14:paraId="1D60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1F5C6BBE">
            <w:pPr>
              <w:jc w:val="center"/>
              <w:rPr>
                <w:rFonts w:ascii="仿宋" w:hAnsi="仿宋" w:eastAsia="仿宋"/>
              </w:rPr>
            </w:pPr>
            <w:r>
              <w:rPr>
                <w:rFonts w:hint="eastAsia" w:ascii="仿宋" w:hAnsi="仿宋" w:eastAsia="仿宋"/>
              </w:rPr>
              <w:t>化学物质</w:t>
            </w:r>
          </w:p>
        </w:tc>
        <w:tc>
          <w:tcPr>
            <w:tcW w:w="2338" w:type="dxa"/>
            <w:vMerge w:val="restart"/>
            <w:noWrap w:val="0"/>
            <w:vAlign w:val="center"/>
          </w:tcPr>
          <w:p w14:paraId="2E81E1C3">
            <w:pPr>
              <w:jc w:val="center"/>
              <w:rPr>
                <w:rFonts w:ascii="仿宋" w:hAnsi="仿宋" w:eastAsia="仿宋"/>
              </w:rPr>
            </w:pPr>
          </w:p>
        </w:tc>
        <w:tc>
          <w:tcPr>
            <w:tcW w:w="2338" w:type="dxa"/>
            <w:noWrap w:val="0"/>
            <w:vAlign w:val="center"/>
          </w:tcPr>
          <w:p w14:paraId="34DD4D35">
            <w:pPr>
              <w:jc w:val="center"/>
              <w:rPr>
                <w:rFonts w:hint="eastAsia" w:ascii="仿宋" w:hAnsi="仿宋" w:eastAsia="仿宋"/>
              </w:rPr>
            </w:pPr>
          </w:p>
        </w:tc>
        <w:tc>
          <w:tcPr>
            <w:tcW w:w="2338" w:type="dxa"/>
            <w:noWrap w:val="0"/>
            <w:vAlign w:val="center"/>
          </w:tcPr>
          <w:p w14:paraId="66C9427F">
            <w:pPr>
              <w:jc w:val="center"/>
              <w:rPr>
                <w:rFonts w:hint="eastAsia" w:ascii="仿宋" w:hAnsi="仿宋" w:eastAsia="仿宋"/>
              </w:rPr>
            </w:pPr>
          </w:p>
        </w:tc>
      </w:tr>
      <w:tr w14:paraId="509E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1E0B664B">
            <w:pPr>
              <w:jc w:val="center"/>
              <w:rPr>
                <w:rFonts w:hint="eastAsia" w:ascii="仿宋" w:hAnsi="仿宋" w:eastAsia="仿宋"/>
              </w:rPr>
            </w:pPr>
          </w:p>
        </w:tc>
        <w:tc>
          <w:tcPr>
            <w:tcW w:w="2338" w:type="dxa"/>
            <w:vMerge w:val="continue"/>
            <w:noWrap w:val="0"/>
            <w:vAlign w:val="center"/>
          </w:tcPr>
          <w:p w14:paraId="5EF81937">
            <w:pPr>
              <w:jc w:val="center"/>
              <w:rPr>
                <w:rFonts w:ascii="仿宋" w:hAnsi="仿宋" w:eastAsia="仿宋"/>
              </w:rPr>
            </w:pPr>
          </w:p>
        </w:tc>
        <w:tc>
          <w:tcPr>
            <w:tcW w:w="2338" w:type="dxa"/>
            <w:noWrap w:val="0"/>
            <w:vAlign w:val="center"/>
          </w:tcPr>
          <w:p w14:paraId="700CD6E6">
            <w:pPr>
              <w:jc w:val="center"/>
              <w:rPr>
                <w:rFonts w:hint="eastAsia" w:ascii="仿宋" w:hAnsi="仿宋" w:eastAsia="仿宋"/>
              </w:rPr>
            </w:pPr>
          </w:p>
        </w:tc>
        <w:tc>
          <w:tcPr>
            <w:tcW w:w="2338" w:type="dxa"/>
            <w:noWrap w:val="0"/>
            <w:vAlign w:val="center"/>
          </w:tcPr>
          <w:p w14:paraId="26A72FDE">
            <w:pPr>
              <w:jc w:val="center"/>
              <w:rPr>
                <w:rFonts w:hint="eastAsia" w:ascii="仿宋" w:hAnsi="仿宋" w:eastAsia="仿宋"/>
              </w:rPr>
            </w:pPr>
          </w:p>
        </w:tc>
      </w:tr>
      <w:tr w14:paraId="084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restart"/>
            <w:noWrap w:val="0"/>
            <w:vAlign w:val="center"/>
          </w:tcPr>
          <w:p w14:paraId="4B374139">
            <w:pPr>
              <w:jc w:val="center"/>
              <w:rPr>
                <w:rFonts w:ascii="仿宋" w:hAnsi="仿宋" w:eastAsia="仿宋"/>
              </w:rPr>
            </w:pPr>
            <w:r>
              <w:rPr>
                <w:rFonts w:hint="eastAsia" w:ascii="仿宋" w:hAnsi="仿宋" w:eastAsia="仿宋"/>
              </w:rPr>
              <w:t>物理因素</w:t>
            </w:r>
          </w:p>
        </w:tc>
        <w:tc>
          <w:tcPr>
            <w:tcW w:w="2338" w:type="dxa"/>
            <w:vMerge w:val="restart"/>
            <w:noWrap w:val="0"/>
            <w:vAlign w:val="center"/>
          </w:tcPr>
          <w:p w14:paraId="5554C595">
            <w:pPr>
              <w:jc w:val="center"/>
              <w:rPr>
                <w:rFonts w:ascii="仿宋" w:hAnsi="仿宋" w:eastAsia="仿宋"/>
              </w:rPr>
            </w:pPr>
          </w:p>
        </w:tc>
        <w:tc>
          <w:tcPr>
            <w:tcW w:w="2338" w:type="dxa"/>
            <w:noWrap w:val="0"/>
            <w:vAlign w:val="center"/>
          </w:tcPr>
          <w:p w14:paraId="0FA4362F">
            <w:pPr>
              <w:jc w:val="center"/>
              <w:rPr>
                <w:rFonts w:hint="eastAsia" w:ascii="仿宋" w:hAnsi="仿宋" w:eastAsia="仿宋"/>
              </w:rPr>
            </w:pPr>
          </w:p>
        </w:tc>
        <w:tc>
          <w:tcPr>
            <w:tcW w:w="2338" w:type="dxa"/>
            <w:noWrap w:val="0"/>
            <w:vAlign w:val="center"/>
          </w:tcPr>
          <w:p w14:paraId="497D105A">
            <w:pPr>
              <w:jc w:val="center"/>
              <w:rPr>
                <w:rFonts w:hint="eastAsia" w:ascii="仿宋" w:hAnsi="仿宋" w:eastAsia="仿宋"/>
              </w:rPr>
            </w:pPr>
          </w:p>
        </w:tc>
      </w:tr>
      <w:tr w14:paraId="0912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vMerge w:val="continue"/>
            <w:noWrap w:val="0"/>
            <w:vAlign w:val="center"/>
          </w:tcPr>
          <w:p w14:paraId="7ACB88BF">
            <w:pPr>
              <w:jc w:val="center"/>
              <w:rPr>
                <w:rFonts w:hint="eastAsia" w:ascii="仿宋" w:hAnsi="仿宋" w:eastAsia="仿宋"/>
              </w:rPr>
            </w:pPr>
          </w:p>
        </w:tc>
        <w:tc>
          <w:tcPr>
            <w:tcW w:w="2338" w:type="dxa"/>
            <w:vMerge w:val="continue"/>
            <w:noWrap w:val="0"/>
            <w:vAlign w:val="center"/>
          </w:tcPr>
          <w:p w14:paraId="4442F9EE">
            <w:pPr>
              <w:jc w:val="center"/>
              <w:rPr>
                <w:rFonts w:ascii="仿宋" w:hAnsi="仿宋" w:eastAsia="仿宋"/>
              </w:rPr>
            </w:pPr>
          </w:p>
        </w:tc>
        <w:tc>
          <w:tcPr>
            <w:tcW w:w="2338" w:type="dxa"/>
            <w:noWrap w:val="0"/>
            <w:vAlign w:val="center"/>
          </w:tcPr>
          <w:p w14:paraId="35658BFC">
            <w:pPr>
              <w:jc w:val="center"/>
              <w:rPr>
                <w:rFonts w:hint="eastAsia" w:ascii="仿宋" w:hAnsi="仿宋" w:eastAsia="仿宋"/>
              </w:rPr>
            </w:pPr>
          </w:p>
        </w:tc>
        <w:tc>
          <w:tcPr>
            <w:tcW w:w="2338" w:type="dxa"/>
            <w:noWrap w:val="0"/>
            <w:vAlign w:val="center"/>
          </w:tcPr>
          <w:p w14:paraId="686A7355">
            <w:pPr>
              <w:jc w:val="center"/>
              <w:rPr>
                <w:rFonts w:hint="eastAsia" w:ascii="仿宋" w:hAnsi="仿宋" w:eastAsia="仿宋"/>
              </w:rPr>
            </w:pPr>
          </w:p>
        </w:tc>
      </w:tr>
      <w:tr w14:paraId="5FD1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5E6C3493">
            <w:pPr>
              <w:jc w:val="center"/>
              <w:rPr>
                <w:rFonts w:ascii="仿宋" w:hAnsi="仿宋" w:eastAsia="仿宋"/>
              </w:rPr>
            </w:pPr>
            <w:r>
              <w:rPr>
                <w:rFonts w:hint="eastAsia" w:ascii="仿宋" w:hAnsi="仿宋" w:eastAsia="仿宋"/>
              </w:rPr>
              <w:t>放射性因素</w:t>
            </w:r>
          </w:p>
        </w:tc>
        <w:tc>
          <w:tcPr>
            <w:tcW w:w="2338" w:type="dxa"/>
            <w:noWrap w:val="0"/>
            <w:vAlign w:val="center"/>
          </w:tcPr>
          <w:p w14:paraId="78A08490">
            <w:pPr>
              <w:jc w:val="center"/>
              <w:rPr>
                <w:rFonts w:ascii="仿宋" w:hAnsi="仿宋" w:eastAsia="仿宋"/>
              </w:rPr>
            </w:pPr>
          </w:p>
        </w:tc>
        <w:tc>
          <w:tcPr>
            <w:tcW w:w="2338" w:type="dxa"/>
            <w:noWrap w:val="0"/>
            <w:vAlign w:val="center"/>
          </w:tcPr>
          <w:p w14:paraId="10908706">
            <w:pPr>
              <w:jc w:val="center"/>
              <w:rPr>
                <w:rFonts w:hint="eastAsia" w:ascii="仿宋" w:hAnsi="仿宋" w:eastAsia="仿宋"/>
              </w:rPr>
            </w:pPr>
          </w:p>
        </w:tc>
        <w:tc>
          <w:tcPr>
            <w:tcW w:w="2338" w:type="dxa"/>
            <w:noWrap w:val="0"/>
            <w:vAlign w:val="center"/>
          </w:tcPr>
          <w:p w14:paraId="79D8D9CB">
            <w:pPr>
              <w:jc w:val="center"/>
              <w:rPr>
                <w:rFonts w:hint="eastAsia" w:ascii="仿宋" w:hAnsi="仿宋" w:eastAsia="仿宋"/>
              </w:rPr>
            </w:pPr>
          </w:p>
        </w:tc>
      </w:tr>
      <w:tr w14:paraId="43AC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36EECC33">
            <w:pPr>
              <w:jc w:val="center"/>
              <w:rPr>
                <w:rFonts w:ascii="仿宋" w:hAnsi="仿宋" w:eastAsia="仿宋"/>
              </w:rPr>
            </w:pPr>
            <w:r>
              <w:rPr>
                <w:rFonts w:hint="eastAsia" w:ascii="仿宋" w:hAnsi="仿宋" w:eastAsia="仿宋"/>
              </w:rPr>
              <w:t>生物因素</w:t>
            </w:r>
          </w:p>
        </w:tc>
        <w:tc>
          <w:tcPr>
            <w:tcW w:w="2338" w:type="dxa"/>
            <w:noWrap w:val="0"/>
            <w:vAlign w:val="center"/>
          </w:tcPr>
          <w:p w14:paraId="6B7E8CC5">
            <w:pPr>
              <w:jc w:val="center"/>
              <w:rPr>
                <w:rFonts w:ascii="仿宋" w:hAnsi="仿宋" w:eastAsia="仿宋"/>
              </w:rPr>
            </w:pPr>
          </w:p>
        </w:tc>
        <w:tc>
          <w:tcPr>
            <w:tcW w:w="2338" w:type="dxa"/>
            <w:noWrap w:val="0"/>
            <w:vAlign w:val="center"/>
          </w:tcPr>
          <w:p w14:paraId="3BBAC3FB">
            <w:pPr>
              <w:jc w:val="center"/>
              <w:rPr>
                <w:rFonts w:hint="eastAsia" w:ascii="仿宋" w:hAnsi="仿宋" w:eastAsia="仿宋"/>
              </w:rPr>
            </w:pPr>
          </w:p>
        </w:tc>
        <w:tc>
          <w:tcPr>
            <w:tcW w:w="2338" w:type="dxa"/>
            <w:noWrap w:val="0"/>
            <w:vAlign w:val="center"/>
          </w:tcPr>
          <w:p w14:paraId="7CD587D3">
            <w:pPr>
              <w:jc w:val="center"/>
              <w:rPr>
                <w:rFonts w:hint="eastAsia" w:ascii="仿宋" w:hAnsi="仿宋" w:eastAsia="仿宋"/>
              </w:rPr>
            </w:pPr>
          </w:p>
        </w:tc>
      </w:tr>
      <w:tr w14:paraId="1265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338" w:type="dxa"/>
            <w:noWrap w:val="0"/>
            <w:vAlign w:val="center"/>
          </w:tcPr>
          <w:p w14:paraId="64B1498D">
            <w:pPr>
              <w:jc w:val="center"/>
              <w:rPr>
                <w:rFonts w:hint="eastAsia" w:ascii="仿宋" w:hAnsi="仿宋" w:eastAsia="仿宋"/>
              </w:rPr>
            </w:pPr>
            <w:r>
              <w:rPr>
                <w:rFonts w:hint="eastAsia" w:ascii="仿宋" w:hAnsi="仿宋" w:eastAsia="仿宋"/>
              </w:rPr>
              <w:t>其他</w:t>
            </w:r>
          </w:p>
        </w:tc>
        <w:tc>
          <w:tcPr>
            <w:tcW w:w="2338" w:type="dxa"/>
            <w:noWrap w:val="0"/>
            <w:vAlign w:val="center"/>
          </w:tcPr>
          <w:p w14:paraId="2D0D5E8C">
            <w:pPr>
              <w:jc w:val="center"/>
              <w:rPr>
                <w:rFonts w:ascii="仿宋" w:hAnsi="仿宋" w:eastAsia="仿宋"/>
              </w:rPr>
            </w:pPr>
          </w:p>
        </w:tc>
        <w:tc>
          <w:tcPr>
            <w:tcW w:w="2338" w:type="dxa"/>
            <w:noWrap w:val="0"/>
            <w:vAlign w:val="center"/>
          </w:tcPr>
          <w:p w14:paraId="73D72D85">
            <w:pPr>
              <w:jc w:val="center"/>
              <w:rPr>
                <w:rFonts w:hint="eastAsia" w:ascii="仿宋" w:hAnsi="仿宋" w:eastAsia="仿宋"/>
              </w:rPr>
            </w:pPr>
          </w:p>
        </w:tc>
        <w:tc>
          <w:tcPr>
            <w:tcW w:w="2338" w:type="dxa"/>
            <w:noWrap w:val="0"/>
            <w:vAlign w:val="center"/>
          </w:tcPr>
          <w:p w14:paraId="13605E9D">
            <w:pPr>
              <w:jc w:val="center"/>
              <w:rPr>
                <w:rFonts w:hint="eastAsia" w:ascii="仿宋" w:hAnsi="仿宋" w:eastAsia="仿宋"/>
              </w:rPr>
            </w:pPr>
          </w:p>
        </w:tc>
      </w:tr>
    </w:tbl>
    <w:p w14:paraId="15577F2C">
      <w:pPr>
        <w:spacing w:line="484" w:lineRule="exact"/>
        <w:rPr>
          <w:rFonts w:ascii="仿宋" w:hAnsi="仿宋" w:eastAsia="仿宋"/>
          <w:szCs w:val="21"/>
        </w:rPr>
      </w:pPr>
      <w:r>
        <w:rPr>
          <w:rFonts w:hint="eastAsia" w:ascii="仿宋" w:hAnsi="仿宋" w:eastAsia="仿宋"/>
          <w:szCs w:val="21"/>
        </w:rPr>
        <w:t>注：按申报系统要求填写。</w:t>
      </w:r>
    </w:p>
    <w:p w14:paraId="32CF2C76">
      <w:pPr>
        <w:pStyle w:val="35"/>
        <w:outlineLvl w:val="1"/>
        <w:rPr>
          <w:rFonts w:hint="eastAsia"/>
        </w:rPr>
      </w:pPr>
      <w:bookmarkStart w:id="59" w:name="_Toc216452461"/>
      <w:r>
        <w:rPr>
          <w:rFonts w:hint="eastAsia"/>
        </w:rPr>
        <w:t>附件3 检测点数及超标点数情况</w:t>
      </w:r>
      <w:bookmarkEnd w:id="59"/>
    </w:p>
    <w:p w14:paraId="722711DD">
      <w:pPr>
        <w:pStyle w:val="25"/>
        <w:ind w:firstLine="0" w:firstLineChars="0"/>
        <w:rPr>
          <w:rFonts w:hint="eastAsia"/>
        </w:rPr>
      </w:pPr>
      <w:r>
        <w:rPr>
          <w:rFonts w:hint="eastAsia"/>
          <w:color w:val="FF0000"/>
        </w:rPr>
        <w:t>（非必须项）</w:t>
      </w:r>
    </w:p>
    <w:p w14:paraId="459D7EEA">
      <w:pPr>
        <w:pStyle w:val="25"/>
        <w:ind w:firstLine="480"/>
        <w:jc w:val="center"/>
        <w:rPr>
          <w:sz w:val="24"/>
          <w:szCs w:val="24"/>
        </w:rPr>
      </w:pPr>
      <w:r>
        <w:rPr>
          <w:rFonts w:hint="eastAsia"/>
          <w:sz w:val="24"/>
          <w:szCs w:val="24"/>
        </w:rPr>
        <w:t>附表3-1 用人单位各职业病危害因素检测点数及超标点数表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559"/>
        <w:gridCol w:w="1559"/>
        <w:gridCol w:w="1558"/>
        <w:gridCol w:w="1559"/>
        <w:gridCol w:w="1559"/>
      </w:tblGrid>
      <w:tr w14:paraId="3DB7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0CE5B07D">
            <w:pPr>
              <w:jc w:val="center"/>
              <w:rPr>
                <w:rFonts w:ascii="仿宋" w:hAnsi="仿宋" w:eastAsia="仿宋"/>
              </w:rPr>
            </w:pPr>
            <w:r>
              <w:rPr>
                <w:rFonts w:hint="eastAsia" w:ascii="仿宋" w:hAnsi="仿宋" w:eastAsia="仿宋"/>
              </w:rPr>
              <w:t>职业病危害</w:t>
            </w:r>
          </w:p>
          <w:p w14:paraId="332CB4BA">
            <w:pPr>
              <w:jc w:val="center"/>
              <w:rPr>
                <w:rFonts w:ascii="仿宋" w:hAnsi="仿宋" w:eastAsia="仿宋"/>
              </w:rPr>
            </w:pPr>
            <w:r>
              <w:rPr>
                <w:rFonts w:hint="eastAsia" w:ascii="仿宋" w:hAnsi="仿宋" w:eastAsia="仿宋"/>
              </w:rPr>
              <w:t>因素种类</w:t>
            </w:r>
          </w:p>
        </w:tc>
        <w:tc>
          <w:tcPr>
            <w:tcW w:w="1559" w:type="dxa"/>
            <w:vMerge w:val="restart"/>
            <w:noWrap w:val="0"/>
            <w:vAlign w:val="center"/>
          </w:tcPr>
          <w:p w14:paraId="36153A47">
            <w:pPr>
              <w:jc w:val="center"/>
              <w:rPr>
                <w:rFonts w:ascii="仿宋" w:hAnsi="仿宋" w:eastAsia="仿宋"/>
              </w:rPr>
            </w:pPr>
            <w:r>
              <w:rPr>
                <w:rFonts w:hint="eastAsia" w:ascii="仿宋" w:hAnsi="仿宋" w:eastAsia="仿宋"/>
              </w:rPr>
              <w:t>检测点数</w:t>
            </w:r>
          </w:p>
        </w:tc>
        <w:tc>
          <w:tcPr>
            <w:tcW w:w="1559" w:type="dxa"/>
            <w:vMerge w:val="restart"/>
            <w:noWrap w:val="0"/>
            <w:vAlign w:val="center"/>
          </w:tcPr>
          <w:p w14:paraId="046156F9">
            <w:pPr>
              <w:jc w:val="center"/>
              <w:rPr>
                <w:rFonts w:ascii="仿宋" w:hAnsi="仿宋" w:eastAsia="仿宋"/>
              </w:rPr>
            </w:pPr>
            <w:r>
              <w:rPr>
                <w:rFonts w:hint="eastAsia" w:ascii="仿宋" w:hAnsi="仿宋" w:eastAsia="仿宋"/>
              </w:rPr>
              <w:t>超标点数</w:t>
            </w:r>
          </w:p>
        </w:tc>
        <w:tc>
          <w:tcPr>
            <w:tcW w:w="4676" w:type="dxa"/>
            <w:gridSpan w:val="3"/>
            <w:noWrap w:val="0"/>
            <w:vAlign w:val="center"/>
          </w:tcPr>
          <w:p w14:paraId="61368FED">
            <w:pPr>
              <w:jc w:val="center"/>
              <w:rPr>
                <w:rFonts w:ascii="仿宋" w:hAnsi="仿宋" w:eastAsia="仿宋"/>
              </w:rPr>
            </w:pPr>
            <w:r>
              <w:rPr>
                <w:rFonts w:hint="eastAsia" w:ascii="仿宋" w:hAnsi="仿宋" w:eastAsia="仿宋"/>
              </w:rPr>
              <w:t>需申报的具体职业病危害因素</w:t>
            </w:r>
          </w:p>
        </w:tc>
      </w:tr>
      <w:tr w14:paraId="4B8B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5846945A">
            <w:pPr>
              <w:jc w:val="center"/>
              <w:rPr>
                <w:rFonts w:hint="eastAsia" w:ascii="仿宋" w:hAnsi="仿宋" w:eastAsia="仿宋"/>
              </w:rPr>
            </w:pPr>
          </w:p>
        </w:tc>
        <w:tc>
          <w:tcPr>
            <w:tcW w:w="1559" w:type="dxa"/>
            <w:vMerge w:val="continue"/>
            <w:noWrap w:val="0"/>
            <w:vAlign w:val="center"/>
          </w:tcPr>
          <w:p w14:paraId="3A90682C">
            <w:pPr>
              <w:jc w:val="center"/>
              <w:rPr>
                <w:rFonts w:hint="eastAsia" w:ascii="仿宋" w:hAnsi="仿宋" w:eastAsia="仿宋"/>
              </w:rPr>
            </w:pPr>
          </w:p>
        </w:tc>
        <w:tc>
          <w:tcPr>
            <w:tcW w:w="1559" w:type="dxa"/>
            <w:vMerge w:val="continue"/>
            <w:noWrap w:val="0"/>
            <w:vAlign w:val="center"/>
          </w:tcPr>
          <w:p w14:paraId="33AC9BAA">
            <w:pPr>
              <w:jc w:val="center"/>
              <w:rPr>
                <w:rFonts w:ascii="仿宋" w:hAnsi="仿宋" w:eastAsia="仿宋"/>
              </w:rPr>
            </w:pPr>
          </w:p>
        </w:tc>
        <w:tc>
          <w:tcPr>
            <w:tcW w:w="1558" w:type="dxa"/>
            <w:noWrap w:val="0"/>
            <w:vAlign w:val="center"/>
          </w:tcPr>
          <w:p w14:paraId="7FA00602">
            <w:pPr>
              <w:jc w:val="center"/>
              <w:rPr>
                <w:rFonts w:ascii="仿宋" w:hAnsi="仿宋" w:eastAsia="仿宋"/>
              </w:rPr>
            </w:pPr>
            <w:r>
              <w:rPr>
                <w:rFonts w:hint="eastAsia" w:ascii="仿宋" w:hAnsi="仿宋" w:eastAsia="仿宋"/>
              </w:rPr>
              <w:t>职业病危害</w:t>
            </w:r>
          </w:p>
          <w:p w14:paraId="02F1B4BF">
            <w:pPr>
              <w:jc w:val="center"/>
              <w:rPr>
                <w:rFonts w:hint="eastAsia" w:ascii="仿宋" w:hAnsi="仿宋" w:eastAsia="仿宋"/>
              </w:rPr>
            </w:pPr>
            <w:r>
              <w:rPr>
                <w:rFonts w:hint="eastAsia" w:ascii="仿宋" w:hAnsi="仿宋" w:eastAsia="仿宋"/>
              </w:rPr>
              <w:t>因素名称</w:t>
            </w:r>
          </w:p>
        </w:tc>
        <w:tc>
          <w:tcPr>
            <w:tcW w:w="1559" w:type="dxa"/>
            <w:noWrap w:val="0"/>
            <w:vAlign w:val="center"/>
          </w:tcPr>
          <w:p w14:paraId="69D7AD84">
            <w:pPr>
              <w:jc w:val="center"/>
              <w:rPr>
                <w:rFonts w:ascii="仿宋" w:hAnsi="仿宋" w:eastAsia="仿宋"/>
              </w:rPr>
            </w:pPr>
            <w:r>
              <w:rPr>
                <w:rFonts w:hint="eastAsia" w:ascii="仿宋" w:hAnsi="仿宋" w:eastAsia="仿宋"/>
              </w:rPr>
              <w:t>检测点数</w:t>
            </w:r>
          </w:p>
        </w:tc>
        <w:tc>
          <w:tcPr>
            <w:tcW w:w="1559" w:type="dxa"/>
            <w:noWrap w:val="0"/>
            <w:vAlign w:val="center"/>
          </w:tcPr>
          <w:p w14:paraId="65841012">
            <w:pPr>
              <w:jc w:val="center"/>
              <w:rPr>
                <w:rFonts w:ascii="仿宋" w:hAnsi="仿宋" w:eastAsia="仿宋"/>
              </w:rPr>
            </w:pPr>
            <w:r>
              <w:rPr>
                <w:rFonts w:hint="eastAsia" w:ascii="仿宋" w:hAnsi="仿宋" w:eastAsia="仿宋"/>
              </w:rPr>
              <w:t>超标点数</w:t>
            </w:r>
          </w:p>
        </w:tc>
      </w:tr>
      <w:tr w14:paraId="4137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72186858">
            <w:pPr>
              <w:jc w:val="center"/>
              <w:rPr>
                <w:rFonts w:hint="eastAsia" w:ascii="仿宋" w:hAnsi="仿宋" w:eastAsia="仿宋"/>
              </w:rPr>
            </w:pPr>
            <w:r>
              <w:rPr>
                <w:rFonts w:hint="eastAsia" w:ascii="仿宋" w:hAnsi="仿宋" w:eastAsia="仿宋"/>
              </w:rPr>
              <w:t>粉尘</w:t>
            </w:r>
          </w:p>
        </w:tc>
        <w:tc>
          <w:tcPr>
            <w:tcW w:w="1559" w:type="dxa"/>
            <w:vMerge w:val="restart"/>
            <w:noWrap w:val="0"/>
            <w:vAlign w:val="center"/>
          </w:tcPr>
          <w:p w14:paraId="15C521B0">
            <w:pPr>
              <w:jc w:val="center"/>
              <w:rPr>
                <w:rFonts w:hint="eastAsia" w:ascii="仿宋" w:hAnsi="仿宋" w:eastAsia="仿宋"/>
              </w:rPr>
            </w:pPr>
          </w:p>
        </w:tc>
        <w:tc>
          <w:tcPr>
            <w:tcW w:w="1559" w:type="dxa"/>
            <w:vMerge w:val="restart"/>
            <w:noWrap w:val="0"/>
            <w:vAlign w:val="center"/>
          </w:tcPr>
          <w:p w14:paraId="0077DD63">
            <w:pPr>
              <w:jc w:val="center"/>
              <w:rPr>
                <w:rFonts w:ascii="仿宋" w:hAnsi="仿宋" w:eastAsia="仿宋"/>
              </w:rPr>
            </w:pPr>
          </w:p>
        </w:tc>
        <w:tc>
          <w:tcPr>
            <w:tcW w:w="1558" w:type="dxa"/>
            <w:noWrap w:val="0"/>
            <w:vAlign w:val="center"/>
          </w:tcPr>
          <w:p w14:paraId="4D8DDAB5">
            <w:pPr>
              <w:jc w:val="center"/>
              <w:rPr>
                <w:rFonts w:hint="eastAsia" w:ascii="仿宋" w:hAnsi="仿宋" w:eastAsia="仿宋"/>
              </w:rPr>
            </w:pPr>
          </w:p>
        </w:tc>
        <w:tc>
          <w:tcPr>
            <w:tcW w:w="1559" w:type="dxa"/>
            <w:noWrap w:val="0"/>
            <w:vAlign w:val="center"/>
          </w:tcPr>
          <w:p w14:paraId="2EAC5D89">
            <w:pPr>
              <w:jc w:val="center"/>
              <w:rPr>
                <w:rFonts w:ascii="仿宋" w:hAnsi="仿宋" w:eastAsia="仿宋"/>
              </w:rPr>
            </w:pPr>
          </w:p>
        </w:tc>
        <w:tc>
          <w:tcPr>
            <w:tcW w:w="1559" w:type="dxa"/>
            <w:noWrap w:val="0"/>
            <w:vAlign w:val="center"/>
          </w:tcPr>
          <w:p w14:paraId="7E5EFF83">
            <w:pPr>
              <w:jc w:val="center"/>
              <w:rPr>
                <w:rFonts w:ascii="仿宋" w:hAnsi="仿宋" w:eastAsia="仿宋"/>
              </w:rPr>
            </w:pPr>
          </w:p>
        </w:tc>
      </w:tr>
      <w:tr w14:paraId="5AD4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54EED203">
            <w:pPr>
              <w:jc w:val="center"/>
              <w:rPr>
                <w:rFonts w:hint="eastAsia" w:ascii="仿宋" w:hAnsi="仿宋" w:eastAsia="仿宋"/>
              </w:rPr>
            </w:pPr>
          </w:p>
        </w:tc>
        <w:tc>
          <w:tcPr>
            <w:tcW w:w="1559" w:type="dxa"/>
            <w:vMerge w:val="continue"/>
            <w:noWrap w:val="0"/>
            <w:vAlign w:val="center"/>
          </w:tcPr>
          <w:p w14:paraId="26C19058">
            <w:pPr>
              <w:jc w:val="center"/>
              <w:rPr>
                <w:rFonts w:hint="eastAsia" w:ascii="仿宋" w:hAnsi="仿宋" w:eastAsia="仿宋"/>
              </w:rPr>
            </w:pPr>
          </w:p>
        </w:tc>
        <w:tc>
          <w:tcPr>
            <w:tcW w:w="1559" w:type="dxa"/>
            <w:vMerge w:val="continue"/>
            <w:noWrap w:val="0"/>
            <w:vAlign w:val="center"/>
          </w:tcPr>
          <w:p w14:paraId="04386F8F">
            <w:pPr>
              <w:jc w:val="center"/>
              <w:rPr>
                <w:rFonts w:ascii="仿宋" w:hAnsi="仿宋" w:eastAsia="仿宋"/>
              </w:rPr>
            </w:pPr>
          </w:p>
        </w:tc>
        <w:tc>
          <w:tcPr>
            <w:tcW w:w="1558" w:type="dxa"/>
            <w:noWrap w:val="0"/>
            <w:vAlign w:val="center"/>
          </w:tcPr>
          <w:p w14:paraId="62EC9F8D">
            <w:pPr>
              <w:jc w:val="center"/>
              <w:rPr>
                <w:rFonts w:hint="eastAsia" w:ascii="仿宋" w:hAnsi="仿宋" w:eastAsia="仿宋"/>
              </w:rPr>
            </w:pPr>
          </w:p>
        </w:tc>
        <w:tc>
          <w:tcPr>
            <w:tcW w:w="1559" w:type="dxa"/>
            <w:noWrap w:val="0"/>
            <w:vAlign w:val="center"/>
          </w:tcPr>
          <w:p w14:paraId="6EA9220D">
            <w:pPr>
              <w:jc w:val="center"/>
              <w:rPr>
                <w:rFonts w:ascii="仿宋" w:hAnsi="仿宋" w:eastAsia="仿宋"/>
              </w:rPr>
            </w:pPr>
          </w:p>
        </w:tc>
        <w:tc>
          <w:tcPr>
            <w:tcW w:w="1559" w:type="dxa"/>
            <w:noWrap w:val="0"/>
            <w:vAlign w:val="center"/>
          </w:tcPr>
          <w:p w14:paraId="6C1B095B">
            <w:pPr>
              <w:jc w:val="center"/>
              <w:rPr>
                <w:rFonts w:ascii="仿宋" w:hAnsi="仿宋" w:eastAsia="仿宋"/>
              </w:rPr>
            </w:pPr>
          </w:p>
        </w:tc>
      </w:tr>
      <w:tr w14:paraId="63A6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19AB1E66">
            <w:pPr>
              <w:jc w:val="center"/>
              <w:rPr>
                <w:rFonts w:hint="eastAsia" w:ascii="仿宋" w:hAnsi="仿宋" w:eastAsia="仿宋"/>
              </w:rPr>
            </w:pPr>
            <w:r>
              <w:rPr>
                <w:rFonts w:hint="eastAsia" w:ascii="仿宋" w:hAnsi="仿宋" w:eastAsia="仿宋"/>
              </w:rPr>
              <w:t>化学物质</w:t>
            </w:r>
          </w:p>
        </w:tc>
        <w:tc>
          <w:tcPr>
            <w:tcW w:w="1559" w:type="dxa"/>
            <w:vMerge w:val="restart"/>
            <w:noWrap w:val="0"/>
            <w:vAlign w:val="center"/>
          </w:tcPr>
          <w:p w14:paraId="3BA0FB4D">
            <w:pPr>
              <w:jc w:val="center"/>
              <w:rPr>
                <w:rFonts w:hint="eastAsia" w:ascii="仿宋" w:hAnsi="仿宋" w:eastAsia="仿宋"/>
              </w:rPr>
            </w:pPr>
          </w:p>
        </w:tc>
        <w:tc>
          <w:tcPr>
            <w:tcW w:w="1559" w:type="dxa"/>
            <w:vMerge w:val="restart"/>
            <w:noWrap w:val="0"/>
            <w:vAlign w:val="center"/>
          </w:tcPr>
          <w:p w14:paraId="1EB20601">
            <w:pPr>
              <w:jc w:val="center"/>
              <w:rPr>
                <w:rFonts w:ascii="仿宋" w:hAnsi="仿宋" w:eastAsia="仿宋"/>
              </w:rPr>
            </w:pPr>
          </w:p>
        </w:tc>
        <w:tc>
          <w:tcPr>
            <w:tcW w:w="1558" w:type="dxa"/>
            <w:noWrap w:val="0"/>
            <w:vAlign w:val="center"/>
          </w:tcPr>
          <w:p w14:paraId="105ACA45">
            <w:pPr>
              <w:jc w:val="center"/>
              <w:rPr>
                <w:rFonts w:hint="eastAsia" w:ascii="仿宋" w:hAnsi="仿宋" w:eastAsia="仿宋"/>
              </w:rPr>
            </w:pPr>
          </w:p>
        </w:tc>
        <w:tc>
          <w:tcPr>
            <w:tcW w:w="1559" w:type="dxa"/>
            <w:noWrap w:val="0"/>
            <w:vAlign w:val="center"/>
          </w:tcPr>
          <w:p w14:paraId="45B6724D">
            <w:pPr>
              <w:jc w:val="center"/>
              <w:rPr>
                <w:rFonts w:ascii="仿宋" w:hAnsi="仿宋" w:eastAsia="仿宋"/>
              </w:rPr>
            </w:pPr>
          </w:p>
        </w:tc>
        <w:tc>
          <w:tcPr>
            <w:tcW w:w="1559" w:type="dxa"/>
            <w:noWrap w:val="0"/>
            <w:vAlign w:val="center"/>
          </w:tcPr>
          <w:p w14:paraId="2E58FDA8">
            <w:pPr>
              <w:jc w:val="center"/>
              <w:rPr>
                <w:rFonts w:ascii="仿宋" w:hAnsi="仿宋" w:eastAsia="仿宋"/>
              </w:rPr>
            </w:pPr>
          </w:p>
        </w:tc>
      </w:tr>
      <w:tr w14:paraId="6D32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779DB950">
            <w:pPr>
              <w:jc w:val="center"/>
              <w:rPr>
                <w:rFonts w:hint="eastAsia" w:ascii="仿宋" w:hAnsi="仿宋" w:eastAsia="仿宋"/>
              </w:rPr>
            </w:pPr>
          </w:p>
        </w:tc>
        <w:tc>
          <w:tcPr>
            <w:tcW w:w="1559" w:type="dxa"/>
            <w:vMerge w:val="continue"/>
            <w:noWrap w:val="0"/>
            <w:vAlign w:val="center"/>
          </w:tcPr>
          <w:p w14:paraId="71AA8B2D">
            <w:pPr>
              <w:jc w:val="center"/>
              <w:rPr>
                <w:rFonts w:hint="eastAsia" w:ascii="仿宋" w:hAnsi="仿宋" w:eastAsia="仿宋"/>
              </w:rPr>
            </w:pPr>
          </w:p>
        </w:tc>
        <w:tc>
          <w:tcPr>
            <w:tcW w:w="1559" w:type="dxa"/>
            <w:vMerge w:val="continue"/>
            <w:noWrap w:val="0"/>
            <w:vAlign w:val="center"/>
          </w:tcPr>
          <w:p w14:paraId="305E1F44">
            <w:pPr>
              <w:jc w:val="center"/>
              <w:rPr>
                <w:rFonts w:ascii="仿宋" w:hAnsi="仿宋" w:eastAsia="仿宋"/>
              </w:rPr>
            </w:pPr>
          </w:p>
        </w:tc>
        <w:tc>
          <w:tcPr>
            <w:tcW w:w="1558" w:type="dxa"/>
            <w:noWrap w:val="0"/>
            <w:vAlign w:val="center"/>
          </w:tcPr>
          <w:p w14:paraId="0F318C37">
            <w:pPr>
              <w:jc w:val="center"/>
              <w:rPr>
                <w:rFonts w:hint="eastAsia" w:ascii="仿宋" w:hAnsi="仿宋" w:eastAsia="仿宋"/>
              </w:rPr>
            </w:pPr>
          </w:p>
        </w:tc>
        <w:tc>
          <w:tcPr>
            <w:tcW w:w="1559" w:type="dxa"/>
            <w:noWrap w:val="0"/>
            <w:vAlign w:val="center"/>
          </w:tcPr>
          <w:p w14:paraId="3A7C37C3">
            <w:pPr>
              <w:jc w:val="center"/>
              <w:rPr>
                <w:rFonts w:ascii="仿宋" w:hAnsi="仿宋" w:eastAsia="仿宋"/>
              </w:rPr>
            </w:pPr>
          </w:p>
        </w:tc>
        <w:tc>
          <w:tcPr>
            <w:tcW w:w="1559" w:type="dxa"/>
            <w:noWrap w:val="0"/>
            <w:vAlign w:val="center"/>
          </w:tcPr>
          <w:p w14:paraId="187BA000">
            <w:pPr>
              <w:jc w:val="center"/>
              <w:rPr>
                <w:rFonts w:ascii="仿宋" w:hAnsi="仿宋" w:eastAsia="仿宋"/>
              </w:rPr>
            </w:pPr>
          </w:p>
        </w:tc>
      </w:tr>
      <w:tr w14:paraId="5A77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restart"/>
            <w:noWrap w:val="0"/>
            <w:vAlign w:val="center"/>
          </w:tcPr>
          <w:p w14:paraId="2D65F3AA">
            <w:pPr>
              <w:jc w:val="center"/>
              <w:rPr>
                <w:rFonts w:hint="eastAsia" w:ascii="仿宋" w:hAnsi="仿宋" w:eastAsia="仿宋"/>
              </w:rPr>
            </w:pPr>
            <w:r>
              <w:rPr>
                <w:rFonts w:hint="eastAsia" w:ascii="仿宋" w:hAnsi="仿宋" w:eastAsia="仿宋"/>
              </w:rPr>
              <w:t>物理因素</w:t>
            </w:r>
          </w:p>
        </w:tc>
        <w:tc>
          <w:tcPr>
            <w:tcW w:w="1559" w:type="dxa"/>
            <w:vMerge w:val="restart"/>
            <w:noWrap w:val="0"/>
            <w:vAlign w:val="center"/>
          </w:tcPr>
          <w:p w14:paraId="05FCB87D">
            <w:pPr>
              <w:jc w:val="center"/>
              <w:rPr>
                <w:rFonts w:hint="eastAsia" w:ascii="仿宋" w:hAnsi="仿宋" w:eastAsia="仿宋"/>
              </w:rPr>
            </w:pPr>
          </w:p>
        </w:tc>
        <w:tc>
          <w:tcPr>
            <w:tcW w:w="1559" w:type="dxa"/>
            <w:vMerge w:val="restart"/>
            <w:noWrap w:val="0"/>
            <w:vAlign w:val="center"/>
          </w:tcPr>
          <w:p w14:paraId="642972C2">
            <w:pPr>
              <w:jc w:val="center"/>
              <w:rPr>
                <w:rFonts w:ascii="仿宋" w:hAnsi="仿宋" w:eastAsia="仿宋"/>
              </w:rPr>
            </w:pPr>
          </w:p>
        </w:tc>
        <w:tc>
          <w:tcPr>
            <w:tcW w:w="1558" w:type="dxa"/>
            <w:noWrap w:val="0"/>
            <w:vAlign w:val="center"/>
          </w:tcPr>
          <w:p w14:paraId="32BBC564">
            <w:pPr>
              <w:jc w:val="center"/>
              <w:rPr>
                <w:rFonts w:hint="eastAsia" w:ascii="仿宋" w:hAnsi="仿宋" w:eastAsia="仿宋"/>
              </w:rPr>
            </w:pPr>
          </w:p>
        </w:tc>
        <w:tc>
          <w:tcPr>
            <w:tcW w:w="1559" w:type="dxa"/>
            <w:noWrap w:val="0"/>
            <w:vAlign w:val="center"/>
          </w:tcPr>
          <w:p w14:paraId="1BAA9DAD">
            <w:pPr>
              <w:jc w:val="center"/>
              <w:rPr>
                <w:rFonts w:ascii="仿宋" w:hAnsi="仿宋" w:eastAsia="仿宋"/>
              </w:rPr>
            </w:pPr>
          </w:p>
        </w:tc>
        <w:tc>
          <w:tcPr>
            <w:tcW w:w="1559" w:type="dxa"/>
            <w:noWrap w:val="0"/>
            <w:vAlign w:val="center"/>
          </w:tcPr>
          <w:p w14:paraId="24110194">
            <w:pPr>
              <w:jc w:val="center"/>
              <w:rPr>
                <w:rFonts w:ascii="仿宋" w:hAnsi="仿宋" w:eastAsia="仿宋"/>
              </w:rPr>
            </w:pPr>
          </w:p>
        </w:tc>
      </w:tr>
      <w:tr w14:paraId="5104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vMerge w:val="continue"/>
            <w:noWrap w:val="0"/>
            <w:vAlign w:val="center"/>
          </w:tcPr>
          <w:p w14:paraId="07FF6818">
            <w:pPr>
              <w:jc w:val="center"/>
              <w:rPr>
                <w:rFonts w:hint="eastAsia" w:ascii="仿宋" w:hAnsi="仿宋" w:eastAsia="仿宋"/>
              </w:rPr>
            </w:pPr>
          </w:p>
        </w:tc>
        <w:tc>
          <w:tcPr>
            <w:tcW w:w="1559" w:type="dxa"/>
            <w:vMerge w:val="continue"/>
            <w:noWrap w:val="0"/>
            <w:vAlign w:val="center"/>
          </w:tcPr>
          <w:p w14:paraId="6598122C">
            <w:pPr>
              <w:jc w:val="center"/>
              <w:rPr>
                <w:rFonts w:hint="eastAsia" w:ascii="仿宋" w:hAnsi="仿宋" w:eastAsia="仿宋"/>
              </w:rPr>
            </w:pPr>
          </w:p>
        </w:tc>
        <w:tc>
          <w:tcPr>
            <w:tcW w:w="1559" w:type="dxa"/>
            <w:vMerge w:val="continue"/>
            <w:noWrap w:val="0"/>
            <w:vAlign w:val="center"/>
          </w:tcPr>
          <w:p w14:paraId="45E56821">
            <w:pPr>
              <w:jc w:val="center"/>
              <w:rPr>
                <w:rFonts w:ascii="仿宋" w:hAnsi="仿宋" w:eastAsia="仿宋"/>
              </w:rPr>
            </w:pPr>
          </w:p>
        </w:tc>
        <w:tc>
          <w:tcPr>
            <w:tcW w:w="1558" w:type="dxa"/>
            <w:noWrap w:val="0"/>
            <w:vAlign w:val="center"/>
          </w:tcPr>
          <w:p w14:paraId="19C9E526">
            <w:pPr>
              <w:jc w:val="center"/>
              <w:rPr>
                <w:rFonts w:hint="eastAsia" w:ascii="仿宋" w:hAnsi="仿宋" w:eastAsia="仿宋"/>
              </w:rPr>
            </w:pPr>
          </w:p>
        </w:tc>
        <w:tc>
          <w:tcPr>
            <w:tcW w:w="1559" w:type="dxa"/>
            <w:noWrap w:val="0"/>
            <w:vAlign w:val="center"/>
          </w:tcPr>
          <w:p w14:paraId="20D43C89">
            <w:pPr>
              <w:jc w:val="center"/>
              <w:rPr>
                <w:rFonts w:ascii="仿宋" w:hAnsi="仿宋" w:eastAsia="仿宋"/>
              </w:rPr>
            </w:pPr>
          </w:p>
        </w:tc>
        <w:tc>
          <w:tcPr>
            <w:tcW w:w="1559" w:type="dxa"/>
            <w:noWrap w:val="0"/>
            <w:vAlign w:val="center"/>
          </w:tcPr>
          <w:p w14:paraId="4E990135">
            <w:pPr>
              <w:jc w:val="center"/>
              <w:rPr>
                <w:rFonts w:ascii="仿宋" w:hAnsi="仿宋" w:eastAsia="仿宋"/>
              </w:rPr>
            </w:pPr>
          </w:p>
        </w:tc>
      </w:tr>
      <w:tr w14:paraId="4496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15316B5E">
            <w:pPr>
              <w:jc w:val="center"/>
              <w:rPr>
                <w:rFonts w:hint="eastAsia" w:ascii="仿宋" w:hAnsi="仿宋" w:eastAsia="仿宋"/>
              </w:rPr>
            </w:pPr>
            <w:r>
              <w:rPr>
                <w:rFonts w:hint="eastAsia" w:ascii="仿宋" w:hAnsi="仿宋" w:eastAsia="仿宋"/>
              </w:rPr>
              <w:t>放射性因素</w:t>
            </w:r>
          </w:p>
        </w:tc>
        <w:tc>
          <w:tcPr>
            <w:tcW w:w="1559" w:type="dxa"/>
            <w:noWrap w:val="0"/>
            <w:vAlign w:val="center"/>
          </w:tcPr>
          <w:p w14:paraId="4ED17027">
            <w:pPr>
              <w:jc w:val="center"/>
              <w:rPr>
                <w:rFonts w:hint="eastAsia" w:ascii="仿宋" w:hAnsi="仿宋" w:eastAsia="仿宋"/>
              </w:rPr>
            </w:pPr>
          </w:p>
        </w:tc>
        <w:tc>
          <w:tcPr>
            <w:tcW w:w="1559" w:type="dxa"/>
            <w:noWrap w:val="0"/>
            <w:vAlign w:val="center"/>
          </w:tcPr>
          <w:p w14:paraId="459F6F2E">
            <w:pPr>
              <w:jc w:val="center"/>
              <w:rPr>
                <w:rFonts w:ascii="仿宋" w:hAnsi="仿宋" w:eastAsia="仿宋"/>
              </w:rPr>
            </w:pPr>
          </w:p>
        </w:tc>
        <w:tc>
          <w:tcPr>
            <w:tcW w:w="1558" w:type="dxa"/>
            <w:noWrap w:val="0"/>
            <w:vAlign w:val="center"/>
          </w:tcPr>
          <w:p w14:paraId="06292BEB">
            <w:pPr>
              <w:jc w:val="center"/>
              <w:rPr>
                <w:rFonts w:hint="eastAsia" w:ascii="仿宋" w:hAnsi="仿宋" w:eastAsia="仿宋"/>
              </w:rPr>
            </w:pPr>
          </w:p>
        </w:tc>
        <w:tc>
          <w:tcPr>
            <w:tcW w:w="1559" w:type="dxa"/>
            <w:noWrap w:val="0"/>
            <w:vAlign w:val="center"/>
          </w:tcPr>
          <w:p w14:paraId="19155880">
            <w:pPr>
              <w:jc w:val="center"/>
              <w:rPr>
                <w:rFonts w:ascii="仿宋" w:hAnsi="仿宋" w:eastAsia="仿宋"/>
              </w:rPr>
            </w:pPr>
          </w:p>
        </w:tc>
        <w:tc>
          <w:tcPr>
            <w:tcW w:w="1559" w:type="dxa"/>
            <w:noWrap w:val="0"/>
            <w:vAlign w:val="center"/>
          </w:tcPr>
          <w:p w14:paraId="620E1CA8">
            <w:pPr>
              <w:jc w:val="center"/>
              <w:rPr>
                <w:rFonts w:ascii="仿宋" w:hAnsi="仿宋" w:eastAsia="仿宋"/>
              </w:rPr>
            </w:pPr>
          </w:p>
        </w:tc>
      </w:tr>
      <w:tr w14:paraId="5461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15C560CE">
            <w:pPr>
              <w:jc w:val="center"/>
              <w:rPr>
                <w:rFonts w:hint="eastAsia" w:ascii="仿宋" w:hAnsi="仿宋" w:eastAsia="仿宋"/>
              </w:rPr>
            </w:pPr>
            <w:r>
              <w:rPr>
                <w:rFonts w:hint="eastAsia" w:ascii="仿宋" w:hAnsi="仿宋" w:eastAsia="仿宋"/>
              </w:rPr>
              <w:t>生物因素</w:t>
            </w:r>
          </w:p>
        </w:tc>
        <w:tc>
          <w:tcPr>
            <w:tcW w:w="1559" w:type="dxa"/>
            <w:noWrap w:val="0"/>
            <w:vAlign w:val="center"/>
          </w:tcPr>
          <w:p w14:paraId="46899BB9">
            <w:pPr>
              <w:jc w:val="center"/>
              <w:rPr>
                <w:rFonts w:hint="eastAsia" w:ascii="仿宋" w:hAnsi="仿宋" w:eastAsia="仿宋"/>
              </w:rPr>
            </w:pPr>
          </w:p>
        </w:tc>
        <w:tc>
          <w:tcPr>
            <w:tcW w:w="1559" w:type="dxa"/>
            <w:noWrap w:val="0"/>
            <w:vAlign w:val="center"/>
          </w:tcPr>
          <w:p w14:paraId="284A7619">
            <w:pPr>
              <w:jc w:val="center"/>
              <w:rPr>
                <w:rFonts w:ascii="仿宋" w:hAnsi="仿宋" w:eastAsia="仿宋"/>
              </w:rPr>
            </w:pPr>
          </w:p>
        </w:tc>
        <w:tc>
          <w:tcPr>
            <w:tcW w:w="1558" w:type="dxa"/>
            <w:noWrap w:val="0"/>
            <w:vAlign w:val="center"/>
          </w:tcPr>
          <w:p w14:paraId="6D82C986">
            <w:pPr>
              <w:jc w:val="center"/>
              <w:rPr>
                <w:rFonts w:hint="eastAsia" w:ascii="仿宋" w:hAnsi="仿宋" w:eastAsia="仿宋"/>
              </w:rPr>
            </w:pPr>
          </w:p>
        </w:tc>
        <w:tc>
          <w:tcPr>
            <w:tcW w:w="1559" w:type="dxa"/>
            <w:noWrap w:val="0"/>
            <w:vAlign w:val="center"/>
          </w:tcPr>
          <w:p w14:paraId="31B6DBAA">
            <w:pPr>
              <w:jc w:val="center"/>
              <w:rPr>
                <w:rFonts w:ascii="仿宋" w:hAnsi="仿宋" w:eastAsia="仿宋"/>
              </w:rPr>
            </w:pPr>
          </w:p>
        </w:tc>
        <w:tc>
          <w:tcPr>
            <w:tcW w:w="1559" w:type="dxa"/>
            <w:noWrap w:val="0"/>
            <w:vAlign w:val="center"/>
          </w:tcPr>
          <w:p w14:paraId="053D2386">
            <w:pPr>
              <w:jc w:val="center"/>
              <w:rPr>
                <w:rFonts w:ascii="仿宋" w:hAnsi="仿宋" w:eastAsia="仿宋"/>
              </w:rPr>
            </w:pPr>
          </w:p>
        </w:tc>
      </w:tr>
      <w:tr w14:paraId="646B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blHeader/>
          <w:jc w:val="center"/>
        </w:trPr>
        <w:tc>
          <w:tcPr>
            <w:tcW w:w="1558" w:type="dxa"/>
            <w:noWrap w:val="0"/>
            <w:vAlign w:val="center"/>
          </w:tcPr>
          <w:p w14:paraId="2EAEAD9B">
            <w:pPr>
              <w:jc w:val="center"/>
              <w:rPr>
                <w:rFonts w:hint="eastAsia" w:ascii="仿宋" w:hAnsi="仿宋" w:eastAsia="仿宋"/>
              </w:rPr>
            </w:pPr>
            <w:r>
              <w:rPr>
                <w:rFonts w:hint="eastAsia" w:ascii="仿宋" w:hAnsi="仿宋" w:eastAsia="仿宋"/>
              </w:rPr>
              <w:t>其他</w:t>
            </w:r>
          </w:p>
        </w:tc>
        <w:tc>
          <w:tcPr>
            <w:tcW w:w="1559" w:type="dxa"/>
            <w:noWrap w:val="0"/>
            <w:vAlign w:val="center"/>
          </w:tcPr>
          <w:p w14:paraId="73BE529F">
            <w:pPr>
              <w:jc w:val="center"/>
              <w:rPr>
                <w:rFonts w:hint="eastAsia" w:ascii="仿宋" w:hAnsi="仿宋" w:eastAsia="仿宋"/>
              </w:rPr>
            </w:pPr>
          </w:p>
        </w:tc>
        <w:tc>
          <w:tcPr>
            <w:tcW w:w="1559" w:type="dxa"/>
            <w:noWrap w:val="0"/>
            <w:vAlign w:val="center"/>
          </w:tcPr>
          <w:p w14:paraId="663B3384">
            <w:pPr>
              <w:jc w:val="center"/>
              <w:rPr>
                <w:rFonts w:ascii="仿宋" w:hAnsi="仿宋" w:eastAsia="仿宋"/>
              </w:rPr>
            </w:pPr>
          </w:p>
        </w:tc>
        <w:tc>
          <w:tcPr>
            <w:tcW w:w="1558" w:type="dxa"/>
            <w:noWrap w:val="0"/>
            <w:vAlign w:val="center"/>
          </w:tcPr>
          <w:p w14:paraId="215C0C45">
            <w:pPr>
              <w:jc w:val="center"/>
              <w:rPr>
                <w:rFonts w:hint="eastAsia" w:ascii="仿宋" w:hAnsi="仿宋" w:eastAsia="仿宋"/>
              </w:rPr>
            </w:pPr>
          </w:p>
        </w:tc>
        <w:tc>
          <w:tcPr>
            <w:tcW w:w="1559" w:type="dxa"/>
            <w:noWrap w:val="0"/>
            <w:vAlign w:val="center"/>
          </w:tcPr>
          <w:p w14:paraId="0DF7DF85">
            <w:pPr>
              <w:jc w:val="center"/>
              <w:rPr>
                <w:rFonts w:ascii="仿宋" w:hAnsi="仿宋" w:eastAsia="仿宋"/>
              </w:rPr>
            </w:pPr>
          </w:p>
        </w:tc>
        <w:tc>
          <w:tcPr>
            <w:tcW w:w="1559" w:type="dxa"/>
            <w:noWrap w:val="0"/>
            <w:vAlign w:val="center"/>
          </w:tcPr>
          <w:p w14:paraId="28A86186">
            <w:pPr>
              <w:jc w:val="center"/>
              <w:rPr>
                <w:rFonts w:ascii="仿宋" w:hAnsi="仿宋" w:eastAsia="仿宋"/>
              </w:rPr>
            </w:pPr>
          </w:p>
        </w:tc>
      </w:tr>
    </w:tbl>
    <w:p w14:paraId="790C3609">
      <w:pPr>
        <w:spacing w:line="484" w:lineRule="exact"/>
        <w:rPr>
          <w:rFonts w:ascii="仿宋" w:hAnsi="仿宋" w:eastAsia="仿宋"/>
          <w:sz w:val="28"/>
          <w:szCs w:val="28"/>
        </w:rPr>
      </w:pPr>
      <w:r>
        <w:rPr>
          <w:rFonts w:hint="eastAsia" w:ascii="仿宋" w:hAnsi="仿宋" w:eastAsia="仿宋"/>
          <w:szCs w:val="21"/>
        </w:rPr>
        <w:t>注：按申报系统要求填写。</w:t>
      </w:r>
    </w:p>
    <w:p w14:paraId="6573F199">
      <w:pPr>
        <w:pStyle w:val="35"/>
        <w:outlineLvl w:val="1"/>
        <w:rPr>
          <w:rFonts w:hint="eastAsia"/>
        </w:rPr>
      </w:pPr>
      <w:bookmarkStart w:id="60" w:name="_Toc216452462"/>
      <w:r>
        <w:rPr>
          <w:rFonts w:hint="eastAsia"/>
        </w:rPr>
        <w:t>附件4 用人单位职业病危害风险分级</w:t>
      </w:r>
      <w:bookmarkEnd w:id="60"/>
    </w:p>
    <w:p w14:paraId="06526A4D">
      <w:pPr>
        <w:spacing w:line="484" w:lineRule="exact"/>
        <w:rPr>
          <w:rFonts w:ascii="仿宋" w:hAnsi="仿宋" w:eastAsia="仿宋"/>
          <w:color w:val="FF0000"/>
          <w:sz w:val="28"/>
          <w:szCs w:val="28"/>
        </w:rPr>
      </w:pPr>
      <w:r>
        <w:rPr>
          <w:rFonts w:hint="eastAsia" w:ascii="仿宋" w:hAnsi="仿宋" w:eastAsia="仿宋"/>
          <w:color w:val="FF0000"/>
          <w:sz w:val="28"/>
          <w:szCs w:val="28"/>
        </w:rPr>
        <w:t>（非必须项）</w:t>
      </w:r>
    </w:p>
    <w:p w14:paraId="55504956">
      <w:pPr>
        <w:spacing w:line="484" w:lineRule="exact"/>
        <w:ind w:firstLine="560" w:firstLineChars="200"/>
        <w:rPr>
          <w:rFonts w:ascii="仿宋" w:hAnsi="仿宋" w:eastAsia="仿宋"/>
          <w:sz w:val="28"/>
          <w:szCs w:val="28"/>
        </w:rPr>
      </w:pPr>
      <w:r>
        <w:rPr>
          <w:rFonts w:ascii="仿宋" w:hAnsi="仿宋" w:eastAsia="仿宋"/>
          <w:sz w:val="28"/>
          <w:szCs w:val="28"/>
        </w:rPr>
        <w:t>根据用人单位劳动者接触职业病危害因素性质、接触水平、接触人数确定职业病危害风险等级（分为Ⅰ、Ⅱ、Ⅲ级）</w:t>
      </w:r>
      <w:r>
        <w:rPr>
          <w:rFonts w:hint="eastAsia" w:ascii="仿宋" w:hAnsi="仿宋" w:eastAsia="仿宋"/>
          <w:sz w:val="28"/>
          <w:szCs w:val="28"/>
        </w:rPr>
        <w:t>。必要时可</w:t>
      </w:r>
      <w:r>
        <w:rPr>
          <w:rFonts w:ascii="仿宋" w:hAnsi="仿宋" w:eastAsia="仿宋"/>
          <w:sz w:val="28"/>
          <w:szCs w:val="28"/>
        </w:rPr>
        <w:t>根据职业病危害风险等级和职业卫生管理状况等级确定综合风险类别（分为甲、乙、丙三类，其中甲类风险最低，丙类风险最高）。</w:t>
      </w:r>
      <w:r>
        <w:rPr>
          <w:rFonts w:hint="eastAsia" w:ascii="仿宋" w:hAnsi="仿宋" w:eastAsia="仿宋"/>
          <w:sz w:val="28"/>
          <w:szCs w:val="28"/>
        </w:rPr>
        <w:t>（国家疾控局综合司印发《关于全面推行用人单位职业卫生分类监督执法的指导意见》的通知[</w:t>
      </w:r>
      <w:r>
        <w:rPr>
          <w:rFonts w:ascii="仿宋" w:hAnsi="仿宋" w:eastAsia="仿宋"/>
          <w:sz w:val="28"/>
          <w:szCs w:val="28"/>
        </w:rPr>
        <w:t>国疾控综监督二发〔2025〕15号</w:t>
      </w:r>
      <w:r>
        <w:rPr>
          <w:rFonts w:hint="eastAsia" w:ascii="仿宋" w:hAnsi="仿宋" w:eastAsia="仿宋"/>
          <w:sz w:val="28"/>
          <w:szCs w:val="28"/>
        </w:rPr>
        <w:t>]）</w:t>
      </w:r>
    </w:p>
    <w:p w14:paraId="1C7CCECD">
      <w:pPr>
        <w:pStyle w:val="35"/>
        <w:outlineLvl w:val="1"/>
        <w:rPr>
          <w:rFonts w:hint="eastAsia"/>
        </w:rPr>
      </w:pPr>
      <w:bookmarkStart w:id="61" w:name="_Toc216452463"/>
      <w:r>
        <w:rPr>
          <w:rFonts w:hint="eastAsia"/>
        </w:rPr>
        <w:t>附件5 合影</w:t>
      </w:r>
      <w:bookmarkEnd w:id="61"/>
    </w:p>
    <w:p w14:paraId="3145DF20">
      <w:pPr>
        <w:spacing w:line="484" w:lineRule="exact"/>
        <w:ind w:firstLine="560" w:firstLineChars="200"/>
        <w:rPr>
          <w:rFonts w:ascii="仿宋" w:hAnsi="仿宋" w:eastAsia="仿宋"/>
          <w:sz w:val="28"/>
          <w:szCs w:val="28"/>
        </w:rPr>
      </w:pPr>
      <w:r>
        <w:rPr>
          <w:rFonts w:hint="eastAsia" w:ascii="仿宋" w:hAnsi="仿宋" w:eastAsia="仿宋"/>
          <w:sz w:val="28"/>
          <w:szCs w:val="28"/>
        </w:rPr>
        <w:t>调查合影、检测合影（照片需要有地点、日期、时间水印）。</w:t>
      </w:r>
    </w:p>
    <w:p w14:paraId="0334FF5D">
      <w:pPr>
        <w:pStyle w:val="35"/>
        <w:outlineLvl w:val="1"/>
      </w:pPr>
      <w:bookmarkStart w:id="62" w:name="_Toc216452464"/>
      <w:r>
        <w:rPr>
          <w:rFonts w:hint="eastAsia"/>
        </w:rPr>
        <w:t>附件（其他）</w:t>
      </w:r>
      <w:bookmarkEnd w:id="62"/>
    </w:p>
    <w:p w14:paraId="6BB5CA8B">
      <w:pPr>
        <w:spacing w:line="484" w:lineRule="exact"/>
        <w:ind w:firstLine="560" w:firstLineChars="200"/>
        <w:rPr>
          <w:rFonts w:ascii="仿宋" w:hAnsi="仿宋" w:eastAsia="仿宋"/>
          <w:sz w:val="28"/>
          <w:szCs w:val="28"/>
        </w:rPr>
      </w:pPr>
      <w:r>
        <w:rPr>
          <w:rFonts w:hint="eastAsia" w:ascii="仿宋" w:hAnsi="仿宋" w:eastAsia="仿宋"/>
          <w:sz w:val="28"/>
          <w:szCs w:val="28"/>
        </w:rPr>
        <w:t>列出其他认为有必要的附件。</w:t>
      </w:r>
    </w:p>
    <w:p w14:paraId="6C53D27A">
      <w:pPr>
        <w:spacing w:line="484" w:lineRule="exact"/>
        <w:ind w:firstLine="560" w:firstLineChars="200"/>
        <w:rPr>
          <w:rFonts w:hint="eastAsia" w:ascii="仿宋" w:hAnsi="仿宋" w:eastAsia="仿宋"/>
          <w:sz w:val="28"/>
          <w:szCs w:val="28"/>
        </w:rPr>
      </w:pPr>
    </w:p>
    <w:p w14:paraId="4BF8A4C2">
      <w:pPr>
        <w:spacing w:line="484" w:lineRule="exact"/>
        <w:rPr>
          <w:rFonts w:ascii="仿宋" w:hAnsi="仿宋" w:eastAsia="仿宋"/>
          <w:sz w:val="28"/>
          <w:szCs w:val="28"/>
        </w:rPr>
      </w:pPr>
    </w:p>
    <w:p w14:paraId="145AF815">
      <w:pPr>
        <w:spacing w:line="484" w:lineRule="exact"/>
        <w:rPr>
          <w:rFonts w:hint="eastAsia" w:ascii="仿宋" w:hAnsi="仿宋" w:eastAsia="仿宋"/>
          <w:sz w:val="28"/>
          <w:szCs w:val="28"/>
        </w:rPr>
        <w:sectPr>
          <w:pgSz w:w="11906" w:h="16838"/>
          <w:pgMar w:top="1440" w:right="1800" w:bottom="1440" w:left="1800" w:header="851" w:footer="992" w:gutter="0"/>
          <w:cols w:space="720" w:num="1"/>
          <w:docGrid w:type="lines" w:linePitch="312" w:charSpace="0"/>
        </w:sectPr>
      </w:pPr>
    </w:p>
    <w:p w14:paraId="59C7BEB8">
      <w:pPr>
        <w:ind w:firstLine="4368" w:firstLineChars="1200"/>
        <w:rPr>
          <w:w w:val="130"/>
          <w:sz w:val="28"/>
        </w:rPr>
      </w:pPr>
    </w:p>
    <w:p w14:paraId="75BC6E90">
      <w:pPr>
        <w:ind w:firstLine="4368" w:firstLineChars="1200"/>
        <w:rPr>
          <w:rFonts w:hint="eastAsia"/>
          <w:w w:val="130"/>
          <w:sz w:val="28"/>
        </w:rPr>
      </w:pPr>
    </w:p>
    <w:p w14:paraId="43F760E3">
      <w:pPr>
        <w:ind w:firstLine="11266" w:firstLineChars="1200"/>
        <w:jc w:val="center"/>
        <w:rPr>
          <w:rFonts w:hint="eastAsia"/>
          <w:b/>
          <w:bCs/>
          <w:w w:val="130"/>
          <w:sz w:val="72"/>
        </w:rPr>
      </w:pPr>
    </w:p>
    <w:p w14:paraId="2AD28F28">
      <w:pPr>
        <w:ind w:firstLine="11266" w:firstLineChars="1200"/>
        <w:jc w:val="center"/>
        <w:rPr>
          <w:rFonts w:hint="eastAsia"/>
          <w:w w:val="130"/>
          <w:sz w:val="28"/>
        </w:rPr>
      </w:pPr>
      <w:r>
        <w:rPr>
          <w:rFonts w:hint="eastAsia"/>
          <w:b/>
          <w:bCs/>
          <w:w w:val="130"/>
          <w:sz w:val="72"/>
        </w:rPr>
        <w:t>检检测结果报告单</w:t>
      </w:r>
    </w:p>
    <w:p w14:paraId="613FCF9E">
      <w:pPr>
        <w:tabs>
          <w:tab w:val="left" w:pos="3990"/>
        </w:tabs>
        <w:spacing w:line="460" w:lineRule="exact"/>
        <w:jc w:val="center"/>
        <w:rPr>
          <w:w w:val="130"/>
          <w:sz w:val="28"/>
        </w:rPr>
      </w:pPr>
      <w:r>
        <w:rPr>
          <w:w w:val="130"/>
          <w:sz w:val="28"/>
        </w:rPr>
        <w:t>t</w:t>
      </w:r>
    </w:p>
    <w:p w14:paraId="25B6A413">
      <w:pPr>
        <w:tabs>
          <w:tab w:val="left" w:pos="3990"/>
        </w:tabs>
        <w:spacing w:line="460" w:lineRule="exact"/>
        <w:jc w:val="center"/>
        <w:rPr>
          <w:rFonts w:hint="eastAsia"/>
          <w:w w:val="130"/>
          <w:sz w:val="28"/>
        </w:rPr>
      </w:pPr>
    </w:p>
    <w:p w14:paraId="01C9A01F">
      <w:pPr>
        <w:tabs>
          <w:tab w:val="left" w:pos="3990"/>
        </w:tabs>
        <w:spacing w:line="460" w:lineRule="exact"/>
        <w:jc w:val="center"/>
        <w:rPr>
          <w:rFonts w:hint="eastAsia"/>
          <w:w w:val="130"/>
          <w:sz w:val="28"/>
        </w:rPr>
      </w:pPr>
    </w:p>
    <w:p w14:paraId="0C74B2CD">
      <w:pPr>
        <w:tabs>
          <w:tab w:val="left" w:pos="3990"/>
        </w:tabs>
        <w:spacing w:line="460" w:lineRule="exact"/>
        <w:jc w:val="center"/>
        <w:rPr>
          <w:rFonts w:hint="eastAsia"/>
          <w:w w:val="130"/>
          <w:sz w:val="28"/>
        </w:rPr>
      </w:pPr>
    </w:p>
    <w:tbl>
      <w:tblPr>
        <w:tblStyle w:val="16"/>
        <w:tblW w:w="0" w:type="auto"/>
        <w:tblInd w:w="0" w:type="dxa"/>
        <w:tblLayout w:type="fixed"/>
        <w:tblCellMar>
          <w:top w:w="0" w:type="dxa"/>
          <w:left w:w="108" w:type="dxa"/>
          <w:bottom w:w="0" w:type="dxa"/>
          <w:right w:w="108" w:type="dxa"/>
        </w:tblCellMar>
      </w:tblPr>
      <w:tblGrid>
        <w:gridCol w:w="3951"/>
        <w:gridCol w:w="4796"/>
      </w:tblGrid>
      <w:tr w14:paraId="2100B30F">
        <w:tblPrEx>
          <w:tblCellMar>
            <w:top w:w="0" w:type="dxa"/>
            <w:left w:w="108" w:type="dxa"/>
            <w:bottom w:w="0" w:type="dxa"/>
            <w:right w:w="108" w:type="dxa"/>
          </w:tblCellMar>
        </w:tblPrEx>
        <w:trPr>
          <w:trHeight w:val="1269" w:hRule="atLeast"/>
        </w:trPr>
        <w:tc>
          <w:tcPr>
            <w:tcW w:w="3951" w:type="dxa"/>
            <w:noWrap w:val="0"/>
            <w:vAlign w:val="center"/>
          </w:tcPr>
          <w:p w14:paraId="7EC0F490">
            <w:pPr>
              <w:rPr>
                <w:rFonts w:hint="eastAsia"/>
                <w:w w:val="130"/>
                <w:sz w:val="28"/>
              </w:rPr>
            </w:pPr>
            <w:r>
              <w:rPr>
                <w:rFonts w:hint="eastAsia" w:ascii="宋体"/>
                <w:b/>
                <w:bCs/>
                <w:sz w:val="28"/>
                <w:szCs w:val="28"/>
              </w:rPr>
              <w:t>报告编号（任务/受理编号）：</w:t>
            </w:r>
            <w:r>
              <w:rPr>
                <w:rFonts w:hint="eastAsia"/>
                <w:spacing w:val="9"/>
                <w:kern w:val="0"/>
                <w:sz w:val="18"/>
                <w:szCs w:val="18"/>
              </w:rPr>
              <w:t>：</w:t>
            </w:r>
          </w:p>
        </w:tc>
        <w:tc>
          <w:tcPr>
            <w:tcW w:w="4796" w:type="dxa"/>
            <w:noWrap w:val="0"/>
            <w:vAlign w:val="center"/>
          </w:tcPr>
          <w:p w14:paraId="3ED57455">
            <w:pPr>
              <w:rPr>
                <w:rFonts w:hint="eastAsia"/>
                <w:w w:val="130"/>
                <w:sz w:val="28"/>
                <w:szCs w:val="28"/>
              </w:rPr>
            </w:pPr>
            <w:r>
              <w:rPr>
                <w:rFonts w:hint="eastAsia" w:ascii="宋体" w:hAnsi="宋体" w:cs="Arial Unicode MS"/>
                <w:color w:val="000000"/>
                <w:sz w:val="28"/>
                <w:szCs w:val="28"/>
              </w:rPr>
              <w:t>职</w:t>
            </w:r>
            <w:r>
              <w:rPr>
                <w:rFonts w:hint="eastAsia" w:ascii="宋体" w:hAnsi="宋体" w:cs="Arial Unicode MS"/>
                <w:color w:val="000000"/>
                <w:sz w:val="28"/>
                <w:szCs w:val="28"/>
                <w:lang w:val="en-US" w:eastAsia="zh-CN"/>
              </w:rPr>
              <w:t>202600XX</w:t>
            </w:r>
            <w:r>
              <w:rPr>
                <w:rFonts w:hint="eastAsia" w:ascii="宋体" w:hAnsi="宋体" w:cs="Arial Unicode MS"/>
                <w:color w:val="000000"/>
                <w:sz w:val="28"/>
                <w:szCs w:val="28"/>
              </w:rPr>
              <w:t>号</w:t>
            </w:r>
          </w:p>
        </w:tc>
      </w:tr>
      <w:tr w14:paraId="62C7DD93">
        <w:tblPrEx>
          <w:tblCellMar>
            <w:top w:w="0" w:type="dxa"/>
            <w:left w:w="108" w:type="dxa"/>
            <w:bottom w:w="0" w:type="dxa"/>
            <w:right w:w="108" w:type="dxa"/>
          </w:tblCellMar>
        </w:tblPrEx>
        <w:trPr>
          <w:trHeight w:val="1249" w:hRule="atLeast"/>
        </w:trPr>
        <w:tc>
          <w:tcPr>
            <w:tcW w:w="3951" w:type="dxa"/>
            <w:noWrap w:val="0"/>
            <w:vAlign w:val="center"/>
          </w:tcPr>
          <w:p w14:paraId="2D5DF773">
            <w:pPr>
              <w:widowControl/>
              <w:jc w:val="left"/>
              <w:rPr>
                <w:rFonts w:hint="eastAsia"/>
                <w:w w:val="130"/>
                <w:sz w:val="28"/>
              </w:rPr>
            </w:pPr>
            <w:r>
              <w:rPr>
                <w:rFonts w:hint="eastAsia" w:ascii="宋体"/>
                <w:b/>
                <w:bCs/>
                <w:sz w:val="28"/>
                <w:szCs w:val="28"/>
              </w:rPr>
              <w:t>用人单位（受检单位）：</w:t>
            </w:r>
          </w:p>
        </w:tc>
        <w:tc>
          <w:tcPr>
            <w:tcW w:w="4796" w:type="dxa"/>
            <w:noWrap w:val="0"/>
            <w:vAlign w:val="center"/>
          </w:tcPr>
          <w:p w14:paraId="4EAD2A01">
            <w:pPr>
              <w:rPr>
                <w:w w:val="130"/>
                <w:sz w:val="28"/>
                <w:szCs w:val="28"/>
              </w:rPr>
            </w:pPr>
            <w:r>
              <w:rPr>
                <w:rFonts w:hint="eastAsia" w:ascii="宋体" w:hAnsi="宋体" w:cs="Arial Unicode MS"/>
                <w:color w:val="000000"/>
                <w:sz w:val="28"/>
                <w:szCs w:val="28"/>
              </w:rPr>
              <w:t>XXX</w:t>
            </w:r>
          </w:p>
        </w:tc>
      </w:tr>
      <w:tr w14:paraId="6D83BE15">
        <w:tblPrEx>
          <w:tblCellMar>
            <w:top w:w="0" w:type="dxa"/>
            <w:left w:w="108" w:type="dxa"/>
            <w:bottom w:w="0" w:type="dxa"/>
            <w:right w:w="108" w:type="dxa"/>
          </w:tblCellMar>
        </w:tblPrEx>
        <w:trPr>
          <w:trHeight w:val="1249" w:hRule="atLeast"/>
        </w:trPr>
        <w:tc>
          <w:tcPr>
            <w:tcW w:w="3951" w:type="dxa"/>
            <w:noWrap w:val="0"/>
            <w:vAlign w:val="center"/>
          </w:tcPr>
          <w:p w14:paraId="6581300A">
            <w:pPr>
              <w:rPr>
                <w:rFonts w:hint="eastAsia"/>
                <w:w w:val="130"/>
                <w:sz w:val="28"/>
              </w:rPr>
            </w:pPr>
            <w:r>
              <w:rPr>
                <w:rFonts w:hint="eastAsia" w:ascii="宋体"/>
                <w:b/>
                <w:bCs/>
                <w:sz w:val="28"/>
                <w:szCs w:val="28"/>
              </w:rPr>
              <w:t>检测类别：</w:t>
            </w:r>
          </w:p>
        </w:tc>
        <w:tc>
          <w:tcPr>
            <w:tcW w:w="4796" w:type="dxa"/>
            <w:noWrap w:val="0"/>
            <w:vAlign w:val="center"/>
          </w:tcPr>
          <w:p w14:paraId="469E0A0F">
            <w:pPr>
              <w:rPr>
                <w:rFonts w:hint="eastAsia"/>
                <w:w w:val="130"/>
                <w:sz w:val="28"/>
                <w:szCs w:val="28"/>
              </w:rPr>
            </w:pPr>
            <w:r>
              <w:rPr>
                <w:rFonts w:hint="eastAsia" w:ascii="宋体" w:hAnsi="宋体" w:cs="Arial Unicode MS"/>
                <w:color w:val="000000"/>
                <w:sz w:val="28"/>
                <w:szCs w:val="28"/>
              </w:rPr>
              <w:t>定期检测</w:t>
            </w:r>
          </w:p>
        </w:tc>
      </w:tr>
      <w:tr w14:paraId="3F5DBC30">
        <w:tblPrEx>
          <w:tblCellMar>
            <w:top w:w="0" w:type="dxa"/>
            <w:left w:w="108" w:type="dxa"/>
            <w:bottom w:w="0" w:type="dxa"/>
            <w:right w:w="108" w:type="dxa"/>
          </w:tblCellMar>
        </w:tblPrEx>
        <w:trPr>
          <w:trHeight w:val="1269" w:hRule="atLeast"/>
        </w:trPr>
        <w:tc>
          <w:tcPr>
            <w:tcW w:w="3951" w:type="dxa"/>
            <w:noWrap w:val="0"/>
            <w:vAlign w:val="center"/>
          </w:tcPr>
          <w:p w14:paraId="2DAD4875">
            <w:pPr>
              <w:rPr>
                <w:rFonts w:hint="eastAsia" w:ascii="宋体"/>
                <w:bCs/>
                <w:sz w:val="32"/>
                <w:szCs w:val="32"/>
              </w:rPr>
            </w:pPr>
            <w:r>
              <w:rPr>
                <w:rFonts w:hint="eastAsia" w:ascii="宋体"/>
                <w:b/>
                <w:bCs/>
                <w:sz w:val="28"/>
                <w:szCs w:val="28"/>
              </w:rPr>
              <w:t>报告日期：</w:t>
            </w:r>
          </w:p>
        </w:tc>
        <w:tc>
          <w:tcPr>
            <w:tcW w:w="4796" w:type="dxa"/>
            <w:noWrap w:val="0"/>
            <w:vAlign w:val="center"/>
          </w:tcPr>
          <w:p w14:paraId="00D0135E">
            <w:pPr>
              <w:rPr>
                <w:rFonts w:hint="eastAsia"/>
                <w:w w:val="130"/>
                <w:sz w:val="28"/>
                <w:szCs w:val="28"/>
              </w:rPr>
            </w:pPr>
            <w:r>
              <w:rPr>
                <w:rFonts w:hint="eastAsia" w:ascii="宋体"/>
                <w:bCs/>
                <w:sz w:val="28"/>
                <w:szCs w:val="28"/>
              </w:rPr>
              <w:t>20XX年XX月XX日</w:t>
            </w:r>
          </w:p>
        </w:tc>
      </w:tr>
    </w:tbl>
    <w:p w14:paraId="19D294F6">
      <w:pPr>
        <w:ind w:firstLine="4368" w:firstLineChars="1200"/>
        <w:rPr>
          <w:rFonts w:hint="eastAsia"/>
          <w:w w:val="130"/>
          <w:sz w:val="28"/>
        </w:rPr>
      </w:pPr>
    </w:p>
    <w:p w14:paraId="37B97AAF">
      <w:pPr>
        <w:rPr>
          <w:rFonts w:hint="eastAsia" w:ascii="宋体"/>
          <w:b/>
          <w:bCs/>
          <w:sz w:val="32"/>
          <w:szCs w:val="32"/>
        </w:rPr>
      </w:pPr>
      <w:r>
        <w:rPr>
          <w:rFonts w:hint="eastAsia"/>
          <w:w w:val="130"/>
          <w:sz w:val="28"/>
        </w:rPr>
        <w:t xml:space="preserve">   </w:t>
      </w:r>
      <w:r>
        <w:rPr>
          <w:rFonts w:hint="eastAsia" w:ascii="宋体"/>
          <w:b/>
          <w:bCs/>
          <w:sz w:val="32"/>
          <w:szCs w:val="32"/>
        </w:rPr>
        <w:t xml:space="preserve">        </w:t>
      </w:r>
    </w:p>
    <w:p w14:paraId="056C7E9F">
      <w:pPr>
        <w:rPr>
          <w:rFonts w:ascii="仿宋" w:hAnsi="仿宋" w:eastAsia="仿宋"/>
          <w:sz w:val="24"/>
          <w:szCs w:val="24"/>
        </w:rPr>
      </w:pPr>
      <w:r>
        <w:rPr>
          <w:rFonts w:hint="eastAsia" w:ascii="宋体"/>
          <w:b/>
          <w:bCs/>
          <w:sz w:val="40"/>
          <w:szCs w:val="40"/>
          <w:lang w:eastAsia="zh-CN"/>
        </w:rPr>
        <w:t>北海市疾病预防控制中心（北海市卫生监督所）</w:t>
      </w:r>
    </w:p>
    <w:p w14:paraId="506B90D9">
      <w:pPr>
        <w:spacing w:line="484" w:lineRule="exact"/>
        <w:rPr>
          <w:rFonts w:ascii="仿宋" w:hAnsi="仿宋" w:eastAsia="仿宋"/>
          <w:sz w:val="28"/>
          <w:szCs w:val="28"/>
        </w:rPr>
      </w:pPr>
    </w:p>
    <w:p w14:paraId="5F2A8072">
      <w:pPr>
        <w:spacing w:line="484" w:lineRule="exact"/>
        <w:rPr>
          <w:rFonts w:hint="eastAsia" w:ascii="仿宋" w:hAnsi="仿宋" w:eastAsia="仿宋"/>
          <w:sz w:val="28"/>
          <w:szCs w:val="28"/>
        </w:rPr>
        <w:sectPr>
          <w:headerReference r:id="rId7" w:type="default"/>
          <w:footerReference r:id="rId8" w:type="default"/>
          <w:pgSz w:w="11906" w:h="16838"/>
          <w:pgMar w:top="1440" w:right="1644" w:bottom="1440" w:left="1644" w:header="851" w:footer="992" w:gutter="0"/>
          <w:cols w:space="720" w:num="1"/>
          <w:docGrid w:type="lines" w:linePitch="312" w:charSpace="0"/>
        </w:sectPr>
      </w:pPr>
    </w:p>
    <w:p w14:paraId="69C44EAF">
      <w:pPr>
        <w:spacing w:line="484" w:lineRule="exact"/>
        <w:jc w:val="center"/>
        <w:rPr>
          <w:rFonts w:ascii="仿宋" w:hAnsi="仿宋" w:eastAsia="仿宋"/>
          <w:sz w:val="28"/>
          <w:szCs w:val="28"/>
        </w:rPr>
      </w:pPr>
      <w:r>
        <w:rPr>
          <w:rFonts w:hint="eastAsia" w:ascii="仿宋" w:hAnsi="仿宋" w:eastAsia="仿宋"/>
          <w:b/>
          <w:bCs/>
          <w:sz w:val="28"/>
          <w:szCs w:val="28"/>
        </w:rPr>
        <w:t>检测结果报告单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5862"/>
      </w:tblGrid>
      <w:tr w14:paraId="1664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65AF8DCA">
            <w:pPr>
              <w:rPr>
                <w:rFonts w:hint="eastAsia" w:ascii="仿宋" w:hAnsi="仿宋" w:eastAsia="仿宋"/>
                <w:szCs w:val="21"/>
              </w:rPr>
            </w:pPr>
            <w:bookmarkStart w:id="63" w:name="OLE_LINK15" w:colFirst="0" w:colLast="1"/>
            <w:bookmarkStart w:id="64" w:name="OLE_LINK16" w:colFirst="0" w:colLast="1"/>
            <w:bookmarkStart w:id="65" w:name="_Hlk216187031"/>
            <w:r>
              <w:rPr>
                <w:rFonts w:hint="eastAsia" w:ascii="仿宋" w:hAnsi="仿宋" w:eastAsia="仿宋"/>
                <w:szCs w:val="21"/>
              </w:rPr>
              <w:t>用人单位（受检单位）</w:t>
            </w:r>
          </w:p>
        </w:tc>
        <w:tc>
          <w:tcPr>
            <w:tcW w:w="5862" w:type="dxa"/>
            <w:noWrap w:val="0"/>
            <w:vAlign w:val="center"/>
          </w:tcPr>
          <w:p w14:paraId="2D1F79E9">
            <w:pPr>
              <w:rPr>
                <w:rFonts w:hint="eastAsia" w:ascii="仿宋" w:hAnsi="仿宋" w:eastAsia="仿宋"/>
                <w:szCs w:val="21"/>
              </w:rPr>
            </w:pPr>
          </w:p>
        </w:tc>
      </w:tr>
      <w:tr w14:paraId="73C6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3EED31F9">
            <w:pPr>
              <w:rPr>
                <w:rFonts w:hint="eastAsia" w:ascii="仿宋" w:hAnsi="仿宋" w:eastAsia="仿宋"/>
                <w:szCs w:val="21"/>
              </w:rPr>
            </w:pPr>
            <w:r>
              <w:rPr>
                <w:rFonts w:hint="eastAsia" w:ascii="仿宋" w:hAnsi="仿宋" w:eastAsia="仿宋"/>
                <w:szCs w:val="21"/>
              </w:rPr>
              <w:t>用人单位（受检单位）地址</w:t>
            </w:r>
          </w:p>
        </w:tc>
        <w:tc>
          <w:tcPr>
            <w:tcW w:w="5862" w:type="dxa"/>
            <w:noWrap w:val="0"/>
            <w:vAlign w:val="center"/>
          </w:tcPr>
          <w:p w14:paraId="195B402D">
            <w:pPr>
              <w:rPr>
                <w:rFonts w:hint="eastAsia" w:ascii="仿宋" w:hAnsi="仿宋" w:eastAsia="仿宋"/>
                <w:szCs w:val="21"/>
              </w:rPr>
            </w:pPr>
          </w:p>
        </w:tc>
      </w:tr>
      <w:tr w14:paraId="3966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60" w:type="dxa"/>
            <w:noWrap w:val="0"/>
            <w:vAlign w:val="center"/>
          </w:tcPr>
          <w:p w14:paraId="71A90A50">
            <w:pPr>
              <w:rPr>
                <w:rFonts w:hint="eastAsia" w:ascii="仿宋" w:hAnsi="仿宋" w:eastAsia="仿宋"/>
                <w:szCs w:val="21"/>
              </w:rPr>
            </w:pPr>
            <w:r>
              <w:rPr>
                <w:rFonts w:hint="eastAsia" w:ascii="仿宋" w:hAnsi="仿宋" w:eastAsia="仿宋"/>
                <w:szCs w:val="21"/>
              </w:rPr>
              <w:t>检测项目</w:t>
            </w:r>
          </w:p>
        </w:tc>
        <w:tc>
          <w:tcPr>
            <w:tcW w:w="5862" w:type="dxa"/>
            <w:noWrap w:val="0"/>
            <w:vAlign w:val="center"/>
          </w:tcPr>
          <w:p w14:paraId="5209B121">
            <w:pPr>
              <w:rPr>
                <w:rFonts w:ascii="仿宋" w:hAnsi="仿宋" w:eastAsia="仿宋"/>
                <w:szCs w:val="21"/>
              </w:rPr>
            </w:pPr>
          </w:p>
          <w:p w14:paraId="3815E221">
            <w:pPr>
              <w:rPr>
                <w:rFonts w:hint="eastAsia" w:ascii="仿宋" w:hAnsi="仿宋" w:eastAsia="仿宋"/>
                <w:szCs w:val="21"/>
              </w:rPr>
            </w:pPr>
          </w:p>
        </w:tc>
      </w:tr>
      <w:bookmarkEnd w:id="63"/>
      <w:bookmarkEnd w:id="64"/>
      <w:bookmarkEnd w:id="65"/>
    </w:tbl>
    <w:p w14:paraId="5C47229E">
      <w:pPr>
        <w:spacing w:line="484" w:lineRule="exact"/>
        <w:jc w:val="center"/>
        <w:rPr>
          <w:rFonts w:ascii="仿宋" w:hAnsi="仿宋" w:eastAsia="仿宋"/>
          <w:sz w:val="24"/>
        </w:rPr>
      </w:pPr>
      <w:r>
        <w:rPr>
          <w:rFonts w:hint="eastAsia" w:ascii="仿宋" w:hAnsi="仿宋" w:eastAsia="仿宋"/>
          <w:sz w:val="24"/>
        </w:rPr>
        <w:t>（本页以下空白）</w:t>
      </w:r>
    </w:p>
    <w:p w14:paraId="494FD753">
      <w:pPr>
        <w:spacing w:line="484" w:lineRule="exact"/>
        <w:rPr>
          <w:rFonts w:ascii="仿宋" w:hAnsi="仿宋" w:eastAsia="仿宋"/>
          <w:sz w:val="24"/>
        </w:rPr>
      </w:pPr>
    </w:p>
    <w:p w14:paraId="457775C8">
      <w:pPr>
        <w:spacing w:line="484" w:lineRule="exact"/>
        <w:rPr>
          <w:rFonts w:ascii="仿宋" w:hAnsi="仿宋" w:eastAsia="仿宋"/>
          <w:sz w:val="24"/>
        </w:rPr>
      </w:pPr>
    </w:p>
    <w:p w14:paraId="38158A1E">
      <w:pPr>
        <w:spacing w:line="484" w:lineRule="exact"/>
        <w:rPr>
          <w:rFonts w:ascii="仿宋" w:hAnsi="仿宋" w:eastAsia="仿宋"/>
          <w:sz w:val="24"/>
        </w:rPr>
      </w:pPr>
    </w:p>
    <w:p w14:paraId="6989903F">
      <w:pPr>
        <w:spacing w:line="484" w:lineRule="exact"/>
        <w:rPr>
          <w:rFonts w:ascii="仿宋" w:hAnsi="仿宋" w:eastAsia="仿宋"/>
          <w:sz w:val="24"/>
        </w:rPr>
      </w:pPr>
    </w:p>
    <w:p w14:paraId="49B85F12">
      <w:pPr>
        <w:spacing w:line="484" w:lineRule="exact"/>
        <w:rPr>
          <w:rFonts w:ascii="仿宋" w:hAnsi="仿宋" w:eastAsia="仿宋"/>
          <w:sz w:val="24"/>
        </w:rPr>
      </w:pPr>
    </w:p>
    <w:p w14:paraId="0F18616F">
      <w:pPr>
        <w:spacing w:line="484" w:lineRule="exact"/>
        <w:rPr>
          <w:rFonts w:ascii="仿宋" w:hAnsi="仿宋" w:eastAsia="仿宋"/>
          <w:sz w:val="24"/>
        </w:rPr>
      </w:pPr>
    </w:p>
    <w:p w14:paraId="2F4E8321">
      <w:pPr>
        <w:spacing w:line="484" w:lineRule="exact"/>
        <w:rPr>
          <w:rFonts w:ascii="仿宋" w:hAnsi="仿宋" w:eastAsia="仿宋"/>
          <w:sz w:val="24"/>
        </w:rPr>
      </w:pPr>
    </w:p>
    <w:p w14:paraId="27B80C07">
      <w:pPr>
        <w:spacing w:line="484" w:lineRule="exact"/>
        <w:rPr>
          <w:rFonts w:ascii="仿宋" w:hAnsi="仿宋" w:eastAsia="仿宋"/>
          <w:sz w:val="24"/>
        </w:rPr>
      </w:pPr>
    </w:p>
    <w:p w14:paraId="23D3309A">
      <w:pPr>
        <w:spacing w:line="484" w:lineRule="exact"/>
        <w:rPr>
          <w:rFonts w:ascii="仿宋" w:hAnsi="仿宋" w:eastAsia="仿宋"/>
          <w:sz w:val="24"/>
        </w:rPr>
      </w:pPr>
    </w:p>
    <w:p w14:paraId="5E6E7B52">
      <w:pPr>
        <w:spacing w:line="484" w:lineRule="exact"/>
        <w:rPr>
          <w:rFonts w:ascii="仿宋" w:hAnsi="仿宋" w:eastAsia="仿宋"/>
          <w:sz w:val="24"/>
        </w:rPr>
      </w:pPr>
    </w:p>
    <w:p w14:paraId="1D627C7D">
      <w:pPr>
        <w:spacing w:line="484" w:lineRule="exact"/>
        <w:rPr>
          <w:rFonts w:ascii="仿宋" w:hAnsi="仿宋" w:eastAsia="仿宋"/>
          <w:sz w:val="24"/>
        </w:rPr>
      </w:pPr>
    </w:p>
    <w:p w14:paraId="5992B8A7">
      <w:pPr>
        <w:spacing w:line="484" w:lineRule="exact"/>
        <w:rPr>
          <w:rFonts w:ascii="仿宋" w:hAnsi="仿宋" w:eastAsia="仿宋"/>
          <w:sz w:val="24"/>
        </w:rPr>
      </w:pPr>
    </w:p>
    <w:p w14:paraId="7D3F93F1">
      <w:pPr>
        <w:spacing w:line="484" w:lineRule="exact"/>
        <w:rPr>
          <w:rFonts w:ascii="仿宋" w:hAnsi="仿宋" w:eastAsia="仿宋"/>
          <w:sz w:val="24"/>
        </w:rPr>
      </w:pPr>
    </w:p>
    <w:p w14:paraId="2123E7F6">
      <w:pPr>
        <w:spacing w:line="484" w:lineRule="exact"/>
        <w:rPr>
          <w:rFonts w:ascii="仿宋" w:hAnsi="仿宋" w:eastAsia="仿宋"/>
          <w:sz w:val="24"/>
        </w:rPr>
      </w:pPr>
    </w:p>
    <w:p w14:paraId="60D22283">
      <w:pPr>
        <w:spacing w:line="484" w:lineRule="exact"/>
        <w:rPr>
          <w:rFonts w:ascii="仿宋" w:hAnsi="仿宋" w:eastAsia="仿宋"/>
          <w:sz w:val="24"/>
        </w:rPr>
      </w:pPr>
    </w:p>
    <w:p w14:paraId="2D4A4496">
      <w:pPr>
        <w:spacing w:line="484" w:lineRule="exact"/>
        <w:rPr>
          <w:rFonts w:ascii="仿宋" w:hAnsi="仿宋" w:eastAsia="仿宋"/>
          <w:sz w:val="24"/>
        </w:rPr>
      </w:pPr>
    </w:p>
    <w:p w14:paraId="74C605C4">
      <w:pPr>
        <w:spacing w:line="484" w:lineRule="exact"/>
        <w:rPr>
          <w:rFonts w:ascii="仿宋" w:hAnsi="仿宋" w:eastAsia="仿宋"/>
          <w:sz w:val="24"/>
        </w:rPr>
      </w:pPr>
    </w:p>
    <w:p w14:paraId="0F846F07">
      <w:pPr>
        <w:spacing w:line="484" w:lineRule="exact"/>
        <w:rPr>
          <w:rFonts w:ascii="仿宋" w:hAnsi="仿宋" w:eastAsia="仿宋"/>
          <w:sz w:val="24"/>
        </w:rPr>
      </w:pPr>
    </w:p>
    <w:p w14:paraId="6B0B31F8">
      <w:pPr>
        <w:spacing w:line="484" w:lineRule="exact"/>
        <w:rPr>
          <w:rFonts w:ascii="仿宋" w:hAnsi="仿宋" w:eastAsia="仿宋"/>
          <w:sz w:val="24"/>
        </w:rPr>
      </w:pPr>
    </w:p>
    <w:p w14:paraId="3D29C579">
      <w:pPr>
        <w:spacing w:line="484" w:lineRule="exact"/>
        <w:rPr>
          <w:rFonts w:hint="eastAsia" w:ascii="仿宋" w:hAnsi="仿宋" w:eastAsia="仿宋"/>
          <w:sz w:val="24"/>
        </w:rPr>
      </w:pPr>
      <w:r>
        <w:rPr>
          <w:rFonts w:hint="eastAsia" w:ascii="仿宋" w:hAnsi="仿宋" w:eastAsia="仿宋"/>
          <w:sz w:val="24"/>
          <w:lang w:eastAsia="zh-CN"/>
        </w:rPr>
        <w:t>北海市疾病预防控制中心（北海市卫生监督所）</w:t>
      </w:r>
      <w:r>
        <w:rPr>
          <w:rFonts w:hint="eastAsia" w:ascii="仿宋" w:hAnsi="仿宋" w:eastAsia="仿宋"/>
          <w:sz w:val="24"/>
          <w:lang w:val="en-US" w:eastAsia="zh-CN"/>
        </w:rPr>
        <w:t xml:space="preserve">         </w:t>
      </w:r>
      <w:r>
        <w:rPr>
          <w:rFonts w:ascii="仿宋" w:hAnsi="仿宋" w:eastAsia="仿宋"/>
          <w:sz w:val="24"/>
        </w:rPr>
        <w:t>20</w:t>
      </w:r>
      <w:r>
        <w:rPr>
          <w:rFonts w:hint="eastAsia" w:ascii="仿宋" w:hAnsi="仿宋" w:eastAsia="仿宋"/>
          <w:sz w:val="24"/>
        </w:rPr>
        <w:t xml:space="preserve">XX年XX月XX日 </w:t>
      </w:r>
    </w:p>
    <w:tbl>
      <w:tblPr>
        <w:tblStyle w:val="16"/>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14:paraId="2192C0F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840" w:type="dxa"/>
            <w:noWrap w:val="0"/>
            <w:vAlign w:val="top"/>
          </w:tcPr>
          <w:p w14:paraId="0DE803B3">
            <w:pPr>
              <w:spacing w:line="484" w:lineRule="exact"/>
              <w:rPr>
                <w:rFonts w:hint="eastAsia" w:ascii="仿宋" w:hAnsi="仿宋" w:eastAsia="仿宋"/>
                <w:sz w:val="24"/>
              </w:rPr>
            </w:pPr>
            <w:r>
              <w:rPr>
                <w:rFonts w:hint="eastAsia" w:ascii="仿宋" w:hAnsi="仿宋" w:eastAsia="仿宋"/>
                <w:sz w:val="24"/>
              </w:rPr>
              <w:t>编制人：</w:t>
            </w:r>
          </w:p>
        </w:tc>
        <w:tc>
          <w:tcPr>
            <w:tcW w:w="2841" w:type="dxa"/>
            <w:noWrap w:val="0"/>
            <w:vAlign w:val="top"/>
          </w:tcPr>
          <w:p w14:paraId="22CAC0D9">
            <w:pPr>
              <w:spacing w:line="484" w:lineRule="exact"/>
              <w:rPr>
                <w:rFonts w:hint="eastAsia" w:ascii="仿宋" w:hAnsi="仿宋" w:eastAsia="仿宋"/>
                <w:sz w:val="24"/>
              </w:rPr>
            </w:pPr>
            <w:r>
              <w:rPr>
                <w:rFonts w:hint="eastAsia" w:ascii="仿宋" w:hAnsi="仿宋" w:eastAsia="仿宋"/>
                <w:sz w:val="24"/>
              </w:rPr>
              <w:t>审核人：</w:t>
            </w:r>
          </w:p>
        </w:tc>
        <w:tc>
          <w:tcPr>
            <w:tcW w:w="2841" w:type="dxa"/>
            <w:noWrap w:val="0"/>
            <w:vAlign w:val="top"/>
          </w:tcPr>
          <w:p w14:paraId="2C6A4877">
            <w:pPr>
              <w:spacing w:line="484" w:lineRule="exact"/>
              <w:rPr>
                <w:rFonts w:hint="eastAsia" w:ascii="仿宋" w:hAnsi="仿宋" w:eastAsia="仿宋"/>
                <w:sz w:val="24"/>
              </w:rPr>
            </w:pPr>
            <w:r>
              <w:rPr>
                <w:rFonts w:hint="eastAsia" w:ascii="仿宋" w:hAnsi="仿宋" w:eastAsia="仿宋"/>
                <w:sz w:val="24"/>
              </w:rPr>
              <w:t>签发人：</w:t>
            </w:r>
          </w:p>
        </w:tc>
      </w:tr>
    </w:tbl>
    <w:p w14:paraId="3641326D">
      <w:pPr>
        <w:spacing w:line="484" w:lineRule="exact"/>
        <w:rPr>
          <w:rFonts w:hint="eastAsia" w:ascii="仿宋" w:hAnsi="仿宋" w:eastAsia="仿宋"/>
          <w:sz w:val="24"/>
        </w:rPr>
        <w:sectPr>
          <w:headerReference r:id="rId9" w:type="default"/>
          <w:footerReference r:id="rId10" w:type="default"/>
          <w:pgSz w:w="11906" w:h="16838"/>
          <w:pgMar w:top="1440" w:right="1800" w:bottom="1440" w:left="1800" w:header="851" w:footer="992" w:gutter="0"/>
          <w:pgNumType w:start="1"/>
          <w:cols w:space="720" w:num="1"/>
          <w:docGrid w:type="lines" w:linePitch="312" w:charSpace="0"/>
        </w:sectPr>
      </w:pPr>
    </w:p>
    <w:p w14:paraId="27EC05F1">
      <w:pPr>
        <w:spacing w:line="484" w:lineRule="exact"/>
        <w:jc w:val="center"/>
        <w:rPr>
          <w:rFonts w:ascii="仿宋" w:hAnsi="仿宋" w:eastAsia="仿宋"/>
          <w:sz w:val="28"/>
          <w:szCs w:val="28"/>
        </w:rPr>
      </w:pPr>
      <w:r>
        <w:rPr>
          <w:rFonts w:hint="eastAsia" w:ascii="仿宋" w:hAnsi="仿宋" w:eastAsia="仿宋"/>
          <w:b/>
          <w:bCs/>
          <w:sz w:val="28"/>
          <w:szCs w:val="28"/>
        </w:rPr>
        <w:t>游离二氧化硅含量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2FD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1469E8D">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248EE09">
            <w:pPr>
              <w:rPr>
                <w:rFonts w:hint="eastAsia" w:ascii="仿宋" w:hAnsi="仿宋" w:eastAsia="仿宋"/>
                <w:szCs w:val="21"/>
              </w:rPr>
            </w:pPr>
            <w:r>
              <w:rPr>
                <w:rFonts w:hint="eastAsia" w:ascii="仿宋" w:hAnsi="仿宋" w:eastAsia="仿宋"/>
                <w:szCs w:val="21"/>
              </w:rPr>
              <w:t>工作场所空气中粉尘游离二氧化硅含量</w:t>
            </w:r>
          </w:p>
        </w:tc>
      </w:tr>
      <w:tr w14:paraId="7B2E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AB44E12">
            <w:pPr>
              <w:rPr>
                <w:rFonts w:hint="eastAsia" w:ascii="仿宋" w:hAnsi="仿宋" w:eastAsia="仿宋"/>
                <w:szCs w:val="21"/>
              </w:rPr>
            </w:pPr>
            <w:r>
              <w:rPr>
                <w:rFonts w:hint="eastAsia" w:ascii="仿宋" w:hAnsi="仿宋" w:eastAsia="仿宋"/>
                <w:szCs w:val="21"/>
              </w:rPr>
              <w:t>采样日期</w:t>
            </w:r>
          </w:p>
        </w:tc>
        <w:tc>
          <w:tcPr>
            <w:tcW w:w="6287" w:type="dxa"/>
            <w:noWrap w:val="0"/>
            <w:vAlign w:val="center"/>
          </w:tcPr>
          <w:p w14:paraId="7F34E748">
            <w:pPr>
              <w:rPr>
                <w:rFonts w:hint="eastAsia" w:ascii="仿宋" w:hAnsi="仿宋" w:eastAsia="仿宋"/>
                <w:szCs w:val="21"/>
              </w:rPr>
            </w:pPr>
          </w:p>
        </w:tc>
      </w:tr>
      <w:tr w14:paraId="6616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82E6F1F">
            <w:pPr>
              <w:rPr>
                <w:rFonts w:hint="eastAsia" w:ascii="仿宋" w:hAnsi="仿宋" w:eastAsia="仿宋"/>
                <w:szCs w:val="21"/>
              </w:rPr>
            </w:pPr>
            <w:r>
              <w:rPr>
                <w:rFonts w:hint="eastAsia" w:ascii="仿宋" w:hAnsi="仿宋" w:eastAsia="仿宋"/>
                <w:szCs w:val="21"/>
              </w:rPr>
              <w:t>检测日期</w:t>
            </w:r>
          </w:p>
        </w:tc>
        <w:tc>
          <w:tcPr>
            <w:tcW w:w="6287" w:type="dxa"/>
            <w:noWrap w:val="0"/>
            <w:vAlign w:val="center"/>
          </w:tcPr>
          <w:p w14:paraId="33683FCE">
            <w:pPr>
              <w:rPr>
                <w:rFonts w:hint="eastAsia" w:ascii="仿宋" w:hAnsi="仿宋" w:eastAsia="仿宋"/>
                <w:szCs w:val="21"/>
              </w:rPr>
            </w:pPr>
          </w:p>
        </w:tc>
      </w:tr>
      <w:tr w14:paraId="064B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BC567A2">
            <w:pPr>
              <w:rPr>
                <w:rFonts w:hint="eastAsia" w:ascii="仿宋" w:hAnsi="仿宋" w:eastAsia="仿宋"/>
                <w:szCs w:val="21"/>
              </w:rPr>
            </w:pPr>
            <w:r>
              <w:rPr>
                <w:rFonts w:hint="eastAsia" w:ascii="仿宋" w:hAnsi="仿宋" w:eastAsia="仿宋"/>
                <w:szCs w:val="21"/>
              </w:rPr>
              <w:t>检测依据及方法</w:t>
            </w:r>
          </w:p>
        </w:tc>
        <w:tc>
          <w:tcPr>
            <w:tcW w:w="6287" w:type="dxa"/>
            <w:noWrap w:val="0"/>
            <w:vAlign w:val="center"/>
          </w:tcPr>
          <w:p w14:paraId="3752DBD5">
            <w:pPr>
              <w:rPr>
                <w:rFonts w:ascii="仿宋" w:hAnsi="仿宋" w:eastAsia="仿宋"/>
                <w:color w:val="FF0000"/>
                <w:szCs w:val="21"/>
              </w:rPr>
            </w:pPr>
            <w:r>
              <w:rPr>
                <w:rFonts w:hint="eastAsia" w:ascii="仿宋" w:hAnsi="仿宋" w:eastAsia="仿宋"/>
                <w:color w:val="FF0000"/>
                <w:szCs w:val="21"/>
              </w:rPr>
              <w:t>《工作场所空气中粉尘测定 第4部分：游离二氧化硅含量》</w:t>
            </w:r>
          </w:p>
          <w:p w14:paraId="29591339">
            <w:pPr>
              <w:rPr>
                <w:rFonts w:hint="eastAsia" w:ascii="仿宋" w:hAnsi="仿宋" w:eastAsia="仿宋"/>
                <w:color w:val="FF0000"/>
                <w:szCs w:val="21"/>
              </w:rPr>
            </w:pPr>
            <w:r>
              <w:rPr>
                <w:rFonts w:hint="eastAsia" w:ascii="仿宋" w:hAnsi="仿宋" w:eastAsia="仿宋"/>
                <w:color w:val="FF0000"/>
                <w:szCs w:val="21"/>
              </w:rPr>
              <w:t>（GBZ/T</w:t>
            </w:r>
            <w:r>
              <w:rPr>
                <w:rFonts w:ascii="仿宋" w:hAnsi="仿宋" w:eastAsia="仿宋"/>
                <w:color w:val="FF0000"/>
                <w:szCs w:val="21"/>
              </w:rPr>
              <w:t xml:space="preserve"> </w:t>
            </w:r>
            <w:r>
              <w:rPr>
                <w:rFonts w:hint="eastAsia" w:ascii="仿宋" w:hAnsi="仿宋" w:eastAsia="仿宋"/>
                <w:color w:val="FF0000"/>
                <w:szCs w:val="21"/>
              </w:rPr>
              <w:t>192.4-2007）</w:t>
            </w:r>
          </w:p>
        </w:tc>
      </w:tr>
      <w:tr w14:paraId="41E7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71A99AB">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5A4CE1A9">
            <w:pPr>
              <w:rPr>
                <w:rFonts w:hint="eastAsia" w:ascii="仿宋" w:hAnsi="仿宋" w:eastAsia="仿宋"/>
                <w:color w:val="FF0000"/>
                <w:szCs w:val="21"/>
              </w:rPr>
            </w:pPr>
            <w:r>
              <w:rPr>
                <w:rFonts w:hint="eastAsia" w:ascii="仿宋" w:hAnsi="仿宋" w:eastAsia="仿宋"/>
                <w:bCs/>
                <w:color w:val="FF0000"/>
                <w:szCs w:val="21"/>
              </w:rPr>
              <w:t>焦磷酸法</w:t>
            </w:r>
          </w:p>
        </w:tc>
      </w:tr>
      <w:tr w14:paraId="3E6C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A85D1C2">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7C7A6161">
            <w:pPr>
              <w:rPr>
                <w:rFonts w:hint="eastAsia" w:ascii="仿宋" w:hAnsi="仿宋" w:eastAsia="仿宋"/>
                <w:color w:val="FF0000"/>
                <w:szCs w:val="21"/>
              </w:rPr>
            </w:pPr>
            <w:r>
              <w:rPr>
                <w:rFonts w:hint="eastAsia" w:ascii="仿宋" w:hAnsi="仿宋" w:eastAsia="仿宋"/>
                <w:color w:val="FF0000"/>
                <w:szCs w:val="21"/>
              </w:rPr>
              <w:t>（1）A</w:t>
            </w:r>
            <w:r>
              <w:rPr>
                <w:rFonts w:ascii="仿宋" w:hAnsi="仿宋" w:eastAsia="仿宋"/>
                <w:color w:val="FF0000"/>
                <w:szCs w:val="21"/>
              </w:rPr>
              <w:t>E-200</w:t>
            </w:r>
            <w:r>
              <w:rPr>
                <w:rFonts w:hint="eastAsia" w:ascii="仿宋" w:hAnsi="仿宋" w:eastAsia="仿宋"/>
                <w:color w:val="FF0000"/>
                <w:szCs w:val="21"/>
              </w:rPr>
              <w:t>电子天平：0</w:t>
            </w:r>
            <w:r>
              <w:rPr>
                <w:rFonts w:ascii="仿宋" w:hAnsi="仿宋" w:eastAsia="仿宋"/>
                <w:color w:val="FF0000"/>
                <w:szCs w:val="21"/>
              </w:rPr>
              <w:t>016.J016</w:t>
            </w:r>
          </w:p>
          <w:p w14:paraId="6F447EAF">
            <w:pPr>
              <w:rPr>
                <w:rFonts w:hint="eastAsia" w:ascii="仿宋" w:hAnsi="仿宋" w:eastAsia="仿宋"/>
                <w:color w:val="FF0000"/>
                <w:szCs w:val="21"/>
              </w:rPr>
            </w:pPr>
            <w:r>
              <w:rPr>
                <w:rFonts w:hint="eastAsia" w:ascii="仿宋" w:hAnsi="仿宋" w:eastAsia="仿宋"/>
                <w:color w:val="FF0000"/>
                <w:szCs w:val="21"/>
              </w:rPr>
              <w:t>（2）数显鼓风干燥箱：2085</w:t>
            </w:r>
            <w:r>
              <w:rPr>
                <w:rFonts w:ascii="仿宋" w:hAnsi="仿宋" w:eastAsia="仿宋"/>
                <w:color w:val="FF0000"/>
                <w:szCs w:val="21"/>
              </w:rPr>
              <w:t>.</w:t>
            </w:r>
            <w:r>
              <w:rPr>
                <w:rFonts w:hint="eastAsia" w:ascii="仿宋" w:hAnsi="仿宋" w:eastAsia="仿宋"/>
                <w:color w:val="FF0000"/>
                <w:szCs w:val="21"/>
              </w:rPr>
              <w:t>L017</w:t>
            </w:r>
          </w:p>
          <w:p w14:paraId="7C6BD900">
            <w:pPr>
              <w:rPr>
                <w:rFonts w:hint="eastAsia" w:ascii="仿宋" w:hAnsi="仿宋" w:eastAsia="仿宋"/>
                <w:color w:val="FF0000"/>
                <w:szCs w:val="21"/>
              </w:rPr>
            </w:pPr>
            <w:r>
              <w:rPr>
                <w:rFonts w:hint="eastAsia" w:ascii="仿宋" w:hAnsi="仿宋" w:eastAsia="仿宋"/>
                <w:color w:val="FF0000"/>
                <w:szCs w:val="21"/>
              </w:rPr>
              <w:t>（3）马弗炉：2084</w:t>
            </w:r>
            <w:r>
              <w:rPr>
                <w:rFonts w:ascii="仿宋" w:hAnsi="仿宋" w:eastAsia="仿宋"/>
                <w:color w:val="FF0000"/>
                <w:szCs w:val="21"/>
              </w:rPr>
              <w:t>.</w:t>
            </w:r>
            <w:r>
              <w:rPr>
                <w:rFonts w:hint="eastAsia" w:ascii="仿宋" w:hAnsi="仿宋" w:eastAsia="仿宋"/>
                <w:color w:val="FF0000"/>
                <w:szCs w:val="21"/>
              </w:rPr>
              <w:t>L016</w:t>
            </w:r>
          </w:p>
        </w:tc>
      </w:tr>
    </w:tbl>
    <w:p w14:paraId="73213B1E">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579E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33B3834F">
            <w:pPr>
              <w:jc w:val="center"/>
              <w:rPr>
                <w:rFonts w:hint="eastAsia" w:ascii="仿宋" w:hAnsi="仿宋" w:eastAsia="仿宋"/>
                <w:szCs w:val="21"/>
              </w:rPr>
            </w:pPr>
            <w:r>
              <w:rPr>
                <w:rFonts w:hint="eastAsia" w:ascii="仿宋" w:hAnsi="仿宋" w:eastAsia="仿宋"/>
                <w:szCs w:val="21"/>
              </w:rPr>
              <w:t>样品编号</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BF965DE">
            <w:pPr>
              <w:jc w:val="center"/>
              <w:rPr>
                <w:rFonts w:hint="eastAsia" w:ascii="仿宋" w:hAnsi="仿宋" w:eastAsia="仿宋"/>
                <w:szCs w:val="21"/>
              </w:rPr>
            </w:pPr>
            <w:r>
              <w:rPr>
                <w:rFonts w:hint="eastAsia" w:ascii="仿宋" w:hAnsi="仿宋" w:eastAsia="仿宋"/>
                <w:szCs w:val="21"/>
              </w:rPr>
              <w:t>采样编号</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61CEB525">
            <w:pPr>
              <w:jc w:val="center"/>
              <w:rPr>
                <w:rFonts w:ascii="仿宋" w:hAnsi="仿宋" w:eastAsia="仿宋"/>
                <w:szCs w:val="21"/>
              </w:rPr>
            </w:pPr>
            <w:r>
              <w:rPr>
                <w:rFonts w:hint="eastAsia" w:ascii="仿宋" w:hAnsi="仿宋" w:eastAsia="仿宋"/>
                <w:szCs w:val="21"/>
              </w:rPr>
              <w:t>车间/工作</w:t>
            </w:r>
          </w:p>
          <w:p w14:paraId="0900C686">
            <w:pPr>
              <w:jc w:val="center"/>
              <w:rPr>
                <w:rFonts w:hint="eastAsia" w:ascii="仿宋" w:hAnsi="仿宋" w:eastAsia="仿宋"/>
                <w:szCs w:val="21"/>
              </w:rPr>
            </w:pPr>
            <w:r>
              <w:rPr>
                <w:rFonts w:hint="eastAsia" w:ascii="仿宋" w:hAnsi="仿宋" w:eastAsia="仿宋"/>
                <w:szCs w:val="21"/>
              </w:rPr>
              <w:t>场所</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76D7FAAC">
            <w:pPr>
              <w:jc w:val="center"/>
              <w:rPr>
                <w:rFonts w:ascii="仿宋" w:hAnsi="仿宋" w:eastAsia="仿宋"/>
                <w:szCs w:val="21"/>
              </w:rPr>
            </w:pPr>
            <w:r>
              <w:rPr>
                <w:rFonts w:hint="eastAsia" w:ascii="仿宋" w:hAnsi="仿宋" w:eastAsia="仿宋"/>
                <w:szCs w:val="21"/>
              </w:rPr>
              <w:t>取样岗位/</w:t>
            </w:r>
          </w:p>
          <w:p w14:paraId="439E2F12">
            <w:pPr>
              <w:jc w:val="center"/>
              <w:rPr>
                <w:rFonts w:hint="eastAsia" w:ascii="仿宋" w:hAnsi="仿宋" w:eastAsia="仿宋"/>
                <w:szCs w:val="21"/>
              </w:rPr>
            </w:pPr>
            <w:r>
              <w:rPr>
                <w:rFonts w:hint="eastAsia" w:ascii="仿宋" w:hAnsi="仿宋" w:eastAsia="仿宋"/>
                <w:szCs w:val="21"/>
              </w:rPr>
              <w:t>地点</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D90EF0C">
            <w:pPr>
              <w:jc w:val="center"/>
              <w:rPr>
                <w:rFonts w:hint="eastAsia" w:ascii="仿宋" w:hAnsi="仿宋" w:eastAsia="仿宋"/>
                <w:szCs w:val="21"/>
              </w:rPr>
            </w:pPr>
            <w:r>
              <w:rPr>
                <w:rFonts w:hint="eastAsia" w:ascii="仿宋" w:hAnsi="仿宋" w:eastAsia="仿宋"/>
                <w:szCs w:val="21"/>
              </w:rPr>
              <w:t>粉尘名称</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0624D5D5">
            <w:pPr>
              <w:jc w:val="center"/>
              <w:rPr>
                <w:rFonts w:hint="eastAsia" w:ascii="仿宋" w:hAnsi="仿宋" w:eastAsia="仿宋"/>
                <w:szCs w:val="21"/>
              </w:rPr>
            </w:pPr>
            <w:r>
              <w:rPr>
                <w:rFonts w:hint="eastAsia" w:ascii="仿宋" w:hAnsi="仿宋" w:eastAsia="仿宋"/>
                <w:szCs w:val="21"/>
              </w:rPr>
              <w:t>检测结果（%）</w:t>
            </w:r>
          </w:p>
        </w:tc>
      </w:tr>
      <w:tr w14:paraId="0314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40D97B8D">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6E31F5EA">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6D96B338">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7676E75">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A2FABD2">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23D90D7B">
            <w:pPr>
              <w:jc w:val="center"/>
              <w:rPr>
                <w:rFonts w:hint="eastAsia" w:ascii="仿宋" w:hAnsi="仿宋" w:eastAsia="仿宋"/>
                <w:szCs w:val="21"/>
              </w:rPr>
            </w:pPr>
          </w:p>
        </w:tc>
      </w:tr>
      <w:tr w14:paraId="511C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5E2663C5">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1A4CDAB4">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164CC1EE">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0684662">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1A3063A">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0D8F6B9A">
            <w:pPr>
              <w:jc w:val="center"/>
              <w:rPr>
                <w:rFonts w:hint="eastAsia" w:ascii="仿宋" w:hAnsi="仿宋" w:eastAsia="仿宋"/>
                <w:szCs w:val="21"/>
              </w:rPr>
            </w:pPr>
          </w:p>
        </w:tc>
      </w:tr>
    </w:tbl>
    <w:p w14:paraId="6375E7BC">
      <w:pPr>
        <w:spacing w:line="484" w:lineRule="exact"/>
        <w:jc w:val="center"/>
        <w:rPr>
          <w:rFonts w:ascii="仿宋" w:hAnsi="仿宋" w:eastAsia="仿宋"/>
          <w:sz w:val="24"/>
        </w:rPr>
      </w:pPr>
      <w:r>
        <w:rPr>
          <w:rFonts w:hint="eastAsia" w:ascii="仿宋" w:hAnsi="仿宋" w:eastAsia="仿宋"/>
          <w:sz w:val="24"/>
        </w:rPr>
        <w:t>（本页以下空白）</w:t>
      </w:r>
    </w:p>
    <w:p w14:paraId="77A722AE">
      <w:pPr>
        <w:spacing w:line="484" w:lineRule="exact"/>
        <w:rPr>
          <w:rFonts w:ascii="仿宋" w:hAnsi="仿宋" w:eastAsia="仿宋"/>
          <w:sz w:val="24"/>
        </w:rPr>
      </w:pPr>
    </w:p>
    <w:p w14:paraId="08C95338">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627A4B3">
      <w:pPr>
        <w:spacing w:line="484" w:lineRule="exact"/>
        <w:jc w:val="center"/>
        <w:rPr>
          <w:rFonts w:ascii="仿宋" w:hAnsi="仿宋" w:eastAsia="仿宋"/>
          <w:sz w:val="24"/>
        </w:rPr>
      </w:pPr>
      <w:bookmarkStart w:id="66" w:name="OLE_LINK20"/>
      <w:r>
        <w:rPr>
          <w:rFonts w:hint="eastAsia" w:ascii="仿宋" w:hAnsi="仿宋" w:eastAsia="仿宋"/>
          <w:b/>
          <w:bCs/>
          <w:sz w:val="28"/>
          <w:szCs w:val="28"/>
        </w:rPr>
        <w:t>总粉尘/呼吸性粉尘/化学有害因素（化学因素写实际名称）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126"/>
        <w:gridCol w:w="4161"/>
      </w:tblGrid>
      <w:tr w14:paraId="08EE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381557A">
            <w:pPr>
              <w:rPr>
                <w:rFonts w:hint="eastAsia" w:ascii="仿宋" w:hAnsi="仿宋" w:eastAsia="仿宋"/>
                <w:szCs w:val="21"/>
              </w:rPr>
            </w:pPr>
            <w:r>
              <w:rPr>
                <w:rFonts w:hint="eastAsia" w:ascii="仿宋" w:hAnsi="仿宋" w:eastAsia="仿宋"/>
                <w:szCs w:val="21"/>
              </w:rPr>
              <w:t>检测项目</w:t>
            </w:r>
          </w:p>
        </w:tc>
        <w:tc>
          <w:tcPr>
            <w:tcW w:w="6287" w:type="dxa"/>
            <w:gridSpan w:val="2"/>
            <w:noWrap w:val="0"/>
            <w:vAlign w:val="center"/>
          </w:tcPr>
          <w:p w14:paraId="54C5A4B0">
            <w:pPr>
              <w:rPr>
                <w:rFonts w:hint="eastAsia" w:ascii="仿宋" w:hAnsi="仿宋" w:eastAsia="仿宋"/>
                <w:szCs w:val="21"/>
              </w:rPr>
            </w:pPr>
            <w:r>
              <w:rPr>
                <w:rFonts w:hint="eastAsia" w:ascii="仿宋" w:hAnsi="仿宋" w:eastAsia="仿宋"/>
                <w:szCs w:val="21"/>
              </w:rPr>
              <w:t>工作场所空气中总粉尘/呼吸性粉尘/xxx浓度</w:t>
            </w:r>
          </w:p>
        </w:tc>
      </w:tr>
      <w:tr w14:paraId="3D99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7E48E7">
            <w:pPr>
              <w:rPr>
                <w:rFonts w:hint="eastAsia" w:ascii="仿宋" w:hAnsi="仿宋" w:eastAsia="仿宋"/>
                <w:szCs w:val="21"/>
              </w:rPr>
            </w:pPr>
            <w:r>
              <w:rPr>
                <w:rFonts w:hint="eastAsia" w:ascii="仿宋" w:hAnsi="仿宋" w:eastAsia="仿宋"/>
                <w:szCs w:val="21"/>
              </w:rPr>
              <w:t>采样日期</w:t>
            </w:r>
          </w:p>
        </w:tc>
        <w:tc>
          <w:tcPr>
            <w:tcW w:w="6287" w:type="dxa"/>
            <w:gridSpan w:val="2"/>
            <w:noWrap w:val="0"/>
            <w:vAlign w:val="center"/>
          </w:tcPr>
          <w:p w14:paraId="628E0FF8">
            <w:pPr>
              <w:rPr>
                <w:rFonts w:hint="eastAsia" w:ascii="仿宋" w:hAnsi="仿宋" w:eastAsia="仿宋"/>
                <w:szCs w:val="21"/>
              </w:rPr>
            </w:pPr>
          </w:p>
        </w:tc>
      </w:tr>
      <w:bookmarkEnd w:id="66"/>
      <w:tr w14:paraId="7D44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8255E6F">
            <w:pPr>
              <w:rPr>
                <w:rFonts w:hint="eastAsia" w:ascii="仿宋" w:hAnsi="仿宋" w:eastAsia="仿宋"/>
                <w:szCs w:val="21"/>
              </w:rPr>
            </w:pPr>
            <w:r>
              <w:rPr>
                <w:rFonts w:hint="eastAsia" w:ascii="仿宋" w:hAnsi="仿宋" w:eastAsia="仿宋"/>
                <w:szCs w:val="21"/>
              </w:rPr>
              <w:t>检测日期</w:t>
            </w:r>
          </w:p>
        </w:tc>
        <w:tc>
          <w:tcPr>
            <w:tcW w:w="6287" w:type="dxa"/>
            <w:gridSpan w:val="2"/>
            <w:noWrap w:val="0"/>
            <w:vAlign w:val="center"/>
          </w:tcPr>
          <w:p w14:paraId="6FF6BE9C">
            <w:pPr>
              <w:rPr>
                <w:rFonts w:hint="eastAsia" w:ascii="仿宋" w:hAnsi="仿宋" w:eastAsia="仿宋"/>
                <w:szCs w:val="21"/>
              </w:rPr>
            </w:pPr>
          </w:p>
        </w:tc>
      </w:tr>
      <w:tr w14:paraId="3EF0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A961A4B">
            <w:pPr>
              <w:rPr>
                <w:rFonts w:hint="eastAsia" w:ascii="仿宋" w:hAnsi="仿宋" w:eastAsia="仿宋"/>
                <w:szCs w:val="21"/>
              </w:rPr>
            </w:pPr>
            <w:r>
              <w:rPr>
                <w:rFonts w:hint="eastAsia" w:ascii="仿宋" w:hAnsi="仿宋" w:eastAsia="仿宋"/>
                <w:szCs w:val="21"/>
              </w:rPr>
              <w:t>检测依据</w:t>
            </w:r>
          </w:p>
        </w:tc>
        <w:tc>
          <w:tcPr>
            <w:tcW w:w="6287" w:type="dxa"/>
            <w:gridSpan w:val="2"/>
            <w:noWrap w:val="0"/>
            <w:vAlign w:val="center"/>
          </w:tcPr>
          <w:p w14:paraId="3C31304C">
            <w:pPr>
              <w:rPr>
                <w:rFonts w:hint="eastAsia" w:ascii="仿宋" w:hAnsi="仿宋" w:eastAsia="仿宋"/>
                <w:color w:val="FF0000"/>
                <w:szCs w:val="21"/>
              </w:rPr>
            </w:pPr>
          </w:p>
        </w:tc>
      </w:tr>
      <w:tr w14:paraId="694D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6116826">
            <w:pPr>
              <w:rPr>
                <w:rFonts w:hint="eastAsia" w:ascii="仿宋" w:hAnsi="仿宋" w:eastAsia="仿宋"/>
                <w:szCs w:val="21"/>
              </w:rPr>
            </w:pPr>
            <w:r>
              <w:rPr>
                <w:rFonts w:hint="eastAsia" w:ascii="仿宋" w:hAnsi="仿宋" w:eastAsia="仿宋"/>
                <w:szCs w:val="21"/>
              </w:rPr>
              <w:t>检测方法</w:t>
            </w:r>
          </w:p>
        </w:tc>
        <w:tc>
          <w:tcPr>
            <w:tcW w:w="6287" w:type="dxa"/>
            <w:gridSpan w:val="2"/>
            <w:noWrap w:val="0"/>
            <w:vAlign w:val="center"/>
          </w:tcPr>
          <w:p w14:paraId="493F83DB">
            <w:pPr>
              <w:rPr>
                <w:rFonts w:hint="eastAsia" w:ascii="仿宋" w:hAnsi="仿宋" w:eastAsia="仿宋"/>
                <w:color w:val="FF0000"/>
                <w:szCs w:val="21"/>
              </w:rPr>
            </w:pPr>
          </w:p>
        </w:tc>
      </w:tr>
      <w:tr w14:paraId="4EE2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CDFEBD9">
            <w:pPr>
              <w:rPr>
                <w:rFonts w:hint="eastAsia" w:ascii="仿宋" w:hAnsi="仿宋" w:eastAsia="仿宋"/>
                <w:szCs w:val="21"/>
              </w:rPr>
            </w:pPr>
            <w:r>
              <w:rPr>
                <w:rFonts w:hint="eastAsia" w:ascii="仿宋" w:hAnsi="仿宋" w:eastAsia="仿宋"/>
                <w:szCs w:val="21"/>
              </w:rPr>
              <w:t>检测仪器/设备及编号</w:t>
            </w:r>
          </w:p>
        </w:tc>
        <w:tc>
          <w:tcPr>
            <w:tcW w:w="6287" w:type="dxa"/>
            <w:gridSpan w:val="2"/>
            <w:noWrap w:val="0"/>
            <w:vAlign w:val="center"/>
          </w:tcPr>
          <w:p w14:paraId="6F90B7E9">
            <w:pPr>
              <w:rPr>
                <w:rFonts w:hint="eastAsia" w:ascii="仿宋" w:hAnsi="仿宋" w:eastAsia="仿宋"/>
                <w:color w:val="FF0000"/>
                <w:szCs w:val="21"/>
              </w:rPr>
            </w:pPr>
          </w:p>
        </w:tc>
      </w:tr>
      <w:tr w14:paraId="03BB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vMerge w:val="restart"/>
            <w:noWrap w:val="0"/>
            <w:vAlign w:val="center"/>
          </w:tcPr>
          <w:p w14:paraId="632166C7">
            <w:pPr>
              <w:rPr>
                <w:rFonts w:hint="eastAsia" w:ascii="仿宋" w:hAnsi="仿宋" w:eastAsia="仿宋"/>
                <w:szCs w:val="21"/>
              </w:rPr>
            </w:pPr>
            <w:r>
              <w:rPr>
                <w:rFonts w:hint="eastAsia" w:ascii="仿宋" w:hAnsi="仿宋" w:eastAsia="仿宋"/>
                <w:szCs w:val="21"/>
              </w:rPr>
              <w:t>最低定量浓度</w:t>
            </w:r>
          </w:p>
        </w:tc>
        <w:tc>
          <w:tcPr>
            <w:tcW w:w="2126" w:type="dxa"/>
            <w:noWrap w:val="0"/>
            <w:vAlign w:val="center"/>
          </w:tcPr>
          <w:p w14:paraId="6B50C30A">
            <w:pPr>
              <w:rPr>
                <w:rFonts w:hint="eastAsia" w:ascii="仿宋" w:hAnsi="仿宋" w:eastAsia="仿宋"/>
                <w:color w:val="FF0000"/>
                <w:szCs w:val="21"/>
              </w:rPr>
            </w:pPr>
            <w:r>
              <w:rPr>
                <w:rFonts w:hint="eastAsia" w:ascii="仿宋" w:hAnsi="仿宋" w:eastAsia="仿宋"/>
                <w:szCs w:val="21"/>
              </w:rPr>
              <w:t>个体/长时间采样</w:t>
            </w:r>
          </w:p>
        </w:tc>
        <w:tc>
          <w:tcPr>
            <w:tcW w:w="4161" w:type="dxa"/>
            <w:noWrap w:val="0"/>
            <w:vAlign w:val="center"/>
          </w:tcPr>
          <w:p w14:paraId="7DE3F1DE">
            <w:pPr>
              <w:rPr>
                <w:rFonts w:hint="eastAsia" w:ascii="仿宋" w:hAnsi="仿宋" w:eastAsia="仿宋"/>
                <w:color w:val="FF0000"/>
                <w:szCs w:val="21"/>
              </w:rPr>
            </w:pPr>
            <w:r>
              <w:rPr>
                <w:rFonts w:hint="eastAsia" w:ascii="仿宋" w:hAnsi="仿宋" w:eastAsia="仿宋"/>
                <w:szCs w:val="21"/>
              </w:rPr>
              <w:t>XXX mg/m</w:t>
            </w:r>
            <w:r>
              <w:rPr>
                <w:rFonts w:hint="eastAsia" w:ascii="仿宋" w:hAnsi="仿宋" w:eastAsia="仿宋"/>
                <w:szCs w:val="21"/>
                <w:vertAlign w:val="superscript"/>
              </w:rPr>
              <w:t>3</w:t>
            </w:r>
            <w:r>
              <w:rPr>
                <w:rFonts w:hint="eastAsia" w:ascii="仿宋" w:hAnsi="仿宋" w:eastAsia="仿宋"/>
                <w:szCs w:val="21"/>
              </w:rPr>
              <w:t>（以采集xxL空气样品计）</w:t>
            </w:r>
          </w:p>
        </w:tc>
      </w:tr>
      <w:tr w14:paraId="2DE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vMerge w:val="continue"/>
            <w:noWrap w:val="0"/>
            <w:vAlign w:val="center"/>
          </w:tcPr>
          <w:p w14:paraId="246D4502">
            <w:pPr>
              <w:rPr>
                <w:rFonts w:hint="eastAsia" w:ascii="仿宋" w:hAnsi="仿宋" w:eastAsia="仿宋"/>
                <w:szCs w:val="21"/>
              </w:rPr>
            </w:pPr>
          </w:p>
        </w:tc>
        <w:tc>
          <w:tcPr>
            <w:tcW w:w="2126" w:type="dxa"/>
            <w:noWrap w:val="0"/>
            <w:vAlign w:val="center"/>
          </w:tcPr>
          <w:p w14:paraId="5E2618A7">
            <w:pPr>
              <w:rPr>
                <w:rFonts w:hint="eastAsia" w:ascii="仿宋" w:hAnsi="仿宋" w:eastAsia="仿宋"/>
                <w:color w:val="FF0000"/>
                <w:szCs w:val="21"/>
              </w:rPr>
            </w:pPr>
            <w:r>
              <w:rPr>
                <w:rFonts w:hint="eastAsia" w:ascii="仿宋" w:hAnsi="仿宋" w:eastAsia="仿宋"/>
                <w:szCs w:val="21"/>
              </w:rPr>
              <w:t>短时间采样</w:t>
            </w:r>
          </w:p>
        </w:tc>
        <w:tc>
          <w:tcPr>
            <w:tcW w:w="4161" w:type="dxa"/>
            <w:noWrap w:val="0"/>
            <w:vAlign w:val="center"/>
          </w:tcPr>
          <w:p w14:paraId="15D6701B">
            <w:pPr>
              <w:rPr>
                <w:rFonts w:hint="eastAsia" w:ascii="仿宋" w:hAnsi="仿宋" w:eastAsia="仿宋"/>
                <w:color w:val="FF0000"/>
                <w:szCs w:val="21"/>
              </w:rPr>
            </w:pPr>
            <w:r>
              <w:rPr>
                <w:rFonts w:hint="eastAsia" w:ascii="仿宋" w:hAnsi="仿宋" w:eastAsia="仿宋"/>
                <w:szCs w:val="21"/>
              </w:rPr>
              <w:t>XXX mg/m</w:t>
            </w:r>
            <w:r>
              <w:rPr>
                <w:rFonts w:hint="eastAsia" w:ascii="仿宋" w:hAnsi="仿宋" w:eastAsia="仿宋"/>
                <w:szCs w:val="21"/>
                <w:vertAlign w:val="superscript"/>
              </w:rPr>
              <w:t>3</w:t>
            </w:r>
            <w:r>
              <w:rPr>
                <w:rFonts w:hint="eastAsia" w:ascii="仿宋" w:hAnsi="仿宋" w:eastAsia="仿宋"/>
                <w:szCs w:val="21"/>
              </w:rPr>
              <w:t>（以采集xxL空气样品计）</w:t>
            </w:r>
          </w:p>
        </w:tc>
      </w:tr>
    </w:tbl>
    <w:p w14:paraId="6A66F04F">
      <w:pPr>
        <w:spacing w:line="484" w:lineRule="exact"/>
        <w:rPr>
          <w:rFonts w:ascii="仿宋" w:hAnsi="仿宋" w:eastAsia="仿宋"/>
          <w:sz w:val="24"/>
        </w:rPr>
      </w:pPr>
      <w:r>
        <w:rPr>
          <w:rFonts w:hint="eastAsia" w:ascii="仿宋" w:hAnsi="仿宋" w:eastAsia="仿宋"/>
          <w:sz w:val="24"/>
        </w:rPr>
        <w:t>检测结果（个体采样）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36CD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7C84E2FA">
            <w:pPr>
              <w:jc w:val="center"/>
              <w:rPr>
                <w:rFonts w:hint="eastAsia" w:ascii="仿宋" w:hAnsi="仿宋" w:eastAsia="仿宋"/>
                <w:szCs w:val="21"/>
              </w:rPr>
            </w:pPr>
            <w:r>
              <w:rPr>
                <w:rFonts w:hint="eastAsia" w:ascii="仿宋" w:hAnsi="仿宋" w:eastAsia="仿宋"/>
                <w:szCs w:val="21"/>
              </w:rPr>
              <w:t>样品编号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EE5457A">
            <w:pPr>
              <w:jc w:val="center"/>
              <w:rPr>
                <w:rFonts w:hint="eastAsia" w:ascii="仿宋" w:hAnsi="仿宋" w:eastAsia="仿宋"/>
                <w:szCs w:val="21"/>
              </w:rPr>
            </w:pPr>
            <w:r>
              <w:rPr>
                <w:rFonts w:hint="eastAsia" w:ascii="仿宋" w:hAnsi="仿宋" w:eastAsia="仿宋"/>
                <w:szCs w:val="21"/>
              </w:rPr>
              <w:t>采样编号</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32E6AE3">
            <w:pPr>
              <w:jc w:val="center"/>
              <w:rPr>
                <w:rFonts w:ascii="仿宋" w:hAnsi="仿宋" w:eastAsia="仿宋"/>
                <w:szCs w:val="21"/>
              </w:rPr>
            </w:pPr>
            <w:r>
              <w:rPr>
                <w:rFonts w:hint="eastAsia" w:ascii="仿宋" w:hAnsi="仿宋" w:eastAsia="仿宋"/>
                <w:szCs w:val="21"/>
              </w:rPr>
              <w:t>车间/工作</w:t>
            </w:r>
          </w:p>
          <w:p w14:paraId="11624E70">
            <w:pPr>
              <w:jc w:val="center"/>
              <w:rPr>
                <w:rFonts w:hint="eastAsia" w:ascii="仿宋" w:hAnsi="仿宋" w:eastAsia="仿宋"/>
                <w:szCs w:val="21"/>
              </w:rPr>
            </w:pPr>
            <w:r>
              <w:rPr>
                <w:rFonts w:hint="eastAsia" w:ascii="仿宋" w:hAnsi="仿宋" w:eastAsia="仿宋"/>
                <w:szCs w:val="21"/>
              </w:rPr>
              <w:t>场所</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ED0BAC5">
            <w:pPr>
              <w:jc w:val="center"/>
              <w:rPr>
                <w:rFonts w:ascii="仿宋" w:hAnsi="仿宋" w:eastAsia="仿宋"/>
                <w:szCs w:val="21"/>
              </w:rPr>
            </w:pPr>
            <w:r>
              <w:rPr>
                <w:rFonts w:hint="eastAsia" w:ascii="仿宋" w:hAnsi="仿宋" w:eastAsia="仿宋"/>
                <w:szCs w:val="21"/>
              </w:rPr>
              <w:t>岗位</w:t>
            </w:r>
          </w:p>
          <w:p w14:paraId="792CF20C">
            <w:pPr>
              <w:jc w:val="center"/>
              <w:rPr>
                <w:rFonts w:hint="eastAsia" w:ascii="仿宋" w:hAnsi="仿宋" w:eastAsia="仿宋"/>
                <w:szCs w:val="21"/>
              </w:rPr>
            </w:pPr>
            <w:r>
              <w:rPr>
                <w:rFonts w:hint="eastAsia" w:ascii="仿宋" w:hAnsi="仿宋" w:eastAsia="仿宋"/>
                <w:szCs w:val="21"/>
              </w:rPr>
              <w:t>（工种）</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35F0D8C">
            <w:pPr>
              <w:jc w:val="center"/>
              <w:rPr>
                <w:rFonts w:hint="eastAsia" w:ascii="仿宋" w:hAnsi="仿宋" w:eastAsia="仿宋"/>
                <w:szCs w:val="21"/>
              </w:rPr>
            </w:pPr>
            <w:r>
              <w:rPr>
                <w:rFonts w:hint="eastAsia" w:ascii="仿宋" w:hAnsi="仿宋" w:eastAsia="仿宋"/>
                <w:szCs w:val="21"/>
              </w:rPr>
              <w:t>采样日期</w:t>
            </w:r>
            <w:r>
              <w:rPr>
                <w:rFonts w:hint="eastAsia" w:ascii="仿宋" w:hAnsi="仿宋" w:eastAsia="仿宋"/>
                <w:color w:val="FF0000"/>
                <w:szCs w:val="21"/>
              </w:rPr>
              <w:t>*</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F9EF259">
            <w:pPr>
              <w:jc w:val="center"/>
              <w:rPr>
                <w:rFonts w:ascii="仿宋" w:hAnsi="仿宋" w:eastAsia="仿宋"/>
                <w:szCs w:val="21"/>
              </w:rPr>
            </w:pPr>
            <w:r>
              <w:rPr>
                <w:rFonts w:hint="eastAsia" w:ascii="仿宋" w:hAnsi="仿宋" w:eastAsia="仿宋"/>
                <w:szCs w:val="21"/>
              </w:rPr>
              <w:t>采样起止</w:t>
            </w:r>
          </w:p>
          <w:p w14:paraId="53C4B48B">
            <w:pPr>
              <w:jc w:val="center"/>
              <w:rPr>
                <w:rFonts w:hint="eastAsia" w:ascii="仿宋" w:hAnsi="仿宋" w:eastAsia="仿宋"/>
                <w:szCs w:val="21"/>
              </w:rPr>
            </w:pPr>
            <w:r>
              <w:rPr>
                <w:rFonts w:hint="eastAsia" w:ascii="仿宋" w:hAnsi="仿宋" w:eastAsia="仿宋"/>
                <w:szCs w:val="21"/>
              </w:rPr>
              <w:t>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A6C57FB">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63A3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253BCB0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78F978D">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F04B6C5">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8DF6009">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C73E8D5">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1C808A6">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C59BE63">
            <w:pPr>
              <w:jc w:val="center"/>
              <w:rPr>
                <w:rFonts w:hint="eastAsia" w:ascii="仿宋" w:hAnsi="仿宋" w:eastAsia="仿宋"/>
                <w:szCs w:val="21"/>
              </w:rPr>
            </w:pPr>
          </w:p>
        </w:tc>
      </w:tr>
    </w:tbl>
    <w:p w14:paraId="257758A6">
      <w:pPr>
        <w:spacing w:line="484" w:lineRule="exact"/>
        <w:rPr>
          <w:rFonts w:hint="eastAsia" w:ascii="仿宋" w:hAnsi="仿宋" w:eastAsia="仿宋"/>
          <w:color w:val="FF0000"/>
          <w:szCs w:val="21"/>
        </w:rPr>
      </w:pPr>
      <w:r>
        <w:rPr>
          <w:rFonts w:hint="eastAsia" w:ascii="仿宋" w:hAnsi="仿宋" w:eastAsia="仿宋"/>
          <w:color w:val="FF0000"/>
          <w:szCs w:val="21"/>
        </w:rPr>
        <w:t>注：*如采样/测量日期只有1天，可删除采样/测量日期列；如为2天或以上，每一个结果均需体现具体的采样/测量日期，下同。（正式出具报告删除此句备注）</w:t>
      </w:r>
    </w:p>
    <w:p w14:paraId="6E03E4E9">
      <w:pPr>
        <w:spacing w:line="484" w:lineRule="exact"/>
        <w:rPr>
          <w:rFonts w:ascii="仿宋" w:hAnsi="仿宋" w:eastAsia="仿宋"/>
          <w:sz w:val="24"/>
        </w:rPr>
      </w:pPr>
      <w:r>
        <w:rPr>
          <w:rFonts w:hint="eastAsia" w:ascii="仿宋" w:hAnsi="仿宋" w:eastAsia="仿宋"/>
          <w:sz w:val="24"/>
        </w:rPr>
        <w:t>检测结果（长时间采样）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6"/>
        <w:gridCol w:w="1065"/>
        <w:gridCol w:w="1065"/>
        <w:gridCol w:w="1065"/>
        <w:gridCol w:w="1066"/>
      </w:tblGrid>
      <w:tr w14:paraId="0B5F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17757B5E">
            <w:pPr>
              <w:jc w:val="center"/>
              <w:rPr>
                <w:rFonts w:hint="eastAsia" w:ascii="仿宋" w:hAnsi="仿宋" w:eastAsia="仿宋"/>
                <w:szCs w:val="21"/>
              </w:rPr>
            </w:pPr>
            <w:r>
              <w:rPr>
                <w:rFonts w:hint="eastAsia" w:ascii="仿宋" w:hAnsi="仿宋" w:eastAsia="仿宋"/>
                <w:szCs w:val="21"/>
              </w:rPr>
              <w:t>样品编号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604F9AE">
            <w:pPr>
              <w:jc w:val="center"/>
              <w:rPr>
                <w:rFonts w:hint="eastAsia" w:ascii="仿宋" w:hAnsi="仿宋" w:eastAsia="仿宋"/>
                <w:szCs w:val="21"/>
              </w:rPr>
            </w:pPr>
            <w:r>
              <w:rPr>
                <w:rFonts w:hint="eastAsia" w:ascii="仿宋" w:hAnsi="仿宋" w:eastAsia="仿宋"/>
                <w:szCs w:val="21"/>
              </w:rPr>
              <w:t>采样编号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7D90293">
            <w:pPr>
              <w:jc w:val="center"/>
              <w:rPr>
                <w:rFonts w:ascii="仿宋" w:hAnsi="仿宋" w:eastAsia="仿宋"/>
                <w:szCs w:val="21"/>
              </w:rPr>
            </w:pPr>
            <w:r>
              <w:rPr>
                <w:rFonts w:hint="eastAsia" w:ascii="仿宋" w:hAnsi="仿宋" w:eastAsia="仿宋"/>
                <w:szCs w:val="21"/>
              </w:rPr>
              <w:t>车间/</w:t>
            </w:r>
          </w:p>
          <w:p w14:paraId="2EB16B16">
            <w:pPr>
              <w:jc w:val="center"/>
              <w:rPr>
                <w:rFonts w:hint="eastAsia" w:ascii="仿宋" w:hAnsi="仿宋" w:eastAsia="仿宋"/>
                <w:szCs w:val="21"/>
              </w:rPr>
            </w:pPr>
            <w:r>
              <w:rPr>
                <w:rFonts w:hint="eastAsia" w:ascii="仿宋" w:hAnsi="仿宋" w:eastAsia="仿宋"/>
                <w:szCs w:val="21"/>
              </w:rPr>
              <w:t>工作场所</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4A995558">
            <w:pPr>
              <w:jc w:val="center"/>
              <w:rPr>
                <w:rFonts w:ascii="仿宋" w:hAnsi="仿宋" w:eastAsia="仿宋"/>
                <w:szCs w:val="21"/>
              </w:rPr>
            </w:pPr>
            <w:r>
              <w:rPr>
                <w:rFonts w:hint="eastAsia" w:ascii="仿宋" w:hAnsi="仿宋" w:eastAsia="仿宋"/>
                <w:szCs w:val="21"/>
              </w:rPr>
              <w:t>岗位</w:t>
            </w:r>
          </w:p>
          <w:p w14:paraId="1552C110">
            <w:pPr>
              <w:jc w:val="center"/>
              <w:rPr>
                <w:rFonts w:hint="eastAsia" w:ascii="仿宋" w:hAnsi="仿宋" w:eastAsia="仿宋"/>
                <w:szCs w:val="21"/>
              </w:rPr>
            </w:pPr>
            <w:r>
              <w:rPr>
                <w:rFonts w:hint="eastAsia" w:ascii="仿宋" w:hAnsi="仿宋" w:eastAsia="仿宋"/>
                <w:szCs w:val="21"/>
              </w:rPr>
              <w:t>（工种）</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1251C1B">
            <w:pPr>
              <w:jc w:val="center"/>
              <w:rPr>
                <w:rFonts w:hint="eastAsia" w:ascii="仿宋" w:hAnsi="仿宋" w:eastAsia="仿宋"/>
                <w:szCs w:val="21"/>
              </w:rPr>
            </w:pPr>
            <w:r>
              <w:rPr>
                <w:rFonts w:hint="eastAsia" w:ascii="仿宋" w:hAnsi="仿宋" w:eastAsia="仿宋"/>
                <w:szCs w:val="21"/>
              </w:rPr>
              <w:t>采样地点</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28267A32">
            <w:pPr>
              <w:jc w:val="center"/>
              <w:rPr>
                <w:rFonts w:hint="eastAsia" w:ascii="仿宋" w:hAnsi="仿宋" w:eastAsia="仿宋"/>
                <w:szCs w:val="21"/>
              </w:rPr>
            </w:pPr>
            <w:r>
              <w:rPr>
                <w:rFonts w:hint="eastAsia" w:ascii="仿宋" w:hAnsi="仿宋" w:eastAsia="仿宋"/>
                <w:szCs w:val="21"/>
              </w:rPr>
              <w:t>采样日期</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24A9C7A">
            <w:pPr>
              <w:jc w:val="center"/>
              <w:rPr>
                <w:rFonts w:hint="eastAsia" w:ascii="仿宋" w:hAnsi="仿宋" w:eastAsia="仿宋"/>
                <w:szCs w:val="21"/>
              </w:rPr>
            </w:pPr>
            <w:r>
              <w:rPr>
                <w:rFonts w:hint="eastAsia" w:ascii="仿宋" w:hAnsi="仿宋" w:eastAsia="仿宋"/>
                <w:szCs w:val="21"/>
              </w:rPr>
              <w:t>采样起止时间</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2CC41554">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46EA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5016DCBC">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BBD8CCA">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8AC1EE4">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110CE778">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1399B78">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2AA22E80">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6D12A82">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0EFA32B4">
            <w:pPr>
              <w:jc w:val="center"/>
              <w:rPr>
                <w:rFonts w:hint="eastAsia" w:ascii="仿宋" w:hAnsi="仿宋" w:eastAsia="仿宋"/>
                <w:szCs w:val="21"/>
              </w:rPr>
            </w:pPr>
          </w:p>
        </w:tc>
      </w:tr>
    </w:tbl>
    <w:p w14:paraId="39AF9AD6">
      <w:pPr>
        <w:spacing w:line="484" w:lineRule="exact"/>
        <w:rPr>
          <w:rFonts w:ascii="仿宋" w:hAnsi="仿宋" w:eastAsia="仿宋"/>
          <w:sz w:val="24"/>
        </w:rPr>
      </w:pPr>
      <w:r>
        <w:rPr>
          <w:rFonts w:hint="eastAsia" w:ascii="仿宋" w:hAnsi="仿宋" w:eastAsia="仿宋"/>
          <w:sz w:val="24"/>
        </w:rPr>
        <w:t>检测结果（短时间采样）</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6"/>
        <w:gridCol w:w="1065"/>
        <w:gridCol w:w="1065"/>
        <w:gridCol w:w="1065"/>
        <w:gridCol w:w="1066"/>
      </w:tblGrid>
      <w:tr w14:paraId="6C1D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62CAF588">
            <w:pPr>
              <w:jc w:val="center"/>
              <w:rPr>
                <w:rFonts w:hint="eastAsia" w:ascii="仿宋" w:hAnsi="仿宋" w:eastAsia="仿宋"/>
                <w:szCs w:val="21"/>
              </w:rPr>
            </w:pPr>
            <w:r>
              <w:rPr>
                <w:rFonts w:hint="eastAsia" w:ascii="仿宋" w:hAnsi="仿宋" w:eastAsia="仿宋"/>
                <w:szCs w:val="21"/>
              </w:rPr>
              <w:t>样品编号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BE4E793">
            <w:pPr>
              <w:jc w:val="center"/>
              <w:rPr>
                <w:rFonts w:hint="eastAsia" w:ascii="仿宋" w:hAnsi="仿宋" w:eastAsia="仿宋"/>
                <w:szCs w:val="21"/>
              </w:rPr>
            </w:pPr>
            <w:r>
              <w:rPr>
                <w:rFonts w:hint="eastAsia" w:ascii="仿宋" w:hAnsi="仿宋" w:eastAsia="仿宋"/>
                <w:szCs w:val="21"/>
              </w:rPr>
              <w:t>采样编号</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5EA0514D">
            <w:pPr>
              <w:jc w:val="center"/>
              <w:rPr>
                <w:rFonts w:ascii="仿宋" w:hAnsi="仿宋" w:eastAsia="仿宋"/>
                <w:szCs w:val="21"/>
              </w:rPr>
            </w:pPr>
            <w:r>
              <w:rPr>
                <w:rFonts w:hint="eastAsia" w:ascii="仿宋" w:hAnsi="仿宋" w:eastAsia="仿宋"/>
                <w:szCs w:val="21"/>
              </w:rPr>
              <w:t>车间/</w:t>
            </w:r>
          </w:p>
          <w:p w14:paraId="28250EA0">
            <w:pPr>
              <w:jc w:val="center"/>
              <w:rPr>
                <w:rFonts w:hint="eastAsia" w:ascii="仿宋" w:hAnsi="仿宋" w:eastAsia="仿宋"/>
                <w:szCs w:val="21"/>
              </w:rPr>
            </w:pPr>
            <w:r>
              <w:rPr>
                <w:rFonts w:hint="eastAsia" w:ascii="仿宋" w:hAnsi="仿宋" w:eastAsia="仿宋"/>
                <w:szCs w:val="21"/>
              </w:rPr>
              <w:t>工作场所</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031513BF">
            <w:pPr>
              <w:jc w:val="center"/>
              <w:rPr>
                <w:rFonts w:ascii="仿宋" w:hAnsi="仿宋" w:eastAsia="仿宋"/>
                <w:szCs w:val="21"/>
              </w:rPr>
            </w:pPr>
            <w:r>
              <w:rPr>
                <w:rFonts w:hint="eastAsia" w:ascii="仿宋" w:hAnsi="仿宋" w:eastAsia="仿宋"/>
                <w:szCs w:val="21"/>
              </w:rPr>
              <w:t>岗位</w:t>
            </w:r>
          </w:p>
          <w:p w14:paraId="7ADFFC97">
            <w:pPr>
              <w:jc w:val="center"/>
              <w:rPr>
                <w:rFonts w:hint="eastAsia" w:ascii="仿宋" w:hAnsi="仿宋" w:eastAsia="仿宋"/>
                <w:szCs w:val="21"/>
              </w:rPr>
            </w:pPr>
            <w:r>
              <w:rPr>
                <w:rFonts w:hint="eastAsia" w:ascii="仿宋" w:hAnsi="仿宋" w:eastAsia="仿宋"/>
                <w:szCs w:val="21"/>
              </w:rPr>
              <w:t>（工种）</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12D19EF2">
            <w:pPr>
              <w:jc w:val="center"/>
              <w:rPr>
                <w:rFonts w:hint="eastAsia" w:ascii="仿宋" w:hAnsi="仿宋" w:eastAsia="仿宋"/>
                <w:szCs w:val="21"/>
              </w:rPr>
            </w:pPr>
            <w:r>
              <w:rPr>
                <w:rFonts w:hint="eastAsia" w:ascii="仿宋" w:hAnsi="仿宋" w:eastAsia="仿宋"/>
                <w:szCs w:val="21"/>
              </w:rPr>
              <w:t>采样地点</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46B413E5">
            <w:pPr>
              <w:jc w:val="center"/>
              <w:rPr>
                <w:rFonts w:hint="eastAsia" w:ascii="仿宋" w:hAnsi="仿宋" w:eastAsia="仿宋"/>
                <w:szCs w:val="21"/>
              </w:rPr>
            </w:pPr>
            <w:r>
              <w:rPr>
                <w:rFonts w:hint="eastAsia" w:ascii="仿宋" w:hAnsi="仿宋" w:eastAsia="仿宋"/>
                <w:szCs w:val="21"/>
              </w:rPr>
              <w:t>采样日期</w:t>
            </w:r>
          </w:p>
        </w:tc>
        <w:tc>
          <w:tcPr>
            <w:tcW w:w="1065" w:type="dxa"/>
            <w:tcBorders>
              <w:top w:val="single" w:color="auto" w:sz="4" w:space="0"/>
              <w:left w:val="single" w:color="auto" w:sz="4" w:space="0"/>
              <w:bottom w:val="single" w:color="auto" w:sz="4" w:space="0"/>
              <w:right w:val="single" w:color="auto" w:sz="4" w:space="0"/>
            </w:tcBorders>
            <w:noWrap w:val="0"/>
            <w:vAlign w:val="center"/>
          </w:tcPr>
          <w:p w14:paraId="531F21E7">
            <w:pPr>
              <w:jc w:val="center"/>
              <w:rPr>
                <w:rFonts w:hint="eastAsia" w:ascii="仿宋" w:hAnsi="仿宋" w:eastAsia="仿宋"/>
                <w:szCs w:val="21"/>
              </w:rPr>
            </w:pPr>
            <w:r>
              <w:rPr>
                <w:rFonts w:hint="eastAsia" w:ascii="仿宋" w:hAnsi="仿宋" w:eastAsia="仿宋"/>
                <w:szCs w:val="21"/>
              </w:rPr>
              <w:t>采样起止时间</w:t>
            </w:r>
            <w:r>
              <w:rPr>
                <w:rFonts w:hint="eastAsia" w:ascii="仿宋" w:hAnsi="仿宋" w:eastAsia="仿宋"/>
                <w:color w:val="FF0000"/>
                <w:szCs w:val="21"/>
              </w:rPr>
              <w:t>*</w:t>
            </w:r>
          </w:p>
        </w:tc>
        <w:tc>
          <w:tcPr>
            <w:tcW w:w="1066" w:type="dxa"/>
            <w:tcBorders>
              <w:top w:val="single" w:color="auto" w:sz="4" w:space="0"/>
              <w:left w:val="single" w:color="auto" w:sz="4" w:space="0"/>
              <w:bottom w:val="single" w:color="auto" w:sz="4" w:space="0"/>
              <w:right w:val="single" w:color="auto" w:sz="4" w:space="0"/>
            </w:tcBorders>
            <w:noWrap w:val="0"/>
            <w:vAlign w:val="center"/>
          </w:tcPr>
          <w:p w14:paraId="6882580F">
            <w:pPr>
              <w:jc w:val="center"/>
              <w:rPr>
                <w:rFonts w:hint="eastAsia" w:ascii="仿宋" w:hAnsi="仿宋" w:eastAsia="仿宋"/>
                <w:szCs w:val="21"/>
              </w:rPr>
            </w:pPr>
            <w:r>
              <w:rPr>
                <w:rFonts w:hint="eastAsia" w:ascii="仿宋" w:hAnsi="仿宋" w:eastAsia="仿宋"/>
                <w:szCs w:val="21"/>
              </w:rPr>
              <w:t>检测结果（mg/m</w:t>
            </w:r>
            <w:r>
              <w:rPr>
                <w:rFonts w:hint="eastAsia" w:ascii="仿宋" w:hAnsi="仿宋" w:eastAsia="仿宋"/>
                <w:szCs w:val="21"/>
                <w:vertAlign w:val="superscript"/>
              </w:rPr>
              <w:t>3</w:t>
            </w:r>
            <w:r>
              <w:rPr>
                <w:rFonts w:hint="eastAsia" w:ascii="仿宋" w:hAnsi="仿宋" w:eastAsia="仿宋"/>
                <w:szCs w:val="21"/>
              </w:rPr>
              <w:t>）</w:t>
            </w:r>
          </w:p>
        </w:tc>
      </w:tr>
      <w:tr w14:paraId="1108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65" w:type="dxa"/>
            <w:tcBorders>
              <w:top w:val="single" w:color="auto" w:sz="4" w:space="0"/>
              <w:left w:val="single" w:color="auto" w:sz="4" w:space="0"/>
              <w:bottom w:val="single" w:color="auto" w:sz="4" w:space="0"/>
              <w:right w:val="single" w:color="auto" w:sz="4" w:space="0"/>
            </w:tcBorders>
            <w:noWrap w:val="0"/>
            <w:vAlign w:val="center"/>
          </w:tcPr>
          <w:p w14:paraId="61D26AAA">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1A69474">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81B56D6">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1DE148F7">
            <w:pPr>
              <w:jc w:val="center"/>
              <w:rPr>
                <w:rFonts w:hint="eastAsia" w:ascii="仿宋" w:hAnsi="仿宋" w:eastAsia="仿宋"/>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3FB36D5C">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0F88EAC6">
            <w:pPr>
              <w:jc w:val="center"/>
              <w:rPr>
                <w:rFonts w:hint="eastAsia" w:ascii="仿宋" w:hAnsi="仿宋" w:eastAsia="仿宋"/>
                <w:color w:val="FF0000"/>
                <w:szCs w:val="21"/>
              </w:rPr>
            </w:pPr>
          </w:p>
        </w:tc>
        <w:tc>
          <w:tcPr>
            <w:tcW w:w="1065" w:type="dxa"/>
            <w:tcBorders>
              <w:top w:val="single" w:color="auto" w:sz="4" w:space="0"/>
              <w:left w:val="single" w:color="auto" w:sz="4" w:space="0"/>
              <w:bottom w:val="single" w:color="auto" w:sz="4" w:space="0"/>
              <w:right w:val="single" w:color="auto" w:sz="4" w:space="0"/>
            </w:tcBorders>
            <w:noWrap w:val="0"/>
            <w:vAlign w:val="center"/>
          </w:tcPr>
          <w:p w14:paraId="7087D329">
            <w:pPr>
              <w:jc w:val="center"/>
              <w:rPr>
                <w:rFonts w:hint="eastAsia" w:ascii="仿宋" w:hAnsi="仿宋" w:eastAsia="仿宋"/>
                <w:szCs w:val="21"/>
              </w:rPr>
            </w:pPr>
          </w:p>
        </w:tc>
        <w:tc>
          <w:tcPr>
            <w:tcW w:w="1066" w:type="dxa"/>
            <w:tcBorders>
              <w:top w:val="single" w:color="auto" w:sz="4" w:space="0"/>
              <w:left w:val="single" w:color="auto" w:sz="4" w:space="0"/>
              <w:bottom w:val="single" w:color="auto" w:sz="4" w:space="0"/>
              <w:right w:val="single" w:color="auto" w:sz="4" w:space="0"/>
            </w:tcBorders>
            <w:noWrap w:val="0"/>
            <w:vAlign w:val="center"/>
          </w:tcPr>
          <w:p w14:paraId="5418A299">
            <w:pPr>
              <w:jc w:val="center"/>
              <w:rPr>
                <w:rFonts w:hint="eastAsia" w:ascii="仿宋" w:hAnsi="仿宋" w:eastAsia="仿宋"/>
                <w:szCs w:val="21"/>
              </w:rPr>
            </w:pPr>
          </w:p>
        </w:tc>
      </w:tr>
    </w:tbl>
    <w:p w14:paraId="032758B4">
      <w:pPr>
        <w:spacing w:line="484" w:lineRule="exact"/>
        <w:rPr>
          <w:rFonts w:hint="eastAsia" w:ascii="仿宋" w:hAnsi="仿宋" w:eastAsia="仿宋"/>
          <w:sz w:val="24"/>
        </w:rPr>
      </w:pPr>
      <w:r>
        <w:rPr>
          <w:rFonts w:hint="eastAsia" w:ascii="仿宋" w:hAnsi="仿宋" w:eastAsia="仿宋"/>
          <w:color w:val="FF0000"/>
          <w:szCs w:val="21"/>
        </w:rPr>
        <w:t>注：*直读仪器测定填写测量时间。</w:t>
      </w:r>
    </w:p>
    <w:p w14:paraId="274109FB">
      <w:pPr>
        <w:spacing w:line="484" w:lineRule="exact"/>
        <w:jc w:val="center"/>
        <w:rPr>
          <w:rFonts w:ascii="仿宋" w:hAnsi="仿宋" w:eastAsia="仿宋"/>
          <w:sz w:val="24"/>
        </w:rPr>
      </w:pPr>
      <w:r>
        <w:rPr>
          <w:rFonts w:hint="eastAsia" w:ascii="仿宋" w:hAnsi="仿宋" w:eastAsia="仿宋"/>
          <w:sz w:val="24"/>
        </w:rPr>
        <w:t>（本页以下空白）</w:t>
      </w:r>
    </w:p>
    <w:p w14:paraId="62320A5C">
      <w:pPr>
        <w:spacing w:line="484" w:lineRule="exact"/>
        <w:rPr>
          <w:rFonts w:ascii="仿宋" w:hAnsi="仿宋" w:eastAsia="仿宋"/>
          <w:sz w:val="24"/>
        </w:rPr>
      </w:pPr>
    </w:p>
    <w:p w14:paraId="4669CD44">
      <w:pPr>
        <w:spacing w:line="484" w:lineRule="exact"/>
        <w:rPr>
          <w:rFonts w:ascii="仿宋" w:hAnsi="仿宋" w:eastAsia="仿宋"/>
          <w:sz w:val="24"/>
        </w:rPr>
      </w:pPr>
    </w:p>
    <w:p w14:paraId="3D1F895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3FE5D715">
      <w:pPr>
        <w:spacing w:line="484" w:lineRule="exact"/>
        <w:jc w:val="center"/>
        <w:rPr>
          <w:rFonts w:ascii="仿宋" w:hAnsi="仿宋" w:eastAsia="仿宋"/>
          <w:sz w:val="24"/>
        </w:rPr>
      </w:pPr>
      <w:bookmarkStart w:id="67" w:name="OLE_LINK22"/>
      <w:r>
        <w:rPr>
          <w:rFonts w:hint="eastAsia" w:ascii="仿宋" w:hAnsi="仿宋" w:eastAsia="仿宋"/>
          <w:b/>
          <w:bCs/>
          <w:sz w:val="28"/>
          <w:szCs w:val="28"/>
        </w:rPr>
        <w:t>噪声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0E8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235" w:type="dxa"/>
            <w:noWrap w:val="0"/>
            <w:vAlign w:val="center"/>
          </w:tcPr>
          <w:p w14:paraId="563D65F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9F23CEE">
            <w:pPr>
              <w:rPr>
                <w:rFonts w:hint="eastAsia" w:ascii="仿宋" w:hAnsi="仿宋" w:eastAsia="仿宋"/>
                <w:szCs w:val="21"/>
              </w:rPr>
            </w:pPr>
            <w:r>
              <w:rPr>
                <w:rFonts w:hint="eastAsia" w:ascii="仿宋" w:hAnsi="仿宋" w:eastAsia="仿宋"/>
                <w:szCs w:val="21"/>
              </w:rPr>
              <w:t>工作场所噪声强度</w:t>
            </w:r>
          </w:p>
        </w:tc>
      </w:tr>
      <w:tr w14:paraId="5518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8A2EDB3">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7671C74">
            <w:pPr>
              <w:rPr>
                <w:rFonts w:hint="eastAsia" w:ascii="仿宋" w:hAnsi="仿宋" w:eastAsia="仿宋"/>
                <w:szCs w:val="21"/>
              </w:rPr>
            </w:pPr>
          </w:p>
        </w:tc>
      </w:tr>
      <w:tr w14:paraId="3F59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235" w:type="dxa"/>
            <w:noWrap w:val="0"/>
            <w:vAlign w:val="center"/>
          </w:tcPr>
          <w:p w14:paraId="1D2C8F45">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1CDFB26">
            <w:pPr>
              <w:rPr>
                <w:rFonts w:hint="eastAsia" w:ascii="仿宋" w:hAnsi="仿宋" w:eastAsia="仿宋"/>
                <w:szCs w:val="21"/>
              </w:rPr>
            </w:pPr>
          </w:p>
        </w:tc>
      </w:tr>
      <w:tr w14:paraId="0E5D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E0506D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45670069">
            <w:pPr>
              <w:rPr>
                <w:rFonts w:hint="eastAsia" w:ascii="仿宋" w:hAnsi="仿宋" w:eastAsia="仿宋"/>
                <w:szCs w:val="21"/>
              </w:rPr>
            </w:pPr>
            <w:r>
              <w:rPr>
                <w:rFonts w:hint="eastAsia" w:ascii="仿宋" w:hAnsi="仿宋" w:eastAsia="仿宋"/>
                <w:szCs w:val="21"/>
              </w:rPr>
              <w:t>仪器直读法</w:t>
            </w:r>
          </w:p>
        </w:tc>
      </w:tr>
      <w:tr w14:paraId="4FF7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EE0A5E">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FC38B1F">
            <w:pPr>
              <w:rPr>
                <w:rFonts w:hint="eastAsia" w:ascii="仿宋" w:hAnsi="仿宋" w:eastAsia="仿宋"/>
                <w:szCs w:val="21"/>
              </w:rPr>
            </w:pPr>
          </w:p>
        </w:tc>
      </w:tr>
      <w:bookmarkEnd w:id="67"/>
    </w:tbl>
    <w:p w14:paraId="7A9C9CD9">
      <w:pPr>
        <w:spacing w:line="484" w:lineRule="exact"/>
        <w:rPr>
          <w:rFonts w:ascii="仿宋" w:hAnsi="仿宋" w:eastAsia="仿宋"/>
          <w:sz w:val="24"/>
        </w:rPr>
      </w:pPr>
      <w:r>
        <w:rPr>
          <w:rFonts w:hint="eastAsia" w:ascii="仿宋" w:hAnsi="仿宋" w:eastAsia="仿宋"/>
          <w:sz w:val="24"/>
        </w:rPr>
        <w:t>检测结果（个体噪声测量）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1"/>
        <w:gridCol w:w="1420"/>
        <w:gridCol w:w="1420"/>
        <w:gridCol w:w="1421"/>
      </w:tblGrid>
      <w:tr w14:paraId="1D9A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69981427">
            <w:pPr>
              <w:jc w:val="center"/>
              <w:rPr>
                <w:rFonts w:hint="eastAsia" w:ascii="仿宋" w:hAnsi="仿宋" w:eastAsia="仿宋"/>
                <w:szCs w:val="21"/>
              </w:rPr>
            </w:pPr>
            <w:r>
              <w:rPr>
                <w:rFonts w:hint="eastAsia" w:ascii="仿宋" w:hAnsi="仿宋" w:eastAsia="仿宋"/>
                <w:szCs w:val="21"/>
              </w:rPr>
              <w:t>测量编号</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02AD3B02">
            <w:pPr>
              <w:jc w:val="center"/>
              <w:rPr>
                <w:rFonts w:ascii="仿宋" w:hAnsi="仿宋" w:eastAsia="仿宋"/>
                <w:szCs w:val="21"/>
              </w:rPr>
            </w:pPr>
            <w:r>
              <w:rPr>
                <w:rFonts w:hint="eastAsia" w:ascii="仿宋" w:hAnsi="仿宋" w:eastAsia="仿宋"/>
                <w:szCs w:val="21"/>
              </w:rPr>
              <w:t>车间/工作</w:t>
            </w:r>
          </w:p>
          <w:p w14:paraId="3621BA84">
            <w:pPr>
              <w:jc w:val="center"/>
              <w:rPr>
                <w:rFonts w:hint="eastAsia" w:ascii="仿宋" w:hAnsi="仿宋" w:eastAsia="仿宋"/>
                <w:szCs w:val="21"/>
              </w:rPr>
            </w:pPr>
            <w:r>
              <w:rPr>
                <w:rFonts w:hint="eastAsia" w:ascii="仿宋" w:hAnsi="仿宋" w:eastAsia="仿宋"/>
                <w:szCs w:val="21"/>
              </w:rPr>
              <w:t>场所</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1AEA211E">
            <w:pPr>
              <w:jc w:val="center"/>
              <w:rPr>
                <w:rFonts w:ascii="仿宋" w:hAnsi="仿宋" w:eastAsia="仿宋"/>
                <w:szCs w:val="21"/>
              </w:rPr>
            </w:pPr>
            <w:r>
              <w:rPr>
                <w:rFonts w:hint="eastAsia" w:ascii="仿宋" w:hAnsi="仿宋" w:eastAsia="仿宋"/>
                <w:szCs w:val="21"/>
              </w:rPr>
              <w:t>岗位</w:t>
            </w:r>
          </w:p>
          <w:p w14:paraId="0CE1DEF8">
            <w:pPr>
              <w:jc w:val="center"/>
              <w:rPr>
                <w:rFonts w:hint="eastAsia" w:ascii="仿宋" w:hAnsi="仿宋" w:eastAsia="仿宋"/>
                <w:szCs w:val="21"/>
              </w:rPr>
            </w:pPr>
            <w:r>
              <w:rPr>
                <w:rFonts w:hint="eastAsia" w:ascii="仿宋" w:hAnsi="仿宋" w:eastAsia="仿宋"/>
                <w:szCs w:val="21"/>
              </w:rPr>
              <w:t>（工种）</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58F358E2">
            <w:pPr>
              <w:jc w:val="center"/>
              <w:rPr>
                <w:rFonts w:hint="eastAsia" w:ascii="仿宋" w:hAnsi="仿宋" w:eastAsia="仿宋"/>
                <w:szCs w:val="21"/>
              </w:rPr>
            </w:pPr>
            <w:r>
              <w:rPr>
                <w:rFonts w:hint="eastAsia" w:ascii="仿宋" w:hAnsi="仿宋" w:eastAsia="仿宋"/>
                <w:szCs w:val="21"/>
              </w:rPr>
              <w:t>测量日期</w:t>
            </w:r>
          </w:p>
        </w:tc>
        <w:tc>
          <w:tcPr>
            <w:tcW w:w="1420" w:type="dxa"/>
            <w:tcBorders>
              <w:top w:val="single" w:color="auto" w:sz="4" w:space="0"/>
              <w:left w:val="single" w:color="auto" w:sz="4" w:space="0"/>
              <w:bottom w:val="single" w:color="auto" w:sz="4" w:space="0"/>
              <w:right w:val="single" w:color="auto" w:sz="4" w:space="0"/>
            </w:tcBorders>
            <w:noWrap w:val="0"/>
            <w:vAlign w:val="center"/>
          </w:tcPr>
          <w:p w14:paraId="6269650E">
            <w:pPr>
              <w:jc w:val="center"/>
              <w:rPr>
                <w:rFonts w:ascii="仿宋" w:hAnsi="仿宋" w:eastAsia="仿宋"/>
                <w:szCs w:val="21"/>
              </w:rPr>
            </w:pPr>
            <w:r>
              <w:rPr>
                <w:rFonts w:hint="eastAsia" w:ascii="仿宋" w:hAnsi="仿宋" w:eastAsia="仿宋"/>
                <w:szCs w:val="21"/>
              </w:rPr>
              <w:t>测量起止</w:t>
            </w:r>
          </w:p>
          <w:p w14:paraId="7FF2CCC6">
            <w:pPr>
              <w:jc w:val="center"/>
              <w:rPr>
                <w:rFonts w:hint="eastAsia" w:ascii="仿宋" w:hAnsi="仿宋" w:eastAsia="仿宋"/>
                <w:szCs w:val="21"/>
              </w:rPr>
            </w:pPr>
            <w:r>
              <w:rPr>
                <w:rFonts w:hint="eastAsia" w:ascii="仿宋" w:hAnsi="仿宋" w:eastAsia="仿宋"/>
                <w:szCs w:val="21"/>
              </w:rPr>
              <w:t>时间</w:t>
            </w:r>
          </w:p>
        </w:tc>
        <w:tc>
          <w:tcPr>
            <w:tcW w:w="1421" w:type="dxa"/>
            <w:tcBorders>
              <w:top w:val="single" w:color="auto" w:sz="4" w:space="0"/>
              <w:left w:val="single" w:color="auto" w:sz="4" w:space="0"/>
              <w:bottom w:val="single" w:color="auto" w:sz="4" w:space="0"/>
              <w:right w:val="single" w:color="auto" w:sz="4" w:space="0"/>
            </w:tcBorders>
            <w:noWrap w:val="0"/>
            <w:vAlign w:val="center"/>
          </w:tcPr>
          <w:p w14:paraId="5956E37F">
            <w:pPr>
              <w:jc w:val="center"/>
              <w:rPr>
                <w:rFonts w:ascii="仿宋" w:hAnsi="仿宋" w:eastAsia="仿宋"/>
                <w:szCs w:val="21"/>
              </w:rPr>
            </w:pPr>
            <w:r>
              <w:rPr>
                <w:rFonts w:hint="eastAsia" w:ascii="仿宋" w:hAnsi="仿宋" w:eastAsia="仿宋"/>
                <w:szCs w:val="21"/>
              </w:rPr>
              <w:t>噪声强度</w:t>
            </w:r>
          </w:p>
          <w:p w14:paraId="31464A9C">
            <w:pPr>
              <w:jc w:val="center"/>
              <w:rPr>
                <w:rFonts w:hint="eastAsia" w:ascii="仿宋" w:hAnsi="仿宋" w:eastAsia="仿宋"/>
                <w:szCs w:val="21"/>
              </w:rPr>
            </w:pPr>
            <w:r>
              <w:rPr>
                <w:rFonts w:hint="eastAsia" w:ascii="仿宋" w:hAnsi="仿宋" w:eastAsia="仿宋"/>
                <w:szCs w:val="21"/>
              </w:rPr>
              <w:t>[dB（A）]</w:t>
            </w:r>
          </w:p>
        </w:tc>
      </w:tr>
      <w:tr w14:paraId="79EF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420" w:type="dxa"/>
            <w:tcBorders>
              <w:top w:val="single" w:color="auto" w:sz="4" w:space="0"/>
              <w:left w:val="single" w:color="auto" w:sz="4" w:space="0"/>
              <w:bottom w:val="single" w:color="auto" w:sz="4" w:space="0"/>
              <w:right w:val="single" w:color="auto" w:sz="4" w:space="0"/>
            </w:tcBorders>
            <w:noWrap w:val="0"/>
            <w:vAlign w:val="center"/>
          </w:tcPr>
          <w:p w14:paraId="167DFA43">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297733C3">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7444AF0E">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3BE1E991">
            <w:pPr>
              <w:jc w:val="center"/>
              <w:rPr>
                <w:rFonts w:hint="eastAsia" w:ascii="仿宋" w:hAnsi="仿宋" w:eastAsia="仿宋"/>
                <w:szCs w:val="21"/>
              </w:rPr>
            </w:pPr>
          </w:p>
        </w:tc>
        <w:tc>
          <w:tcPr>
            <w:tcW w:w="1420" w:type="dxa"/>
            <w:tcBorders>
              <w:top w:val="single" w:color="auto" w:sz="4" w:space="0"/>
              <w:left w:val="single" w:color="auto" w:sz="4" w:space="0"/>
              <w:bottom w:val="single" w:color="auto" w:sz="4" w:space="0"/>
              <w:right w:val="single" w:color="auto" w:sz="4" w:space="0"/>
            </w:tcBorders>
            <w:noWrap w:val="0"/>
            <w:vAlign w:val="center"/>
          </w:tcPr>
          <w:p w14:paraId="177E7981">
            <w:pPr>
              <w:jc w:val="center"/>
              <w:rPr>
                <w:rFonts w:hint="eastAsia" w:ascii="仿宋" w:hAnsi="仿宋" w:eastAsia="仿宋"/>
                <w:szCs w:val="21"/>
              </w:rPr>
            </w:pPr>
          </w:p>
        </w:tc>
        <w:tc>
          <w:tcPr>
            <w:tcW w:w="1421" w:type="dxa"/>
            <w:tcBorders>
              <w:top w:val="single" w:color="auto" w:sz="4" w:space="0"/>
              <w:left w:val="single" w:color="auto" w:sz="4" w:space="0"/>
              <w:bottom w:val="single" w:color="auto" w:sz="4" w:space="0"/>
              <w:right w:val="single" w:color="auto" w:sz="4" w:space="0"/>
            </w:tcBorders>
            <w:noWrap w:val="0"/>
            <w:vAlign w:val="center"/>
          </w:tcPr>
          <w:p w14:paraId="75F1A1F4">
            <w:pPr>
              <w:jc w:val="center"/>
              <w:rPr>
                <w:rFonts w:hint="eastAsia" w:ascii="仿宋" w:hAnsi="仿宋" w:eastAsia="仿宋"/>
                <w:szCs w:val="21"/>
              </w:rPr>
            </w:pPr>
          </w:p>
        </w:tc>
      </w:tr>
    </w:tbl>
    <w:p w14:paraId="4ED3BC3B">
      <w:pPr>
        <w:spacing w:line="484" w:lineRule="exact"/>
        <w:rPr>
          <w:rFonts w:ascii="仿宋" w:hAnsi="仿宋" w:eastAsia="仿宋"/>
          <w:sz w:val="24"/>
        </w:rPr>
      </w:pPr>
      <w:r>
        <w:rPr>
          <w:rFonts w:hint="eastAsia" w:ascii="仿宋" w:hAnsi="仿宋" w:eastAsia="仿宋"/>
          <w:sz w:val="24"/>
        </w:rPr>
        <w:t>检测结果（定点噪声测量）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3611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54E9FC70">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141914F">
            <w:pPr>
              <w:jc w:val="center"/>
              <w:rPr>
                <w:rFonts w:ascii="仿宋" w:hAnsi="仿宋" w:eastAsia="仿宋"/>
                <w:szCs w:val="21"/>
              </w:rPr>
            </w:pPr>
            <w:r>
              <w:rPr>
                <w:rFonts w:hint="eastAsia" w:ascii="仿宋" w:hAnsi="仿宋" w:eastAsia="仿宋"/>
                <w:szCs w:val="21"/>
              </w:rPr>
              <w:t>车间/工作</w:t>
            </w:r>
          </w:p>
          <w:p w14:paraId="1C9FE5ED">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35C9DAE">
            <w:pPr>
              <w:jc w:val="center"/>
              <w:rPr>
                <w:rFonts w:ascii="仿宋" w:hAnsi="仿宋" w:eastAsia="仿宋"/>
                <w:szCs w:val="21"/>
              </w:rPr>
            </w:pPr>
            <w:r>
              <w:rPr>
                <w:rFonts w:hint="eastAsia" w:ascii="仿宋" w:hAnsi="仿宋" w:eastAsia="仿宋"/>
                <w:szCs w:val="21"/>
              </w:rPr>
              <w:t>岗位</w:t>
            </w:r>
          </w:p>
          <w:p w14:paraId="1491C89B">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F5B2EA6">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296F189">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EA18C46">
            <w:pPr>
              <w:jc w:val="center"/>
              <w:rPr>
                <w:rFonts w:hint="eastAsia" w:ascii="仿宋" w:hAnsi="仿宋" w:eastAsia="仿宋"/>
                <w:szCs w:val="21"/>
              </w:rPr>
            </w:pPr>
            <w:r>
              <w:rPr>
                <w:rFonts w:hint="eastAsia" w:ascii="仿宋" w:hAnsi="仿宋" w:eastAsia="仿宋"/>
                <w:szCs w:val="21"/>
              </w:rPr>
              <w:t>测量时间</w:t>
            </w:r>
            <w:r>
              <w:rPr>
                <w:rFonts w:hint="eastAsia" w:ascii="仿宋" w:hAnsi="仿宋" w:eastAsia="仿宋"/>
                <w:color w:val="FF0000"/>
                <w:szCs w:val="21"/>
              </w:rPr>
              <w:t>*</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2FB9E267">
            <w:pPr>
              <w:jc w:val="center"/>
              <w:rPr>
                <w:rFonts w:ascii="仿宋" w:hAnsi="仿宋" w:eastAsia="仿宋"/>
                <w:szCs w:val="21"/>
              </w:rPr>
            </w:pPr>
            <w:r>
              <w:rPr>
                <w:rFonts w:hint="eastAsia" w:ascii="仿宋" w:hAnsi="仿宋" w:eastAsia="仿宋"/>
                <w:szCs w:val="21"/>
              </w:rPr>
              <w:t>噪声强度</w:t>
            </w:r>
          </w:p>
          <w:p w14:paraId="25B836A8">
            <w:pPr>
              <w:jc w:val="center"/>
              <w:rPr>
                <w:rFonts w:hint="eastAsia" w:ascii="仿宋" w:hAnsi="仿宋" w:eastAsia="仿宋"/>
                <w:szCs w:val="21"/>
              </w:rPr>
            </w:pPr>
            <w:r>
              <w:rPr>
                <w:rFonts w:hint="eastAsia" w:ascii="仿宋" w:hAnsi="仿宋" w:eastAsia="仿宋"/>
                <w:szCs w:val="21"/>
              </w:rPr>
              <w:t>[dB（A）]</w:t>
            </w:r>
          </w:p>
        </w:tc>
      </w:tr>
      <w:tr w14:paraId="4A66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70A4AE5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1A33B82">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3BB35A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22A623B">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1E10BD4">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F572ABD">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E02430F">
            <w:pPr>
              <w:jc w:val="center"/>
              <w:rPr>
                <w:rFonts w:hint="eastAsia" w:ascii="仿宋" w:hAnsi="仿宋" w:eastAsia="仿宋"/>
                <w:szCs w:val="21"/>
              </w:rPr>
            </w:pPr>
          </w:p>
        </w:tc>
      </w:tr>
    </w:tbl>
    <w:p w14:paraId="2A85D191">
      <w:pPr>
        <w:spacing w:line="484" w:lineRule="exact"/>
        <w:rPr>
          <w:rFonts w:ascii="仿宋" w:hAnsi="仿宋" w:eastAsia="仿宋"/>
          <w:sz w:val="24"/>
        </w:rPr>
      </w:pPr>
      <w:r>
        <w:rPr>
          <w:rFonts w:hint="eastAsia" w:ascii="仿宋" w:hAnsi="仿宋" w:eastAsia="仿宋"/>
          <w:color w:val="FF0000"/>
          <w:szCs w:val="21"/>
        </w:rPr>
        <w:t>注：*填写测量开始时间，L</w:t>
      </w:r>
      <w:r>
        <w:rPr>
          <w:rFonts w:hint="eastAsia" w:ascii="仿宋" w:hAnsi="仿宋" w:eastAsia="仿宋"/>
          <w:color w:val="FF0000"/>
          <w:szCs w:val="21"/>
          <w:vertAlign w:val="subscript"/>
        </w:rPr>
        <w:t>Aeq</w:t>
      </w:r>
      <w:r>
        <w:rPr>
          <w:rFonts w:hint="eastAsia" w:ascii="仿宋" w:hAnsi="仿宋" w:eastAsia="仿宋"/>
          <w:color w:val="FF0000"/>
          <w:szCs w:val="21"/>
        </w:rPr>
        <w:t>默认测量时长为15s，如为非稳态作业，在测量时间处注明实际测量时长。</w:t>
      </w:r>
    </w:p>
    <w:p w14:paraId="240A97D5">
      <w:pPr>
        <w:spacing w:line="484" w:lineRule="exact"/>
        <w:rPr>
          <w:rFonts w:ascii="仿宋" w:hAnsi="仿宋" w:eastAsia="仿宋"/>
          <w:sz w:val="24"/>
        </w:rPr>
      </w:pPr>
      <w:r>
        <w:rPr>
          <w:rFonts w:hint="eastAsia" w:ascii="仿宋" w:hAnsi="仿宋" w:eastAsia="仿宋"/>
          <w:sz w:val="24"/>
        </w:rPr>
        <w:t>检测结果（脉冲噪声测量）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13B9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DE3BBFC">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0B4D3D7">
            <w:pPr>
              <w:jc w:val="center"/>
              <w:rPr>
                <w:rFonts w:ascii="仿宋" w:hAnsi="仿宋" w:eastAsia="仿宋"/>
                <w:szCs w:val="21"/>
              </w:rPr>
            </w:pPr>
            <w:r>
              <w:rPr>
                <w:rFonts w:hint="eastAsia" w:ascii="仿宋" w:hAnsi="仿宋" w:eastAsia="仿宋"/>
                <w:szCs w:val="21"/>
              </w:rPr>
              <w:t>车间/工作</w:t>
            </w:r>
          </w:p>
          <w:p w14:paraId="483A52A0">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4337822">
            <w:pPr>
              <w:jc w:val="center"/>
              <w:rPr>
                <w:rFonts w:ascii="仿宋" w:hAnsi="仿宋" w:eastAsia="仿宋"/>
                <w:szCs w:val="21"/>
              </w:rPr>
            </w:pPr>
            <w:r>
              <w:rPr>
                <w:rFonts w:hint="eastAsia" w:ascii="仿宋" w:hAnsi="仿宋" w:eastAsia="仿宋"/>
                <w:szCs w:val="21"/>
              </w:rPr>
              <w:t>岗位</w:t>
            </w:r>
          </w:p>
          <w:p w14:paraId="215009B4">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324DB60">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B65C741">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52B1A98">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81D2D9F">
            <w:pPr>
              <w:jc w:val="center"/>
              <w:rPr>
                <w:rFonts w:ascii="仿宋" w:hAnsi="仿宋" w:eastAsia="仿宋"/>
                <w:szCs w:val="21"/>
              </w:rPr>
            </w:pPr>
            <w:r>
              <w:rPr>
                <w:rFonts w:hint="eastAsia" w:ascii="仿宋" w:hAnsi="仿宋" w:eastAsia="仿宋"/>
                <w:szCs w:val="21"/>
              </w:rPr>
              <w:t>脉冲峰值</w:t>
            </w:r>
          </w:p>
          <w:p w14:paraId="13BD5F96">
            <w:pPr>
              <w:jc w:val="center"/>
              <w:rPr>
                <w:rFonts w:hint="eastAsia" w:ascii="仿宋" w:hAnsi="仿宋" w:eastAsia="仿宋"/>
                <w:szCs w:val="21"/>
              </w:rPr>
            </w:pPr>
            <w:r>
              <w:rPr>
                <w:rFonts w:hint="eastAsia" w:ascii="仿宋" w:hAnsi="仿宋" w:eastAsia="仿宋"/>
                <w:szCs w:val="21"/>
              </w:rPr>
              <w:t>[dB（A）]</w:t>
            </w:r>
          </w:p>
        </w:tc>
      </w:tr>
      <w:tr w14:paraId="491F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4C591E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A29D927">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0A01959">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E74F875">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B7C45C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B5AB804">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E429B18">
            <w:pPr>
              <w:jc w:val="center"/>
              <w:rPr>
                <w:rFonts w:hint="eastAsia" w:ascii="仿宋" w:hAnsi="仿宋" w:eastAsia="仿宋"/>
                <w:szCs w:val="21"/>
              </w:rPr>
            </w:pPr>
          </w:p>
        </w:tc>
      </w:tr>
    </w:tbl>
    <w:p w14:paraId="67A255B8">
      <w:pPr>
        <w:spacing w:line="484" w:lineRule="exact"/>
        <w:jc w:val="center"/>
        <w:rPr>
          <w:rFonts w:ascii="仿宋" w:hAnsi="仿宋" w:eastAsia="仿宋"/>
          <w:sz w:val="24"/>
        </w:rPr>
      </w:pPr>
      <w:r>
        <w:rPr>
          <w:rFonts w:hint="eastAsia" w:ascii="仿宋" w:hAnsi="仿宋" w:eastAsia="仿宋"/>
          <w:sz w:val="24"/>
        </w:rPr>
        <w:t>（本页以下空白）</w:t>
      </w:r>
    </w:p>
    <w:p w14:paraId="233DED35">
      <w:pPr>
        <w:spacing w:line="484" w:lineRule="exact"/>
        <w:rPr>
          <w:rFonts w:ascii="仿宋" w:hAnsi="仿宋" w:eastAsia="仿宋"/>
          <w:sz w:val="24"/>
        </w:rPr>
      </w:pPr>
    </w:p>
    <w:p w14:paraId="2D56A50F">
      <w:pPr>
        <w:spacing w:line="484" w:lineRule="exact"/>
        <w:rPr>
          <w:rFonts w:ascii="仿宋" w:hAnsi="仿宋" w:eastAsia="仿宋"/>
          <w:sz w:val="24"/>
        </w:rPr>
      </w:pPr>
    </w:p>
    <w:p w14:paraId="526643F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1FFC6B3">
      <w:pPr>
        <w:spacing w:line="484" w:lineRule="exact"/>
        <w:jc w:val="center"/>
        <w:rPr>
          <w:rFonts w:ascii="仿宋" w:hAnsi="仿宋" w:eastAsia="仿宋"/>
          <w:sz w:val="24"/>
        </w:rPr>
      </w:pPr>
      <w:bookmarkStart w:id="68" w:name="OLE_LINK23"/>
      <w:bookmarkStart w:id="69" w:name="OLE_LINK24"/>
      <w:r>
        <w:rPr>
          <w:rFonts w:hint="eastAsia" w:ascii="仿宋" w:hAnsi="仿宋" w:eastAsia="仿宋"/>
          <w:b/>
          <w:bCs/>
          <w:sz w:val="28"/>
          <w:szCs w:val="28"/>
        </w:rPr>
        <w:t>高温</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947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E3F1144">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145604C">
            <w:pPr>
              <w:rPr>
                <w:rFonts w:hint="eastAsia" w:ascii="仿宋" w:hAnsi="仿宋" w:eastAsia="仿宋"/>
                <w:szCs w:val="21"/>
              </w:rPr>
            </w:pPr>
            <w:r>
              <w:rPr>
                <w:rFonts w:hint="eastAsia" w:ascii="仿宋" w:hAnsi="仿宋" w:eastAsia="仿宋"/>
                <w:szCs w:val="21"/>
              </w:rPr>
              <w:t>工作场所高温强度（WBGT指数）</w:t>
            </w:r>
          </w:p>
        </w:tc>
      </w:tr>
      <w:tr w14:paraId="3FEE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CB028ED">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D7EC7B4">
            <w:pPr>
              <w:rPr>
                <w:rFonts w:hint="eastAsia" w:ascii="仿宋" w:hAnsi="仿宋" w:eastAsia="仿宋"/>
                <w:szCs w:val="21"/>
              </w:rPr>
            </w:pPr>
          </w:p>
        </w:tc>
      </w:tr>
      <w:tr w14:paraId="16EF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E67E0AB">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E71E872">
            <w:pPr>
              <w:rPr>
                <w:rFonts w:hint="eastAsia" w:ascii="仿宋" w:hAnsi="仿宋" w:eastAsia="仿宋"/>
                <w:szCs w:val="21"/>
              </w:rPr>
            </w:pPr>
          </w:p>
        </w:tc>
      </w:tr>
      <w:tr w14:paraId="670F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BDBEC9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1CCEEF88">
            <w:pPr>
              <w:rPr>
                <w:rFonts w:hint="eastAsia" w:ascii="仿宋" w:hAnsi="仿宋" w:eastAsia="仿宋"/>
                <w:szCs w:val="21"/>
              </w:rPr>
            </w:pPr>
            <w:r>
              <w:rPr>
                <w:rFonts w:hint="eastAsia" w:ascii="仿宋" w:hAnsi="仿宋" w:eastAsia="仿宋"/>
                <w:szCs w:val="21"/>
              </w:rPr>
              <w:t>仪器直读法</w:t>
            </w:r>
          </w:p>
        </w:tc>
      </w:tr>
      <w:tr w14:paraId="6C5C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3EA6DB3">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43F016A">
            <w:pPr>
              <w:rPr>
                <w:rFonts w:hint="eastAsia" w:ascii="仿宋" w:hAnsi="仿宋" w:eastAsia="仿宋"/>
                <w:szCs w:val="21"/>
              </w:rPr>
            </w:pPr>
          </w:p>
        </w:tc>
      </w:tr>
      <w:bookmarkEnd w:id="68"/>
    </w:tbl>
    <w:p w14:paraId="77516BDA">
      <w:pPr>
        <w:spacing w:line="484" w:lineRule="exact"/>
        <w:rPr>
          <w:rFonts w:ascii="仿宋" w:hAnsi="仿宋" w:eastAsia="仿宋"/>
          <w:sz w:val="24"/>
        </w:rPr>
      </w:pPr>
      <w:r>
        <w:rPr>
          <w:rFonts w:hint="eastAsia" w:ascii="仿宋" w:hAnsi="仿宋" w:eastAsia="仿宋"/>
          <w:sz w:val="24"/>
        </w:rPr>
        <w:t>检测结果（受热均匀）</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1B7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34E04E1E">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276A7DF">
            <w:pPr>
              <w:jc w:val="center"/>
              <w:rPr>
                <w:rFonts w:ascii="仿宋" w:hAnsi="仿宋" w:eastAsia="仿宋"/>
                <w:szCs w:val="21"/>
              </w:rPr>
            </w:pPr>
            <w:r>
              <w:rPr>
                <w:rFonts w:hint="eastAsia" w:ascii="仿宋" w:hAnsi="仿宋" w:eastAsia="仿宋"/>
                <w:szCs w:val="21"/>
              </w:rPr>
              <w:t>车间/工作</w:t>
            </w:r>
          </w:p>
          <w:p w14:paraId="5551B8D7">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35351224">
            <w:pPr>
              <w:jc w:val="center"/>
              <w:rPr>
                <w:rFonts w:ascii="仿宋" w:hAnsi="仿宋" w:eastAsia="仿宋"/>
                <w:szCs w:val="21"/>
              </w:rPr>
            </w:pPr>
            <w:r>
              <w:rPr>
                <w:rFonts w:hint="eastAsia" w:ascii="仿宋" w:hAnsi="仿宋" w:eastAsia="仿宋"/>
                <w:szCs w:val="21"/>
              </w:rPr>
              <w:t>岗位</w:t>
            </w:r>
          </w:p>
          <w:p w14:paraId="39476B13">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574302">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A99A021">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78D2344">
            <w:pPr>
              <w:jc w:val="center"/>
              <w:rPr>
                <w:rFonts w:hint="eastAsia" w:ascii="仿宋" w:hAnsi="仿宋" w:eastAsia="仿宋"/>
                <w:szCs w:val="21"/>
              </w:rPr>
            </w:pPr>
            <w:r>
              <w:rPr>
                <w:rFonts w:hint="eastAsia" w:ascii="仿宋" w:hAnsi="仿宋" w:eastAsia="仿宋"/>
                <w:szCs w:val="21"/>
              </w:rPr>
              <w:t>测量起止时间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43D4614">
            <w:pPr>
              <w:jc w:val="center"/>
              <w:rPr>
                <w:rFonts w:ascii="仿宋" w:hAnsi="仿宋" w:eastAsia="仿宋"/>
                <w:szCs w:val="21"/>
              </w:rPr>
            </w:pPr>
            <w:r>
              <w:rPr>
                <w:rFonts w:hint="eastAsia" w:ascii="仿宋" w:hAnsi="仿宋" w:eastAsia="仿宋"/>
                <w:szCs w:val="21"/>
              </w:rPr>
              <w:t>WBGT指数</w:t>
            </w:r>
          </w:p>
          <w:p w14:paraId="0C211C73">
            <w:pPr>
              <w:jc w:val="center"/>
              <w:rPr>
                <w:rFonts w:hint="eastAsia" w:ascii="仿宋" w:hAnsi="仿宋" w:eastAsia="仿宋"/>
                <w:szCs w:val="21"/>
              </w:rPr>
            </w:pPr>
            <w:r>
              <w:rPr>
                <w:rFonts w:hint="eastAsia" w:ascii="仿宋" w:hAnsi="仿宋" w:eastAsia="仿宋"/>
                <w:szCs w:val="21"/>
              </w:rPr>
              <w:t>（℃）</w:t>
            </w:r>
          </w:p>
        </w:tc>
      </w:tr>
      <w:tr w14:paraId="6969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32D7636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2F23F5D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501E7E2">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BE86D46">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7CA81F3E">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1E2CFC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65040F18">
            <w:pPr>
              <w:jc w:val="center"/>
              <w:rPr>
                <w:rFonts w:hint="eastAsia" w:ascii="仿宋" w:hAnsi="仿宋" w:eastAsia="仿宋"/>
                <w:szCs w:val="21"/>
              </w:rPr>
            </w:pPr>
          </w:p>
        </w:tc>
      </w:tr>
      <w:bookmarkEnd w:id="69"/>
    </w:tbl>
    <w:p w14:paraId="1919CF54">
      <w:pPr>
        <w:spacing w:line="484" w:lineRule="exact"/>
        <w:rPr>
          <w:rFonts w:ascii="仿宋" w:hAnsi="仿宋" w:eastAsia="仿宋"/>
          <w:sz w:val="24"/>
        </w:rPr>
      </w:pPr>
      <w:r>
        <w:rPr>
          <w:rFonts w:hint="eastAsia" w:ascii="仿宋" w:hAnsi="仿宋" w:eastAsia="仿宋"/>
          <w:sz w:val="24"/>
        </w:rPr>
        <w:t>检测结果（受热不均匀）</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6AD4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0C695AEB">
            <w:pPr>
              <w:jc w:val="center"/>
              <w:rPr>
                <w:rFonts w:ascii="仿宋" w:hAnsi="仿宋" w:eastAsia="仿宋"/>
                <w:szCs w:val="21"/>
              </w:rPr>
            </w:pPr>
            <w:r>
              <w:rPr>
                <w:rFonts w:hint="eastAsia" w:ascii="仿宋" w:hAnsi="仿宋" w:eastAsia="仿宋"/>
                <w:szCs w:val="21"/>
              </w:rPr>
              <w:t>测量</w:t>
            </w:r>
          </w:p>
          <w:p w14:paraId="714A91A5">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19D322F2">
            <w:pPr>
              <w:jc w:val="center"/>
              <w:rPr>
                <w:rFonts w:ascii="仿宋" w:hAnsi="仿宋" w:eastAsia="仿宋"/>
                <w:szCs w:val="21"/>
              </w:rPr>
            </w:pPr>
            <w:r>
              <w:rPr>
                <w:rFonts w:hint="eastAsia" w:ascii="仿宋" w:hAnsi="仿宋" w:eastAsia="仿宋"/>
                <w:szCs w:val="21"/>
              </w:rPr>
              <w:t>车间/工作</w:t>
            </w:r>
          </w:p>
          <w:p w14:paraId="43B275E5">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5CAD6F45">
            <w:pPr>
              <w:jc w:val="center"/>
              <w:rPr>
                <w:rFonts w:ascii="仿宋" w:hAnsi="仿宋" w:eastAsia="仿宋"/>
                <w:szCs w:val="21"/>
              </w:rPr>
            </w:pPr>
            <w:r>
              <w:rPr>
                <w:rFonts w:hint="eastAsia" w:ascii="仿宋" w:hAnsi="仿宋" w:eastAsia="仿宋"/>
                <w:szCs w:val="21"/>
              </w:rPr>
              <w:t>岗位</w:t>
            </w:r>
          </w:p>
          <w:p w14:paraId="6309627F">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101B3217">
            <w:pPr>
              <w:jc w:val="center"/>
              <w:rPr>
                <w:rFonts w:ascii="仿宋" w:hAnsi="仿宋" w:eastAsia="仿宋"/>
                <w:szCs w:val="21"/>
              </w:rPr>
            </w:pPr>
            <w:r>
              <w:rPr>
                <w:rFonts w:hint="eastAsia" w:ascii="仿宋" w:hAnsi="仿宋" w:eastAsia="仿宋"/>
                <w:szCs w:val="21"/>
              </w:rPr>
              <w:t>测量</w:t>
            </w:r>
          </w:p>
          <w:p w14:paraId="11881AA9">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4186F937">
            <w:pPr>
              <w:jc w:val="center"/>
              <w:rPr>
                <w:rFonts w:ascii="仿宋" w:hAnsi="仿宋" w:eastAsia="仿宋"/>
                <w:szCs w:val="21"/>
              </w:rPr>
            </w:pPr>
            <w:r>
              <w:rPr>
                <w:rFonts w:hint="eastAsia" w:ascii="仿宋" w:hAnsi="仿宋" w:eastAsia="仿宋"/>
                <w:szCs w:val="21"/>
              </w:rPr>
              <w:t>测量</w:t>
            </w:r>
          </w:p>
          <w:p w14:paraId="6599F248">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C5AAF5E">
            <w:pPr>
              <w:jc w:val="center"/>
              <w:rPr>
                <w:rFonts w:hint="eastAsia" w:ascii="仿宋" w:hAnsi="仿宋" w:eastAsia="仿宋"/>
                <w:szCs w:val="21"/>
              </w:rPr>
            </w:pPr>
            <w:r>
              <w:rPr>
                <w:rFonts w:hint="eastAsia" w:ascii="仿宋" w:hAnsi="仿宋" w:eastAsia="仿宋"/>
                <w:szCs w:val="21"/>
              </w:rPr>
              <w:t>测量起止时间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14678555">
            <w:pPr>
              <w:jc w:val="center"/>
              <w:rPr>
                <w:rFonts w:hint="eastAsia" w:ascii="仿宋" w:hAnsi="仿宋" w:eastAsia="仿宋"/>
                <w:szCs w:val="21"/>
              </w:rPr>
            </w:pPr>
            <w:r>
              <w:rPr>
                <w:rFonts w:hint="eastAsia" w:ascii="仿宋" w:hAnsi="仿宋" w:eastAsia="仿宋"/>
                <w:szCs w:val="21"/>
              </w:rPr>
              <w:t>WBGT指数（℃）</w:t>
            </w:r>
          </w:p>
        </w:tc>
      </w:tr>
      <w:tr w14:paraId="70D3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40123CF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8C2B64E">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3248C2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5556A1B">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0ED150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85DA2E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F88D934">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8F02729">
            <w:pPr>
              <w:jc w:val="center"/>
              <w:rPr>
                <w:rFonts w:hint="eastAsia" w:ascii="仿宋" w:hAnsi="仿宋" w:eastAsia="仿宋"/>
                <w:szCs w:val="21"/>
              </w:rPr>
            </w:pPr>
            <w:r>
              <w:rPr>
                <w:rFonts w:hint="eastAsia" w:ascii="仿宋" w:hAnsi="仿宋" w:eastAsia="仿宋"/>
                <w:szCs w:val="21"/>
              </w:rPr>
              <w:t>腹</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AE54C1">
            <w:pPr>
              <w:jc w:val="center"/>
              <w:rPr>
                <w:rFonts w:hint="eastAsia" w:ascii="仿宋" w:hAnsi="仿宋" w:eastAsia="仿宋"/>
                <w:szCs w:val="21"/>
              </w:rPr>
            </w:pPr>
            <w:r>
              <w:rPr>
                <w:rFonts w:hint="eastAsia" w:ascii="仿宋" w:hAnsi="仿宋" w:eastAsia="仿宋"/>
                <w:szCs w:val="21"/>
              </w:rPr>
              <w:t>踝</w:t>
            </w:r>
          </w:p>
        </w:tc>
      </w:tr>
      <w:tr w14:paraId="788F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7508EC8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4F3D28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0DF19B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A82EFA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06E8269">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E873A3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83A2FC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231139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A7C47A7">
            <w:pPr>
              <w:jc w:val="center"/>
              <w:rPr>
                <w:rFonts w:hint="eastAsia" w:ascii="仿宋" w:hAnsi="仿宋" w:eastAsia="仿宋"/>
                <w:szCs w:val="21"/>
              </w:rPr>
            </w:pPr>
          </w:p>
        </w:tc>
      </w:tr>
    </w:tbl>
    <w:p w14:paraId="224A73F9">
      <w:pPr>
        <w:spacing w:line="484" w:lineRule="exact"/>
        <w:jc w:val="center"/>
        <w:rPr>
          <w:rFonts w:ascii="仿宋" w:hAnsi="仿宋" w:eastAsia="仿宋"/>
          <w:sz w:val="24"/>
        </w:rPr>
      </w:pPr>
      <w:r>
        <w:rPr>
          <w:rFonts w:hint="eastAsia" w:ascii="仿宋" w:hAnsi="仿宋" w:eastAsia="仿宋"/>
          <w:sz w:val="24"/>
        </w:rPr>
        <w:t>（本页以下空白）</w:t>
      </w:r>
    </w:p>
    <w:p w14:paraId="197E8A1D">
      <w:pPr>
        <w:spacing w:line="484" w:lineRule="exact"/>
        <w:rPr>
          <w:rFonts w:hint="eastAsia" w:ascii="仿宋" w:hAnsi="仿宋" w:eastAsia="仿宋"/>
          <w:sz w:val="24"/>
        </w:rPr>
      </w:pPr>
    </w:p>
    <w:p w14:paraId="2A05C7C0">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3C02191">
      <w:pPr>
        <w:spacing w:line="484" w:lineRule="exact"/>
        <w:jc w:val="center"/>
        <w:rPr>
          <w:rFonts w:ascii="仿宋" w:hAnsi="仿宋" w:eastAsia="仿宋"/>
          <w:sz w:val="24"/>
        </w:rPr>
      </w:pPr>
      <w:r>
        <w:rPr>
          <w:rFonts w:ascii="仿宋" w:hAnsi="仿宋" w:eastAsia="仿宋"/>
          <w:b/>
          <w:bCs/>
          <w:sz w:val="28"/>
          <w:szCs w:val="28"/>
        </w:rPr>
        <w:t>1Hz～100kHz</w:t>
      </w:r>
      <w:r>
        <w:rPr>
          <w:rFonts w:hint="eastAsia" w:ascii="仿宋" w:hAnsi="仿宋" w:eastAsia="仿宋"/>
          <w:b/>
          <w:bCs/>
          <w:sz w:val="28"/>
          <w:szCs w:val="28"/>
        </w:rPr>
        <w:t>电磁场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725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CB3ED06">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42D59057">
            <w:pPr>
              <w:rPr>
                <w:rFonts w:hint="eastAsia" w:ascii="仿宋" w:hAnsi="仿宋" w:eastAsia="仿宋"/>
                <w:szCs w:val="21"/>
              </w:rPr>
            </w:pPr>
            <w:r>
              <w:rPr>
                <w:rFonts w:hint="eastAsia" w:ascii="仿宋" w:hAnsi="仿宋" w:eastAsia="仿宋"/>
                <w:szCs w:val="21"/>
              </w:rPr>
              <w:t>工作场所</w:t>
            </w:r>
            <w:r>
              <w:rPr>
                <w:rFonts w:ascii="仿宋" w:hAnsi="仿宋" w:eastAsia="仿宋"/>
                <w:szCs w:val="21"/>
              </w:rPr>
              <w:t>工频电场/工频磁场/1Hz</w:t>
            </w:r>
            <w:r>
              <w:rPr>
                <w:rFonts w:hint="eastAsia" w:ascii="仿宋" w:hAnsi="仿宋" w:eastAsia="仿宋"/>
                <w:szCs w:val="21"/>
              </w:rPr>
              <w:t>～</w:t>
            </w:r>
            <w:r>
              <w:rPr>
                <w:rFonts w:ascii="仿宋" w:hAnsi="仿宋" w:eastAsia="仿宋"/>
                <w:szCs w:val="21"/>
              </w:rPr>
              <w:t>100kHz电场和磁场</w:t>
            </w:r>
            <w:r>
              <w:rPr>
                <w:rFonts w:hint="eastAsia" w:ascii="仿宋" w:hAnsi="仿宋" w:eastAsia="仿宋"/>
                <w:szCs w:val="21"/>
              </w:rPr>
              <w:t>强度</w:t>
            </w:r>
          </w:p>
        </w:tc>
      </w:tr>
      <w:tr w14:paraId="48A0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F0DDFC1">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4D5F52C4">
            <w:pPr>
              <w:rPr>
                <w:rFonts w:hint="eastAsia" w:ascii="仿宋" w:hAnsi="仿宋" w:eastAsia="仿宋"/>
                <w:szCs w:val="21"/>
              </w:rPr>
            </w:pPr>
          </w:p>
        </w:tc>
      </w:tr>
      <w:tr w14:paraId="0719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B7E710C">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50E9F76">
            <w:pPr>
              <w:rPr>
                <w:rFonts w:hint="eastAsia" w:ascii="仿宋" w:hAnsi="仿宋" w:eastAsia="仿宋"/>
                <w:szCs w:val="21"/>
              </w:rPr>
            </w:pPr>
          </w:p>
        </w:tc>
      </w:tr>
      <w:tr w14:paraId="0B2B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853C328">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C145D60">
            <w:pPr>
              <w:rPr>
                <w:rFonts w:hint="eastAsia" w:ascii="仿宋" w:hAnsi="仿宋" w:eastAsia="仿宋"/>
                <w:szCs w:val="21"/>
              </w:rPr>
            </w:pPr>
            <w:r>
              <w:rPr>
                <w:rFonts w:hint="eastAsia" w:ascii="仿宋" w:hAnsi="仿宋" w:eastAsia="仿宋"/>
                <w:szCs w:val="21"/>
              </w:rPr>
              <w:t>仪器直读法</w:t>
            </w:r>
          </w:p>
        </w:tc>
      </w:tr>
      <w:tr w14:paraId="532F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9294194">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FE66262">
            <w:pPr>
              <w:rPr>
                <w:rFonts w:hint="eastAsia" w:ascii="仿宋" w:hAnsi="仿宋" w:eastAsia="仿宋"/>
                <w:szCs w:val="21"/>
              </w:rPr>
            </w:pPr>
          </w:p>
        </w:tc>
      </w:tr>
    </w:tbl>
    <w:p w14:paraId="1B6CECEC">
      <w:pPr>
        <w:spacing w:line="484" w:lineRule="exact"/>
        <w:rPr>
          <w:rFonts w:ascii="仿宋" w:hAnsi="仿宋" w:eastAsia="仿宋"/>
          <w:sz w:val="24"/>
        </w:rPr>
      </w:pPr>
      <w:r>
        <w:rPr>
          <w:rFonts w:hint="eastAsia" w:ascii="仿宋" w:hAnsi="仿宋" w:eastAsia="仿宋"/>
          <w:sz w:val="24"/>
        </w:rPr>
        <w:t>检测结果（工频电场）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594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59874FB7">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0DA67A5">
            <w:pPr>
              <w:jc w:val="center"/>
              <w:rPr>
                <w:rFonts w:ascii="仿宋" w:hAnsi="仿宋" w:eastAsia="仿宋"/>
                <w:szCs w:val="21"/>
              </w:rPr>
            </w:pPr>
            <w:r>
              <w:rPr>
                <w:rFonts w:hint="eastAsia" w:ascii="仿宋" w:hAnsi="仿宋" w:eastAsia="仿宋"/>
                <w:szCs w:val="21"/>
              </w:rPr>
              <w:t>车间/工作</w:t>
            </w:r>
          </w:p>
          <w:p w14:paraId="7FB0D74C">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9BB360E">
            <w:pPr>
              <w:jc w:val="center"/>
              <w:rPr>
                <w:rFonts w:ascii="仿宋" w:hAnsi="仿宋" w:eastAsia="仿宋"/>
                <w:szCs w:val="21"/>
              </w:rPr>
            </w:pPr>
            <w:r>
              <w:rPr>
                <w:rFonts w:hint="eastAsia" w:ascii="仿宋" w:hAnsi="仿宋" w:eastAsia="仿宋"/>
                <w:szCs w:val="21"/>
              </w:rPr>
              <w:t>岗位</w:t>
            </w:r>
          </w:p>
          <w:p w14:paraId="646EAE2F">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58598E">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A71639C">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74DEFB6">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0CDB274">
            <w:pPr>
              <w:jc w:val="center"/>
              <w:rPr>
                <w:rFonts w:ascii="仿宋" w:hAnsi="仿宋" w:eastAsia="仿宋"/>
                <w:szCs w:val="21"/>
              </w:rPr>
            </w:pPr>
            <w:r>
              <w:rPr>
                <w:rFonts w:hint="eastAsia" w:ascii="仿宋" w:hAnsi="仿宋" w:eastAsia="仿宋"/>
                <w:szCs w:val="21"/>
              </w:rPr>
              <w:t>电场强度</w:t>
            </w:r>
          </w:p>
          <w:p w14:paraId="4DFBDEA2">
            <w:pPr>
              <w:jc w:val="center"/>
              <w:rPr>
                <w:rFonts w:hint="eastAsia" w:ascii="仿宋" w:hAnsi="仿宋" w:eastAsia="仿宋"/>
                <w:szCs w:val="21"/>
              </w:rPr>
            </w:pPr>
            <w:r>
              <w:rPr>
                <w:rFonts w:hint="eastAsia" w:ascii="仿宋" w:hAnsi="仿宋" w:eastAsia="仿宋"/>
                <w:szCs w:val="21"/>
              </w:rPr>
              <w:t>（kV/m）</w:t>
            </w:r>
          </w:p>
        </w:tc>
      </w:tr>
      <w:tr w14:paraId="5D27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2BBE9C0F">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1E048FD0">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2399418">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923F497">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A043898">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76769482">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F868622">
            <w:pPr>
              <w:jc w:val="center"/>
              <w:rPr>
                <w:rFonts w:hint="eastAsia" w:ascii="仿宋" w:hAnsi="仿宋" w:eastAsia="仿宋"/>
                <w:szCs w:val="21"/>
              </w:rPr>
            </w:pPr>
          </w:p>
        </w:tc>
      </w:tr>
    </w:tbl>
    <w:p w14:paraId="16467ABB">
      <w:pPr>
        <w:spacing w:line="484" w:lineRule="exact"/>
        <w:rPr>
          <w:rFonts w:ascii="仿宋" w:hAnsi="仿宋" w:eastAsia="仿宋"/>
          <w:sz w:val="24"/>
        </w:rPr>
      </w:pPr>
      <w:r>
        <w:rPr>
          <w:rFonts w:hint="eastAsia" w:ascii="仿宋" w:hAnsi="仿宋" w:eastAsia="仿宋"/>
          <w:sz w:val="24"/>
        </w:rPr>
        <w:t>检测结果（工频磁场）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A6F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48E6CCC3">
            <w:pPr>
              <w:jc w:val="center"/>
              <w:rPr>
                <w:rFonts w:hint="eastAsia" w:ascii="仿宋" w:hAnsi="仿宋" w:eastAsia="仿宋"/>
                <w:szCs w:val="21"/>
              </w:rPr>
            </w:pPr>
            <w:r>
              <w:rPr>
                <w:rFonts w:hint="eastAsia" w:ascii="仿宋" w:hAnsi="仿宋" w:eastAsia="仿宋"/>
                <w:szCs w:val="21"/>
              </w:rPr>
              <w:t>测量编号</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0B4D0C9">
            <w:pPr>
              <w:jc w:val="center"/>
              <w:rPr>
                <w:rFonts w:ascii="仿宋" w:hAnsi="仿宋" w:eastAsia="仿宋"/>
                <w:szCs w:val="21"/>
              </w:rPr>
            </w:pPr>
            <w:r>
              <w:rPr>
                <w:rFonts w:hint="eastAsia" w:ascii="仿宋" w:hAnsi="仿宋" w:eastAsia="仿宋"/>
                <w:szCs w:val="21"/>
              </w:rPr>
              <w:t>车间/工作</w:t>
            </w:r>
          </w:p>
          <w:p w14:paraId="5774C964">
            <w:pPr>
              <w:jc w:val="center"/>
              <w:rPr>
                <w:rFonts w:hint="eastAsia" w:ascii="仿宋" w:hAnsi="仿宋" w:eastAsia="仿宋"/>
                <w:szCs w:val="21"/>
              </w:rPr>
            </w:pPr>
            <w:r>
              <w:rPr>
                <w:rFonts w:hint="eastAsia" w:ascii="仿宋" w:hAnsi="仿宋" w:eastAsia="仿宋"/>
                <w:szCs w:val="21"/>
              </w:rPr>
              <w:t>场所</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132D539">
            <w:pPr>
              <w:jc w:val="center"/>
              <w:rPr>
                <w:rFonts w:ascii="仿宋" w:hAnsi="仿宋" w:eastAsia="仿宋"/>
                <w:szCs w:val="21"/>
              </w:rPr>
            </w:pPr>
            <w:r>
              <w:rPr>
                <w:rFonts w:hint="eastAsia" w:ascii="仿宋" w:hAnsi="仿宋" w:eastAsia="仿宋"/>
                <w:szCs w:val="21"/>
              </w:rPr>
              <w:t>岗位</w:t>
            </w:r>
          </w:p>
          <w:p w14:paraId="5CF8839A">
            <w:pPr>
              <w:jc w:val="center"/>
              <w:rPr>
                <w:rFonts w:hint="eastAsia" w:ascii="仿宋" w:hAnsi="仿宋" w:eastAsia="仿宋"/>
                <w:szCs w:val="21"/>
              </w:rPr>
            </w:pPr>
            <w:r>
              <w:rPr>
                <w:rFonts w:hint="eastAsia" w:ascii="仿宋" w:hAnsi="仿宋" w:eastAsia="仿宋"/>
                <w:szCs w:val="21"/>
              </w:rPr>
              <w:t>（工种）</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5147F640">
            <w:pPr>
              <w:jc w:val="center"/>
              <w:rPr>
                <w:rFonts w:hint="eastAsia" w:ascii="仿宋" w:hAnsi="仿宋" w:eastAsia="仿宋"/>
                <w:szCs w:val="21"/>
              </w:rPr>
            </w:pPr>
            <w:r>
              <w:rPr>
                <w:rFonts w:hint="eastAsia" w:ascii="仿宋" w:hAnsi="仿宋" w:eastAsia="仿宋"/>
                <w:szCs w:val="21"/>
              </w:rPr>
              <w:t>测量地点</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1347053D">
            <w:pPr>
              <w:jc w:val="center"/>
              <w:rPr>
                <w:rFonts w:hint="eastAsia" w:ascii="仿宋" w:hAnsi="仿宋" w:eastAsia="仿宋"/>
                <w:szCs w:val="21"/>
              </w:rPr>
            </w:pPr>
            <w:r>
              <w:rPr>
                <w:rFonts w:hint="eastAsia" w:ascii="仿宋" w:hAnsi="仿宋" w:eastAsia="仿宋"/>
                <w:szCs w:val="21"/>
              </w:rPr>
              <w:t>测量日期</w:t>
            </w:r>
          </w:p>
        </w:tc>
        <w:tc>
          <w:tcPr>
            <w:tcW w:w="1217" w:type="dxa"/>
            <w:tcBorders>
              <w:top w:val="single" w:color="auto" w:sz="4" w:space="0"/>
              <w:left w:val="single" w:color="auto" w:sz="4" w:space="0"/>
              <w:bottom w:val="single" w:color="auto" w:sz="4" w:space="0"/>
              <w:right w:val="single" w:color="auto" w:sz="4" w:space="0"/>
            </w:tcBorders>
            <w:noWrap w:val="0"/>
            <w:vAlign w:val="center"/>
          </w:tcPr>
          <w:p w14:paraId="6BCFB08C">
            <w:pPr>
              <w:jc w:val="center"/>
              <w:rPr>
                <w:rFonts w:hint="eastAsia" w:ascii="仿宋" w:hAnsi="仿宋" w:eastAsia="仿宋"/>
                <w:szCs w:val="21"/>
              </w:rPr>
            </w:pPr>
            <w:r>
              <w:rPr>
                <w:rFonts w:hint="eastAsia" w:ascii="仿宋" w:hAnsi="仿宋" w:eastAsia="仿宋"/>
                <w:szCs w:val="21"/>
              </w:rPr>
              <w:t>测量时间</w:t>
            </w:r>
          </w:p>
        </w:tc>
        <w:tc>
          <w:tcPr>
            <w:tcW w:w="1218" w:type="dxa"/>
            <w:tcBorders>
              <w:top w:val="single" w:color="auto" w:sz="4" w:space="0"/>
              <w:left w:val="single" w:color="auto" w:sz="4" w:space="0"/>
              <w:bottom w:val="single" w:color="auto" w:sz="4" w:space="0"/>
              <w:right w:val="single" w:color="auto" w:sz="4" w:space="0"/>
            </w:tcBorders>
            <w:noWrap w:val="0"/>
            <w:vAlign w:val="center"/>
          </w:tcPr>
          <w:p w14:paraId="30A22F8D">
            <w:pPr>
              <w:jc w:val="center"/>
              <w:rPr>
                <w:rFonts w:ascii="仿宋" w:hAnsi="仿宋" w:eastAsia="仿宋"/>
                <w:szCs w:val="21"/>
              </w:rPr>
            </w:pPr>
            <w:r>
              <w:rPr>
                <w:rFonts w:hint="eastAsia" w:ascii="仿宋" w:hAnsi="仿宋" w:eastAsia="仿宋"/>
                <w:szCs w:val="21"/>
              </w:rPr>
              <w:t>磁通密度</w:t>
            </w:r>
          </w:p>
          <w:p w14:paraId="55D93B70">
            <w:pPr>
              <w:jc w:val="center"/>
              <w:rPr>
                <w:rFonts w:hint="eastAsia" w:ascii="仿宋" w:hAnsi="仿宋" w:eastAsia="仿宋"/>
                <w:szCs w:val="21"/>
              </w:rPr>
            </w:pPr>
            <w:r>
              <w:rPr>
                <w:rFonts w:hint="eastAsia" w:ascii="仿宋" w:hAnsi="仿宋" w:eastAsia="仿宋"/>
                <w:szCs w:val="21"/>
              </w:rPr>
              <w:t>（</w:t>
            </w:r>
            <w:r>
              <w:rPr>
                <w:rFonts w:ascii="仿宋" w:hAnsi="仿宋" w:eastAsia="仿宋"/>
                <w:szCs w:val="21"/>
              </w:rPr>
              <w:t>μ</w:t>
            </w:r>
            <w:r>
              <w:rPr>
                <w:rFonts w:hint="eastAsia" w:ascii="仿宋" w:hAnsi="仿宋" w:eastAsia="仿宋"/>
                <w:szCs w:val="21"/>
              </w:rPr>
              <w:t>T）</w:t>
            </w:r>
          </w:p>
        </w:tc>
      </w:tr>
      <w:tr w14:paraId="4160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17" w:type="dxa"/>
            <w:tcBorders>
              <w:top w:val="single" w:color="auto" w:sz="4" w:space="0"/>
              <w:left w:val="single" w:color="auto" w:sz="4" w:space="0"/>
              <w:bottom w:val="single" w:color="auto" w:sz="4" w:space="0"/>
              <w:right w:val="single" w:color="auto" w:sz="4" w:space="0"/>
            </w:tcBorders>
            <w:noWrap w:val="0"/>
            <w:vAlign w:val="center"/>
          </w:tcPr>
          <w:p w14:paraId="0AF69251">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012BD05E">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48C79F5B">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40F54939">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5DEA7CFB">
            <w:pPr>
              <w:jc w:val="center"/>
              <w:rPr>
                <w:rFonts w:hint="eastAsia" w:ascii="仿宋" w:hAnsi="仿宋" w:eastAsia="仿宋"/>
                <w:szCs w:val="21"/>
              </w:rPr>
            </w:pPr>
          </w:p>
        </w:tc>
        <w:tc>
          <w:tcPr>
            <w:tcW w:w="1217" w:type="dxa"/>
            <w:tcBorders>
              <w:top w:val="single" w:color="auto" w:sz="4" w:space="0"/>
              <w:left w:val="single" w:color="auto" w:sz="4" w:space="0"/>
              <w:bottom w:val="single" w:color="auto" w:sz="4" w:space="0"/>
              <w:right w:val="single" w:color="auto" w:sz="4" w:space="0"/>
            </w:tcBorders>
            <w:noWrap w:val="0"/>
            <w:vAlign w:val="center"/>
          </w:tcPr>
          <w:p w14:paraId="3EABA0BC">
            <w:pPr>
              <w:jc w:val="center"/>
              <w:rPr>
                <w:rFonts w:hint="eastAsia" w:ascii="仿宋" w:hAnsi="仿宋" w:eastAsia="仿宋"/>
                <w:szCs w:val="21"/>
              </w:rPr>
            </w:pPr>
          </w:p>
        </w:tc>
        <w:tc>
          <w:tcPr>
            <w:tcW w:w="1218" w:type="dxa"/>
            <w:tcBorders>
              <w:top w:val="single" w:color="auto" w:sz="4" w:space="0"/>
              <w:left w:val="single" w:color="auto" w:sz="4" w:space="0"/>
              <w:bottom w:val="single" w:color="auto" w:sz="4" w:space="0"/>
              <w:right w:val="single" w:color="auto" w:sz="4" w:space="0"/>
            </w:tcBorders>
            <w:noWrap w:val="0"/>
            <w:vAlign w:val="center"/>
          </w:tcPr>
          <w:p w14:paraId="0D49CDC6">
            <w:pPr>
              <w:jc w:val="center"/>
              <w:rPr>
                <w:rFonts w:hint="eastAsia" w:ascii="仿宋" w:hAnsi="仿宋" w:eastAsia="仿宋"/>
                <w:szCs w:val="21"/>
              </w:rPr>
            </w:pPr>
          </w:p>
        </w:tc>
      </w:tr>
    </w:tbl>
    <w:p w14:paraId="3F2D4980">
      <w:pPr>
        <w:spacing w:line="484" w:lineRule="exact"/>
        <w:rPr>
          <w:rFonts w:ascii="仿宋" w:hAnsi="仿宋" w:eastAsia="仿宋"/>
          <w:sz w:val="24"/>
        </w:rPr>
      </w:pPr>
      <w:r>
        <w:rPr>
          <w:rFonts w:hint="eastAsia" w:ascii="仿宋" w:hAnsi="仿宋" w:eastAsia="仿宋"/>
          <w:sz w:val="24"/>
        </w:rPr>
        <w:t>检测结果（</w:t>
      </w:r>
      <w:r>
        <w:rPr>
          <w:rFonts w:ascii="仿宋" w:hAnsi="仿宋" w:eastAsia="仿宋"/>
          <w:sz w:val="24"/>
        </w:rPr>
        <w:t>1Hz～100kHz电场和磁场</w:t>
      </w:r>
      <w:r>
        <w:rPr>
          <w:rFonts w:hint="eastAsia" w:ascii="仿宋" w:hAnsi="仿宋" w:eastAsia="仿宋"/>
          <w:sz w:val="24"/>
        </w:rPr>
        <w:t>强度）</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1005"/>
        <w:gridCol w:w="992"/>
        <w:gridCol w:w="993"/>
        <w:gridCol w:w="798"/>
        <w:gridCol w:w="947"/>
        <w:gridCol w:w="947"/>
        <w:gridCol w:w="947"/>
        <w:gridCol w:w="947"/>
      </w:tblGrid>
      <w:tr w14:paraId="1C08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361674BA">
            <w:pPr>
              <w:jc w:val="center"/>
              <w:rPr>
                <w:rFonts w:ascii="仿宋" w:hAnsi="仿宋" w:eastAsia="仿宋"/>
                <w:szCs w:val="21"/>
              </w:rPr>
            </w:pPr>
            <w:r>
              <w:rPr>
                <w:rFonts w:hint="eastAsia" w:ascii="仿宋" w:hAnsi="仿宋" w:eastAsia="仿宋"/>
                <w:szCs w:val="21"/>
              </w:rPr>
              <w:t>测量</w:t>
            </w:r>
          </w:p>
          <w:p w14:paraId="68F4D4A4">
            <w:pPr>
              <w:jc w:val="center"/>
              <w:rPr>
                <w:rFonts w:hint="eastAsia" w:ascii="仿宋" w:hAnsi="仿宋" w:eastAsia="仿宋"/>
                <w:szCs w:val="21"/>
              </w:rPr>
            </w:pPr>
            <w:r>
              <w:rPr>
                <w:rFonts w:hint="eastAsia" w:ascii="仿宋" w:hAnsi="仿宋" w:eastAsia="仿宋"/>
                <w:szCs w:val="21"/>
              </w:rPr>
              <w:t>编号</w:t>
            </w:r>
          </w:p>
        </w:tc>
        <w:tc>
          <w:tcPr>
            <w:tcW w:w="1005" w:type="dxa"/>
            <w:tcBorders>
              <w:top w:val="single" w:color="auto" w:sz="4" w:space="0"/>
              <w:left w:val="single" w:color="auto" w:sz="4" w:space="0"/>
              <w:bottom w:val="single" w:color="auto" w:sz="4" w:space="0"/>
              <w:right w:val="single" w:color="auto" w:sz="4" w:space="0"/>
            </w:tcBorders>
            <w:noWrap w:val="0"/>
            <w:vAlign w:val="center"/>
          </w:tcPr>
          <w:p w14:paraId="42A836FA">
            <w:pPr>
              <w:jc w:val="center"/>
              <w:rPr>
                <w:rFonts w:hint="eastAsia" w:ascii="仿宋" w:hAnsi="仿宋" w:eastAsia="仿宋"/>
                <w:szCs w:val="21"/>
              </w:rPr>
            </w:pPr>
            <w:r>
              <w:rPr>
                <w:rFonts w:hint="eastAsia" w:ascii="仿宋" w:hAnsi="仿宋" w:eastAsia="仿宋"/>
                <w:szCs w:val="21"/>
              </w:rPr>
              <w:t>车间/工作场所</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371C5CD4">
            <w:pPr>
              <w:jc w:val="center"/>
              <w:rPr>
                <w:rFonts w:ascii="仿宋" w:hAnsi="仿宋" w:eastAsia="仿宋"/>
                <w:szCs w:val="21"/>
              </w:rPr>
            </w:pPr>
            <w:r>
              <w:rPr>
                <w:rFonts w:hint="eastAsia" w:ascii="仿宋" w:hAnsi="仿宋" w:eastAsia="仿宋"/>
                <w:szCs w:val="21"/>
              </w:rPr>
              <w:t>岗位</w:t>
            </w:r>
          </w:p>
          <w:p w14:paraId="53AA23F9">
            <w:pPr>
              <w:jc w:val="center"/>
              <w:rPr>
                <w:rFonts w:hint="eastAsia" w:ascii="仿宋" w:hAnsi="仿宋" w:eastAsia="仿宋"/>
                <w:szCs w:val="21"/>
              </w:rPr>
            </w:pPr>
            <w:r>
              <w:rPr>
                <w:rFonts w:hint="eastAsia" w:ascii="仿宋" w:hAnsi="仿宋" w:eastAsia="仿宋"/>
                <w:szCs w:val="21"/>
              </w:rPr>
              <w:t>(工种)</w:t>
            </w:r>
          </w:p>
        </w:tc>
        <w:tc>
          <w:tcPr>
            <w:tcW w:w="993" w:type="dxa"/>
            <w:tcBorders>
              <w:top w:val="single" w:color="auto" w:sz="4" w:space="0"/>
              <w:left w:val="single" w:color="auto" w:sz="4" w:space="0"/>
              <w:bottom w:val="single" w:color="auto" w:sz="4" w:space="0"/>
              <w:right w:val="single" w:color="auto" w:sz="4" w:space="0"/>
            </w:tcBorders>
            <w:noWrap w:val="0"/>
            <w:vAlign w:val="center"/>
          </w:tcPr>
          <w:p w14:paraId="32E3CFB3">
            <w:pPr>
              <w:jc w:val="center"/>
              <w:rPr>
                <w:rFonts w:ascii="仿宋" w:hAnsi="仿宋" w:eastAsia="仿宋"/>
                <w:szCs w:val="21"/>
              </w:rPr>
            </w:pPr>
            <w:r>
              <w:rPr>
                <w:rFonts w:hint="eastAsia" w:ascii="仿宋" w:hAnsi="仿宋" w:eastAsia="仿宋"/>
                <w:szCs w:val="21"/>
              </w:rPr>
              <w:t>测量</w:t>
            </w:r>
          </w:p>
          <w:p w14:paraId="48BFD56E">
            <w:pPr>
              <w:jc w:val="center"/>
              <w:rPr>
                <w:rFonts w:hint="eastAsia" w:ascii="仿宋" w:hAnsi="仿宋" w:eastAsia="仿宋"/>
                <w:szCs w:val="21"/>
              </w:rPr>
            </w:pPr>
            <w:r>
              <w:rPr>
                <w:rFonts w:hint="eastAsia" w:ascii="仿宋" w:hAnsi="仿宋" w:eastAsia="仿宋"/>
                <w:szCs w:val="21"/>
              </w:rPr>
              <w:t>地点</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592C2082">
            <w:pPr>
              <w:jc w:val="center"/>
              <w:rPr>
                <w:rFonts w:hint="eastAsia" w:ascii="仿宋" w:hAnsi="仿宋" w:eastAsia="仿宋"/>
                <w:szCs w:val="21"/>
              </w:rPr>
            </w:pPr>
            <w:r>
              <w:rPr>
                <w:rFonts w:hint="eastAsia" w:ascii="仿宋" w:hAnsi="仿宋" w:eastAsia="仿宋"/>
                <w:szCs w:val="21"/>
              </w:rPr>
              <w:t>被测设备频率</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FCC668">
            <w:pPr>
              <w:jc w:val="center"/>
              <w:rPr>
                <w:rFonts w:ascii="仿宋" w:hAnsi="仿宋" w:eastAsia="仿宋"/>
                <w:szCs w:val="21"/>
              </w:rPr>
            </w:pPr>
            <w:r>
              <w:rPr>
                <w:rFonts w:hint="eastAsia" w:ascii="仿宋" w:hAnsi="仿宋" w:eastAsia="仿宋"/>
                <w:szCs w:val="21"/>
              </w:rPr>
              <w:t>测量</w:t>
            </w:r>
          </w:p>
          <w:p w14:paraId="02926CB6">
            <w:pPr>
              <w:jc w:val="center"/>
              <w:rPr>
                <w:rFonts w:hint="eastAsia" w:ascii="仿宋" w:hAnsi="仿宋" w:eastAsia="仿宋"/>
                <w:szCs w:val="21"/>
              </w:rPr>
            </w:pPr>
            <w:r>
              <w:rPr>
                <w:rFonts w:hint="eastAsia" w:ascii="仿宋" w:hAnsi="仿宋" w:eastAsia="仿宋"/>
                <w:szCs w:val="21"/>
              </w:rPr>
              <w:t>日期</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6866779F">
            <w:pPr>
              <w:jc w:val="center"/>
              <w:rPr>
                <w:rFonts w:ascii="仿宋" w:hAnsi="仿宋" w:eastAsia="仿宋"/>
                <w:szCs w:val="21"/>
              </w:rPr>
            </w:pPr>
            <w:r>
              <w:rPr>
                <w:rFonts w:hint="eastAsia" w:ascii="仿宋" w:hAnsi="仿宋" w:eastAsia="仿宋"/>
                <w:szCs w:val="21"/>
              </w:rPr>
              <w:t>测量</w:t>
            </w:r>
          </w:p>
          <w:p w14:paraId="3D2E4F4F">
            <w:pPr>
              <w:jc w:val="center"/>
              <w:rPr>
                <w:rFonts w:hint="eastAsia" w:ascii="仿宋" w:hAnsi="仿宋" w:eastAsia="仿宋"/>
                <w:szCs w:val="21"/>
              </w:rPr>
            </w:pPr>
            <w:r>
              <w:rPr>
                <w:rFonts w:hint="eastAsia" w:ascii="仿宋" w:hAnsi="仿宋" w:eastAsia="仿宋"/>
                <w:szCs w:val="21"/>
              </w:rPr>
              <w:t>时间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2C3A6D2B">
            <w:pPr>
              <w:jc w:val="center"/>
              <w:rPr>
                <w:rFonts w:ascii="仿宋" w:hAnsi="仿宋" w:eastAsia="仿宋"/>
                <w:szCs w:val="21"/>
              </w:rPr>
            </w:pPr>
            <w:r>
              <w:rPr>
                <w:rFonts w:hint="eastAsia" w:ascii="仿宋" w:hAnsi="仿宋" w:eastAsia="仿宋"/>
                <w:szCs w:val="21"/>
              </w:rPr>
              <w:t>电场</w:t>
            </w:r>
          </w:p>
          <w:p w14:paraId="380908EE">
            <w:pPr>
              <w:jc w:val="center"/>
              <w:rPr>
                <w:rFonts w:ascii="仿宋" w:hAnsi="仿宋" w:eastAsia="仿宋"/>
                <w:szCs w:val="21"/>
              </w:rPr>
            </w:pPr>
            <w:r>
              <w:rPr>
                <w:rFonts w:hint="eastAsia" w:ascii="仿宋" w:hAnsi="仿宋" w:eastAsia="仿宋"/>
                <w:szCs w:val="21"/>
              </w:rPr>
              <w:t>强度</w:t>
            </w:r>
          </w:p>
          <w:p w14:paraId="45D1B05C">
            <w:pPr>
              <w:jc w:val="center"/>
              <w:rPr>
                <w:rFonts w:hint="eastAsia" w:ascii="仿宋" w:hAnsi="仿宋" w:eastAsia="仿宋"/>
                <w:szCs w:val="21"/>
              </w:rPr>
            </w:pPr>
            <w:r>
              <w:rPr>
                <w:rFonts w:hint="eastAsia" w:ascii="仿宋" w:hAnsi="仿宋" w:eastAsia="仿宋"/>
                <w:szCs w:val="21"/>
              </w:rPr>
              <w:t>(kV/m)</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D482199">
            <w:pPr>
              <w:jc w:val="center"/>
              <w:rPr>
                <w:rFonts w:ascii="仿宋" w:hAnsi="仿宋" w:eastAsia="仿宋"/>
                <w:szCs w:val="21"/>
              </w:rPr>
            </w:pPr>
            <w:r>
              <w:rPr>
                <w:rFonts w:hint="eastAsia" w:ascii="仿宋" w:hAnsi="仿宋" w:eastAsia="仿宋"/>
                <w:szCs w:val="21"/>
              </w:rPr>
              <w:t>磁通</w:t>
            </w:r>
          </w:p>
          <w:p w14:paraId="112DE169">
            <w:pPr>
              <w:jc w:val="center"/>
              <w:rPr>
                <w:rFonts w:ascii="仿宋" w:hAnsi="仿宋" w:eastAsia="仿宋"/>
                <w:szCs w:val="21"/>
              </w:rPr>
            </w:pPr>
            <w:r>
              <w:rPr>
                <w:rFonts w:hint="eastAsia" w:ascii="仿宋" w:hAnsi="仿宋" w:eastAsia="仿宋"/>
                <w:szCs w:val="21"/>
              </w:rPr>
              <w:t>密度</w:t>
            </w:r>
          </w:p>
          <w:p w14:paraId="51023860">
            <w:pPr>
              <w:jc w:val="center"/>
              <w:rPr>
                <w:rFonts w:hint="eastAsia" w:ascii="仿宋" w:hAnsi="仿宋" w:eastAsia="仿宋"/>
                <w:szCs w:val="21"/>
              </w:rPr>
            </w:pPr>
            <w:r>
              <w:rPr>
                <w:rFonts w:hint="eastAsia" w:ascii="仿宋" w:hAnsi="仿宋" w:eastAsia="仿宋"/>
                <w:szCs w:val="21"/>
              </w:rPr>
              <w:t>(</w:t>
            </w:r>
            <w:r>
              <w:rPr>
                <w:rFonts w:ascii="仿宋" w:hAnsi="仿宋" w:eastAsia="仿宋"/>
                <w:szCs w:val="21"/>
              </w:rPr>
              <w:t>μ</w:t>
            </w:r>
            <w:r>
              <w:rPr>
                <w:rFonts w:hint="eastAsia" w:ascii="仿宋" w:hAnsi="仿宋" w:eastAsia="仿宋"/>
                <w:szCs w:val="21"/>
              </w:rPr>
              <w:t>T)</w:t>
            </w:r>
          </w:p>
        </w:tc>
      </w:tr>
      <w:tr w14:paraId="6A14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4FE5AE0">
            <w:pPr>
              <w:jc w:val="center"/>
              <w:rPr>
                <w:rFonts w:hint="eastAsia" w:ascii="仿宋" w:hAnsi="仿宋" w:eastAsia="仿宋"/>
                <w:szCs w:val="21"/>
              </w:rPr>
            </w:pPr>
          </w:p>
        </w:tc>
        <w:tc>
          <w:tcPr>
            <w:tcW w:w="1005" w:type="dxa"/>
            <w:tcBorders>
              <w:top w:val="single" w:color="auto" w:sz="4" w:space="0"/>
              <w:left w:val="single" w:color="auto" w:sz="4" w:space="0"/>
              <w:bottom w:val="single" w:color="auto" w:sz="4" w:space="0"/>
              <w:right w:val="single" w:color="auto" w:sz="4" w:space="0"/>
            </w:tcBorders>
            <w:noWrap w:val="0"/>
            <w:vAlign w:val="center"/>
          </w:tcPr>
          <w:p w14:paraId="4E140926">
            <w:pPr>
              <w:jc w:val="center"/>
              <w:rPr>
                <w:rFonts w:hint="eastAsia" w:ascii="仿宋" w:hAnsi="仿宋" w:eastAsia="仿宋"/>
                <w:szCs w:val="21"/>
              </w:rPr>
            </w:pPr>
          </w:p>
        </w:tc>
        <w:tc>
          <w:tcPr>
            <w:tcW w:w="992" w:type="dxa"/>
            <w:tcBorders>
              <w:top w:val="single" w:color="auto" w:sz="4" w:space="0"/>
              <w:left w:val="single" w:color="auto" w:sz="4" w:space="0"/>
              <w:bottom w:val="single" w:color="auto" w:sz="4" w:space="0"/>
              <w:right w:val="single" w:color="auto" w:sz="4" w:space="0"/>
            </w:tcBorders>
            <w:noWrap w:val="0"/>
            <w:vAlign w:val="center"/>
          </w:tcPr>
          <w:p w14:paraId="4CF87ECB">
            <w:pPr>
              <w:jc w:val="center"/>
              <w:rPr>
                <w:rFonts w:hint="eastAsia" w:ascii="仿宋" w:hAnsi="仿宋" w:eastAsia="仿宋"/>
                <w:szCs w:val="21"/>
              </w:rPr>
            </w:pPr>
          </w:p>
        </w:tc>
        <w:tc>
          <w:tcPr>
            <w:tcW w:w="993" w:type="dxa"/>
            <w:tcBorders>
              <w:top w:val="single" w:color="auto" w:sz="4" w:space="0"/>
              <w:left w:val="single" w:color="auto" w:sz="4" w:space="0"/>
              <w:bottom w:val="single" w:color="auto" w:sz="4" w:space="0"/>
              <w:right w:val="single" w:color="auto" w:sz="4" w:space="0"/>
            </w:tcBorders>
            <w:noWrap w:val="0"/>
            <w:vAlign w:val="center"/>
          </w:tcPr>
          <w:p w14:paraId="5F595E96">
            <w:pPr>
              <w:jc w:val="center"/>
              <w:rPr>
                <w:rFonts w:hint="eastAsia" w:ascii="仿宋" w:hAnsi="仿宋" w:eastAsia="仿宋"/>
                <w:szCs w:val="21"/>
              </w:rPr>
            </w:pPr>
          </w:p>
        </w:tc>
        <w:tc>
          <w:tcPr>
            <w:tcW w:w="798" w:type="dxa"/>
            <w:tcBorders>
              <w:top w:val="single" w:color="auto" w:sz="4" w:space="0"/>
              <w:left w:val="single" w:color="auto" w:sz="4" w:space="0"/>
              <w:bottom w:val="single" w:color="auto" w:sz="4" w:space="0"/>
              <w:right w:val="single" w:color="auto" w:sz="4" w:space="0"/>
            </w:tcBorders>
            <w:noWrap w:val="0"/>
            <w:vAlign w:val="center"/>
          </w:tcPr>
          <w:p w14:paraId="2D2766C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FE592F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E4342D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33D914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5925D9">
            <w:pPr>
              <w:jc w:val="center"/>
              <w:rPr>
                <w:rFonts w:hint="eastAsia" w:ascii="仿宋" w:hAnsi="仿宋" w:eastAsia="仿宋"/>
                <w:szCs w:val="21"/>
              </w:rPr>
            </w:pPr>
          </w:p>
        </w:tc>
      </w:tr>
    </w:tbl>
    <w:p w14:paraId="1554EBCB">
      <w:pPr>
        <w:spacing w:line="484" w:lineRule="exact"/>
        <w:jc w:val="center"/>
        <w:rPr>
          <w:rFonts w:ascii="仿宋" w:hAnsi="仿宋" w:eastAsia="仿宋"/>
          <w:sz w:val="24"/>
        </w:rPr>
      </w:pPr>
      <w:bookmarkStart w:id="70" w:name="OLE_LINK12"/>
      <w:r>
        <w:rPr>
          <w:rFonts w:hint="eastAsia" w:ascii="仿宋" w:hAnsi="仿宋" w:eastAsia="仿宋"/>
          <w:sz w:val="24"/>
        </w:rPr>
        <w:t>（本页以下空白）</w:t>
      </w:r>
      <w:bookmarkEnd w:id="70"/>
    </w:p>
    <w:p w14:paraId="7EB84AFD">
      <w:pPr>
        <w:spacing w:line="484" w:lineRule="exact"/>
        <w:rPr>
          <w:rFonts w:ascii="仿宋" w:hAnsi="仿宋" w:eastAsia="仿宋"/>
          <w:sz w:val="24"/>
        </w:rPr>
      </w:pPr>
    </w:p>
    <w:p w14:paraId="00A0AD77">
      <w:pPr>
        <w:spacing w:line="484" w:lineRule="exact"/>
        <w:rPr>
          <w:rFonts w:ascii="仿宋" w:hAnsi="仿宋" w:eastAsia="仿宋"/>
          <w:sz w:val="24"/>
        </w:rPr>
      </w:pPr>
    </w:p>
    <w:p w14:paraId="1F94F6C5">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E160A84">
      <w:pPr>
        <w:spacing w:line="484" w:lineRule="exact"/>
        <w:jc w:val="center"/>
        <w:rPr>
          <w:rFonts w:ascii="仿宋" w:hAnsi="仿宋" w:eastAsia="仿宋"/>
          <w:sz w:val="24"/>
        </w:rPr>
      </w:pPr>
      <w:bookmarkStart w:id="71" w:name="OLE_LINK17"/>
      <w:r>
        <w:rPr>
          <w:rFonts w:hint="eastAsia" w:ascii="仿宋" w:hAnsi="仿宋" w:eastAsia="仿宋"/>
          <w:b/>
          <w:bCs/>
          <w:sz w:val="28"/>
          <w:szCs w:val="28"/>
        </w:rPr>
        <w:t>高频电磁场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DFE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4480DC2">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491169E">
            <w:pPr>
              <w:rPr>
                <w:rFonts w:hint="eastAsia" w:ascii="仿宋" w:hAnsi="仿宋" w:eastAsia="仿宋"/>
                <w:szCs w:val="21"/>
              </w:rPr>
            </w:pPr>
            <w:r>
              <w:rPr>
                <w:rFonts w:hint="eastAsia" w:ascii="仿宋" w:hAnsi="仿宋" w:eastAsia="仿宋"/>
                <w:szCs w:val="21"/>
              </w:rPr>
              <w:t>工作场所高频电场、高频磁场强度</w:t>
            </w:r>
          </w:p>
        </w:tc>
      </w:tr>
      <w:tr w14:paraId="6A95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DA2E08A">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471E409">
            <w:pPr>
              <w:rPr>
                <w:rFonts w:hint="eastAsia" w:ascii="仿宋" w:hAnsi="仿宋" w:eastAsia="仿宋"/>
                <w:szCs w:val="21"/>
              </w:rPr>
            </w:pPr>
          </w:p>
        </w:tc>
      </w:tr>
      <w:tr w14:paraId="5387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176E67C">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5A18314">
            <w:pPr>
              <w:rPr>
                <w:rFonts w:hint="eastAsia" w:ascii="仿宋" w:hAnsi="仿宋" w:eastAsia="仿宋"/>
                <w:szCs w:val="21"/>
              </w:rPr>
            </w:pPr>
          </w:p>
        </w:tc>
      </w:tr>
      <w:tr w14:paraId="2764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6B9AF6">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32ACBBDD">
            <w:pPr>
              <w:rPr>
                <w:rFonts w:hint="eastAsia" w:ascii="仿宋" w:hAnsi="仿宋" w:eastAsia="仿宋"/>
                <w:szCs w:val="21"/>
              </w:rPr>
            </w:pPr>
            <w:r>
              <w:rPr>
                <w:rFonts w:hint="eastAsia" w:ascii="仿宋" w:hAnsi="仿宋" w:eastAsia="仿宋"/>
                <w:szCs w:val="21"/>
              </w:rPr>
              <w:t>仪器直读法</w:t>
            </w:r>
          </w:p>
        </w:tc>
      </w:tr>
      <w:tr w14:paraId="499C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CD05E3D">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85166FE">
            <w:pPr>
              <w:rPr>
                <w:rFonts w:hint="eastAsia" w:ascii="仿宋" w:hAnsi="仿宋" w:eastAsia="仿宋"/>
                <w:szCs w:val="21"/>
              </w:rPr>
            </w:pPr>
          </w:p>
        </w:tc>
      </w:tr>
      <w:bookmarkEnd w:id="71"/>
    </w:tbl>
    <w:p w14:paraId="514A414D">
      <w:pPr>
        <w:spacing w:line="484" w:lineRule="exact"/>
        <w:rPr>
          <w:rFonts w:ascii="仿宋" w:hAnsi="仿宋" w:eastAsia="仿宋"/>
          <w:sz w:val="24"/>
        </w:rPr>
      </w:pPr>
      <w:r>
        <w:rPr>
          <w:rFonts w:hint="eastAsia" w:ascii="仿宋" w:hAnsi="仿宋" w:eastAsia="仿宋"/>
          <w:sz w:val="24"/>
        </w:rPr>
        <w:t>检测结果（高频电场）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38F3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6FC77CB7">
            <w:pPr>
              <w:jc w:val="center"/>
              <w:rPr>
                <w:rFonts w:ascii="仿宋" w:hAnsi="仿宋" w:eastAsia="仿宋"/>
                <w:szCs w:val="21"/>
              </w:rPr>
            </w:pPr>
            <w:r>
              <w:rPr>
                <w:rFonts w:hint="eastAsia" w:ascii="仿宋" w:hAnsi="仿宋" w:eastAsia="仿宋"/>
                <w:szCs w:val="21"/>
              </w:rPr>
              <w:t>测量</w:t>
            </w:r>
          </w:p>
          <w:p w14:paraId="1CD57303">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27B0D689">
            <w:pPr>
              <w:jc w:val="center"/>
              <w:rPr>
                <w:rFonts w:ascii="仿宋" w:hAnsi="仿宋" w:eastAsia="仿宋"/>
                <w:szCs w:val="21"/>
              </w:rPr>
            </w:pPr>
            <w:r>
              <w:rPr>
                <w:rFonts w:hint="eastAsia" w:ascii="仿宋" w:hAnsi="仿宋" w:eastAsia="仿宋"/>
                <w:szCs w:val="21"/>
              </w:rPr>
              <w:t>车间/工作</w:t>
            </w:r>
          </w:p>
          <w:p w14:paraId="5E7105EF">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0CCA2958">
            <w:pPr>
              <w:jc w:val="center"/>
              <w:rPr>
                <w:rFonts w:ascii="仿宋" w:hAnsi="仿宋" w:eastAsia="仿宋"/>
                <w:szCs w:val="21"/>
              </w:rPr>
            </w:pPr>
            <w:r>
              <w:rPr>
                <w:rFonts w:hint="eastAsia" w:ascii="仿宋" w:hAnsi="仿宋" w:eastAsia="仿宋"/>
                <w:szCs w:val="21"/>
              </w:rPr>
              <w:t>岗位</w:t>
            </w:r>
          </w:p>
          <w:p w14:paraId="57072209">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3B37EE2D">
            <w:pPr>
              <w:jc w:val="center"/>
              <w:rPr>
                <w:rFonts w:ascii="仿宋" w:hAnsi="仿宋" w:eastAsia="仿宋"/>
                <w:szCs w:val="21"/>
              </w:rPr>
            </w:pPr>
            <w:r>
              <w:rPr>
                <w:rFonts w:hint="eastAsia" w:ascii="仿宋" w:hAnsi="仿宋" w:eastAsia="仿宋"/>
                <w:szCs w:val="21"/>
              </w:rPr>
              <w:t>测量</w:t>
            </w:r>
          </w:p>
          <w:p w14:paraId="54EC2C31">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2854A2DF">
            <w:pPr>
              <w:jc w:val="center"/>
              <w:rPr>
                <w:rFonts w:ascii="仿宋" w:hAnsi="仿宋" w:eastAsia="仿宋"/>
                <w:szCs w:val="21"/>
              </w:rPr>
            </w:pPr>
            <w:r>
              <w:rPr>
                <w:rFonts w:hint="eastAsia" w:ascii="仿宋" w:hAnsi="仿宋" w:eastAsia="仿宋"/>
                <w:szCs w:val="21"/>
              </w:rPr>
              <w:t>测量</w:t>
            </w:r>
          </w:p>
          <w:p w14:paraId="1D2809E2">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698C0F91">
            <w:pPr>
              <w:jc w:val="center"/>
              <w:rPr>
                <w:rFonts w:ascii="仿宋" w:hAnsi="仿宋" w:eastAsia="仿宋"/>
                <w:szCs w:val="21"/>
              </w:rPr>
            </w:pPr>
            <w:r>
              <w:rPr>
                <w:rFonts w:hint="eastAsia" w:ascii="仿宋" w:hAnsi="仿宋" w:eastAsia="仿宋"/>
                <w:szCs w:val="21"/>
              </w:rPr>
              <w:t>测量</w:t>
            </w:r>
          </w:p>
          <w:p w14:paraId="5EB33DFC">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65E70693">
            <w:pPr>
              <w:jc w:val="center"/>
              <w:rPr>
                <w:rFonts w:hint="eastAsia" w:ascii="仿宋" w:hAnsi="仿宋" w:eastAsia="仿宋"/>
                <w:szCs w:val="21"/>
              </w:rPr>
            </w:pPr>
            <w:r>
              <w:rPr>
                <w:rFonts w:hint="eastAsia" w:ascii="仿宋" w:hAnsi="仿宋" w:eastAsia="仿宋"/>
                <w:szCs w:val="21"/>
              </w:rPr>
              <w:t>电场强度（V/m）</w:t>
            </w:r>
          </w:p>
        </w:tc>
      </w:tr>
      <w:tr w14:paraId="013C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744460B1">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53FC82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194309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9035909">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1A674A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14EC11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47A252">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48383D8">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3878F93">
            <w:pPr>
              <w:jc w:val="center"/>
              <w:rPr>
                <w:rFonts w:ascii="仿宋" w:hAnsi="仿宋" w:eastAsia="仿宋"/>
                <w:szCs w:val="21"/>
              </w:rPr>
            </w:pPr>
            <w:r>
              <w:rPr>
                <w:rFonts w:hint="eastAsia" w:ascii="仿宋" w:hAnsi="仿宋" w:eastAsia="仿宋"/>
                <w:szCs w:val="21"/>
              </w:rPr>
              <w:t>其他</w:t>
            </w:r>
          </w:p>
          <w:p w14:paraId="43A74BBF">
            <w:pPr>
              <w:jc w:val="center"/>
              <w:rPr>
                <w:rFonts w:hint="eastAsia" w:ascii="仿宋" w:hAnsi="仿宋" w:eastAsia="仿宋"/>
                <w:szCs w:val="21"/>
              </w:rPr>
            </w:pPr>
            <w:r>
              <w:rPr>
                <w:rFonts w:hint="eastAsia" w:ascii="仿宋" w:hAnsi="仿宋" w:eastAsia="仿宋"/>
                <w:szCs w:val="21"/>
              </w:rPr>
              <w:t>部位</w:t>
            </w:r>
          </w:p>
        </w:tc>
      </w:tr>
      <w:tr w14:paraId="55D1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562976E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4DEF31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229FB3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67BDF7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372335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E3D5701">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F3CA0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C5562B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849451B">
            <w:pPr>
              <w:jc w:val="center"/>
              <w:rPr>
                <w:rFonts w:hint="eastAsia" w:ascii="仿宋" w:hAnsi="仿宋" w:eastAsia="仿宋"/>
                <w:szCs w:val="21"/>
              </w:rPr>
            </w:pPr>
          </w:p>
        </w:tc>
      </w:tr>
    </w:tbl>
    <w:p w14:paraId="5D155A31">
      <w:pPr>
        <w:spacing w:line="484" w:lineRule="exact"/>
        <w:rPr>
          <w:rFonts w:ascii="仿宋" w:hAnsi="仿宋" w:eastAsia="仿宋"/>
          <w:sz w:val="24"/>
        </w:rPr>
      </w:pPr>
      <w:r>
        <w:rPr>
          <w:rFonts w:hint="eastAsia" w:ascii="仿宋" w:hAnsi="仿宋" w:eastAsia="仿宋"/>
          <w:sz w:val="24"/>
        </w:rPr>
        <w:t>检测结果（高频磁场）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02CF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33C4A065">
            <w:pPr>
              <w:jc w:val="center"/>
              <w:rPr>
                <w:rFonts w:ascii="仿宋" w:hAnsi="仿宋" w:eastAsia="仿宋"/>
                <w:szCs w:val="21"/>
              </w:rPr>
            </w:pPr>
            <w:r>
              <w:rPr>
                <w:rFonts w:hint="eastAsia" w:ascii="仿宋" w:hAnsi="仿宋" w:eastAsia="仿宋"/>
                <w:szCs w:val="21"/>
              </w:rPr>
              <w:t>测量</w:t>
            </w:r>
          </w:p>
          <w:p w14:paraId="0921BACC">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21C28CBC">
            <w:pPr>
              <w:jc w:val="center"/>
              <w:rPr>
                <w:rFonts w:ascii="仿宋" w:hAnsi="仿宋" w:eastAsia="仿宋"/>
                <w:szCs w:val="21"/>
              </w:rPr>
            </w:pPr>
            <w:r>
              <w:rPr>
                <w:rFonts w:hint="eastAsia" w:ascii="仿宋" w:hAnsi="仿宋" w:eastAsia="仿宋"/>
                <w:szCs w:val="21"/>
              </w:rPr>
              <w:t>车间/工作</w:t>
            </w:r>
          </w:p>
          <w:p w14:paraId="195637F1">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2C41201F">
            <w:pPr>
              <w:jc w:val="center"/>
              <w:rPr>
                <w:rFonts w:ascii="仿宋" w:hAnsi="仿宋" w:eastAsia="仿宋"/>
                <w:szCs w:val="21"/>
              </w:rPr>
            </w:pPr>
            <w:r>
              <w:rPr>
                <w:rFonts w:hint="eastAsia" w:ascii="仿宋" w:hAnsi="仿宋" w:eastAsia="仿宋"/>
                <w:szCs w:val="21"/>
              </w:rPr>
              <w:t>岗位</w:t>
            </w:r>
          </w:p>
          <w:p w14:paraId="0BFE5CA3">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0EF559CF">
            <w:pPr>
              <w:jc w:val="center"/>
              <w:rPr>
                <w:rFonts w:ascii="仿宋" w:hAnsi="仿宋" w:eastAsia="仿宋"/>
                <w:szCs w:val="21"/>
              </w:rPr>
            </w:pPr>
            <w:r>
              <w:rPr>
                <w:rFonts w:hint="eastAsia" w:ascii="仿宋" w:hAnsi="仿宋" w:eastAsia="仿宋"/>
                <w:szCs w:val="21"/>
              </w:rPr>
              <w:t>测量</w:t>
            </w:r>
          </w:p>
          <w:p w14:paraId="445F75BC">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59D75727">
            <w:pPr>
              <w:jc w:val="center"/>
              <w:rPr>
                <w:rFonts w:ascii="仿宋" w:hAnsi="仿宋" w:eastAsia="仿宋"/>
                <w:szCs w:val="21"/>
              </w:rPr>
            </w:pPr>
            <w:r>
              <w:rPr>
                <w:rFonts w:hint="eastAsia" w:ascii="仿宋" w:hAnsi="仿宋" w:eastAsia="仿宋"/>
                <w:szCs w:val="21"/>
              </w:rPr>
              <w:t>测量</w:t>
            </w:r>
          </w:p>
          <w:p w14:paraId="21956CF9">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32BF2C1E">
            <w:pPr>
              <w:jc w:val="center"/>
              <w:rPr>
                <w:rFonts w:ascii="仿宋" w:hAnsi="仿宋" w:eastAsia="仿宋"/>
                <w:szCs w:val="21"/>
              </w:rPr>
            </w:pPr>
            <w:r>
              <w:rPr>
                <w:rFonts w:hint="eastAsia" w:ascii="仿宋" w:hAnsi="仿宋" w:eastAsia="仿宋"/>
                <w:szCs w:val="21"/>
              </w:rPr>
              <w:t>测量</w:t>
            </w:r>
          </w:p>
          <w:p w14:paraId="4018E541">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70DD9BDB">
            <w:pPr>
              <w:jc w:val="center"/>
              <w:rPr>
                <w:rFonts w:hint="eastAsia" w:ascii="仿宋" w:hAnsi="仿宋" w:eastAsia="仿宋"/>
                <w:szCs w:val="21"/>
              </w:rPr>
            </w:pPr>
            <w:r>
              <w:rPr>
                <w:rFonts w:hint="eastAsia" w:ascii="仿宋" w:hAnsi="仿宋" w:eastAsia="仿宋"/>
                <w:szCs w:val="21"/>
              </w:rPr>
              <w:t>磁场强度（A/m）</w:t>
            </w:r>
          </w:p>
        </w:tc>
      </w:tr>
      <w:tr w14:paraId="762D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5A7F631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8AF5CF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886ABA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0639909">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8D4024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C57DAC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50F2B3D">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BFDDFB7">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542974D">
            <w:pPr>
              <w:jc w:val="center"/>
              <w:rPr>
                <w:rFonts w:ascii="仿宋" w:hAnsi="仿宋" w:eastAsia="仿宋"/>
                <w:szCs w:val="21"/>
              </w:rPr>
            </w:pPr>
            <w:r>
              <w:rPr>
                <w:rFonts w:hint="eastAsia" w:ascii="仿宋" w:hAnsi="仿宋" w:eastAsia="仿宋"/>
                <w:szCs w:val="21"/>
              </w:rPr>
              <w:t>其他</w:t>
            </w:r>
          </w:p>
          <w:p w14:paraId="6F87263E">
            <w:pPr>
              <w:jc w:val="center"/>
              <w:rPr>
                <w:rFonts w:hint="eastAsia" w:ascii="仿宋" w:hAnsi="仿宋" w:eastAsia="仿宋"/>
                <w:szCs w:val="21"/>
              </w:rPr>
            </w:pPr>
            <w:r>
              <w:rPr>
                <w:rFonts w:hint="eastAsia" w:ascii="仿宋" w:hAnsi="仿宋" w:eastAsia="仿宋"/>
                <w:szCs w:val="21"/>
              </w:rPr>
              <w:t>部位</w:t>
            </w:r>
          </w:p>
        </w:tc>
      </w:tr>
      <w:tr w14:paraId="68B0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59F3BA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D67D1F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B4A1DF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1372AF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66D137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5CAA3B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5AB295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EF0DD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6EDC05C">
            <w:pPr>
              <w:jc w:val="center"/>
              <w:rPr>
                <w:rFonts w:hint="eastAsia" w:ascii="仿宋" w:hAnsi="仿宋" w:eastAsia="仿宋"/>
                <w:szCs w:val="21"/>
              </w:rPr>
            </w:pPr>
          </w:p>
        </w:tc>
      </w:tr>
    </w:tbl>
    <w:p w14:paraId="7FB5BBA5">
      <w:pPr>
        <w:spacing w:line="484" w:lineRule="exact"/>
        <w:rPr>
          <w:rFonts w:ascii="仿宋" w:hAnsi="仿宋" w:eastAsia="仿宋"/>
          <w:sz w:val="24"/>
        </w:rPr>
      </w:pPr>
      <w:r>
        <w:rPr>
          <w:rFonts w:hint="eastAsia" w:ascii="仿宋" w:hAnsi="仿宋" w:eastAsia="仿宋"/>
          <w:color w:val="FF0000"/>
          <w:szCs w:val="21"/>
        </w:rPr>
        <w:t>注：如未检测其他部位则该栏可以不列；如检测了其他部位，则在其他部位一栏列出具体部位名称。</w:t>
      </w:r>
    </w:p>
    <w:p w14:paraId="5A927BD6">
      <w:pPr>
        <w:spacing w:line="484" w:lineRule="exact"/>
        <w:jc w:val="center"/>
        <w:rPr>
          <w:rFonts w:ascii="仿宋" w:hAnsi="仿宋" w:eastAsia="仿宋"/>
          <w:sz w:val="24"/>
        </w:rPr>
      </w:pPr>
      <w:r>
        <w:rPr>
          <w:rFonts w:hint="eastAsia" w:ascii="仿宋" w:hAnsi="仿宋" w:eastAsia="仿宋"/>
          <w:sz w:val="24"/>
        </w:rPr>
        <w:t>（本页以下空白）</w:t>
      </w:r>
    </w:p>
    <w:p w14:paraId="20A5C664">
      <w:pPr>
        <w:spacing w:line="484" w:lineRule="exact"/>
        <w:rPr>
          <w:rFonts w:ascii="仿宋" w:hAnsi="仿宋" w:eastAsia="仿宋"/>
          <w:sz w:val="24"/>
        </w:rPr>
      </w:pPr>
    </w:p>
    <w:p w14:paraId="1CC22FB1">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13C4BD1D">
      <w:pPr>
        <w:spacing w:line="484" w:lineRule="exact"/>
        <w:jc w:val="center"/>
        <w:rPr>
          <w:rFonts w:ascii="仿宋" w:hAnsi="仿宋" w:eastAsia="仿宋"/>
          <w:sz w:val="24"/>
        </w:rPr>
      </w:pPr>
      <w:r>
        <w:rPr>
          <w:rFonts w:hint="eastAsia" w:ascii="仿宋" w:hAnsi="仿宋" w:eastAsia="仿宋"/>
          <w:b/>
          <w:bCs/>
          <w:sz w:val="28"/>
          <w:szCs w:val="28"/>
        </w:rPr>
        <w:t>超高频辐射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2C30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CFBEF3E">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7322D4DE">
            <w:pPr>
              <w:rPr>
                <w:rFonts w:hint="eastAsia" w:ascii="仿宋" w:hAnsi="仿宋" w:eastAsia="仿宋"/>
                <w:szCs w:val="21"/>
              </w:rPr>
            </w:pPr>
            <w:r>
              <w:rPr>
                <w:rFonts w:hint="eastAsia" w:ascii="仿宋" w:hAnsi="仿宋" w:eastAsia="仿宋"/>
                <w:szCs w:val="21"/>
              </w:rPr>
              <w:t>工作场所超高频辐射强度</w:t>
            </w:r>
          </w:p>
        </w:tc>
      </w:tr>
      <w:tr w14:paraId="1BF9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48F4DDE">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117EFB9B">
            <w:pPr>
              <w:rPr>
                <w:rFonts w:hint="eastAsia" w:ascii="仿宋" w:hAnsi="仿宋" w:eastAsia="仿宋"/>
                <w:szCs w:val="21"/>
              </w:rPr>
            </w:pPr>
          </w:p>
        </w:tc>
      </w:tr>
      <w:tr w14:paraId="4C78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7241051">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2E235564">
            <w:pPr>
              <w:rPr>
                <w:rFonts w:hint="eastAsia" w:ascii="仿宋" w:hAnsi="仿宋" w:eastAsia="仿宋"/>
                <w:szCs w:val="21"/>
              </w:rPr>
            </w:pPr>
          </w:p>
        </w:tc>
      </w:tr>
      <w:tr w14:paraId="0A8D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A14200">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33AEF3FE">
            <w:pPr>
              <w:rPr>
                <w:rFonts w:hint="eastAsia" w:ascii="仿宋" w:hAnsi="仿宋" w:eastAsia="仿宋"/>
                <w:szCs w:val="21"/>
              </w:rPr>
            </w:pPr>
            <w:r>
              <w:rPr>
                <w:rFonts w:hint="eastAsia" w:ascii="仿宋" w:hAnsi="仿宋" w:eastAsia="仿宋"/>
                <w:szCs w:val="21"/>
              </w:rPr>
              <w:t>仪器直读法</w:t>
            </w:r>
          </w:p>
        </w:tc>
      </w:tr>
      <w:tr w14:paraId="6C3E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9BDE9B8">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7AF82E0">
            <w:pPr>
              <w:rPr>
                <w:rFonts w:hint="eastAsia" w:ascii="仿宋" w:hAnsi="仿宋" w:eastAsia="仿宋"/>
                <w:szCs w:val="21"/>
              </w:rPr>
            </w:pPr>
          </w:p>
        </w:tc>
      </w:tr>
    </w:tbl>
    <w:p w14:paraId="351DF1E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1EA1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0F5C44B8">
            <w:pPr>
              <w:jc w:val="center"/>
              <w:rPr>
                <w:rFonts w:ascii="仿宋" w:hAnsi="仿宋" w:eastAsia="仿宋"/>
                <w:szCs w:val="21"/>
              </w:rPr>
            </w:pPr>
            <w:r>
              <w:rPr>
                <w:rFonts w:hint="eastAsia" w:ascii="仿宋" w:hAnsi="仿宋" w:eastAsia="仿宋"/>
                <w:szCs w:val="21"/>
              </w:rPr>
              <w:t>测量</w:t>
            </w:r>
          </w:p>
          <w:p w14:paraId="123DF0FD">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5D92785C">
            <w:pPr>
              <w:jc w:val="center"/>
              <w:rPr>
                <w:rFonts w:ascii="仿宋" w:hAnsi="仿宋" w:eastAsia="仿宋"/>
                <w:szCs w:val="21"/>
              </w:rPr>
            </w:pPr>
            <w:r>
              <w:rPr>
                <w:rFonts w:hint="eastAsia" w:ascii="仿宋" w:hAnsi="仿宋" w:eastAsia="仿宋"/>
                <w:szCs w:val="21"/>
              </w:rPr>
              <w:t>车间/工作</w:t>
            </w:r>
          </w:p>
          <w:p w14:paraId="383143F4">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D438E6A">
            <w:pPr>
              <w:jc w:val="center"/>
              <w:rPr>
                <w:rFonts w:ascii="仿宋" w:hAnsi="仿宋" w:eastAsia="仿宋"/>
                <w:szCs w:val="21"/>
              </w:rPr>
            </w:pPr>
            <w:r>
              <w:rPr>
                <w:rFonts w:hint="eastAsia" w:ascii="仿宋" w:hAnsi="仿宋" w:eastAsia="仿宋"/>
                <w:szCs w:val="21"/>
              </w:rPr>
              <w:t>岗位</w:t>
            </w:r>
          </w:p>
          <w:p w14:paraId="6081129E">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3E017441">
            <w:pPr>
              <w:jc w:val="center"/>
              <w:rPr>
                <w:rFonts w:ascii="仿宋" w:hAnsi="仿宋" w:eastAsia="仿宋"/>
                <w:szCs w:val="21"/>
              </w:rPr>
            </w:pPr>
            <w:r>
              <w:rPr>
                <w:rFonts w:hint="eastAsia" w:ascii="仿宋" w:hAnsi="仿宋" w:eastAsia="仿宋"/>
                <w:szCs w:val="21"/>
              </w:rPr>
              <w:t>测量</w:t>
            </w:r>
          </w:p>
          <w:p w14:paraId="11457484">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2FA1CE12">
            <w:pPr>
              <w:jc w:val="center"/>
              <w:rPr>
                <w:rFonts w:ascii="仿宋" w:hAnsi="仿宋" w:eastAsia="仿宋"/>
                <w:szCs w:val="21"/>
              </w:rPr>
            </w:pPr>
            <w:r>
              <w:rPr>
                <w:rFonts w:hint="eastAsia" w:ascii="仿宋" w:hAnsi="仿宋" w:eastAsia="仿宋"/>
                <w:szCs w:val="21"/>
              </w:rPr>
              <w:t>测量</w:t>
            </w:r>
          </w:p>
          <w:p w14:paraId="6FDD835C">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A6AA53C">
            <w:pPr>
              <w:jc w:val="center"/>
              <w:rPr>
                <w:rFonts w:ascii="仿宋" w:hAnsi="仿宋" w:eastAsia="仿宋"/>
                <w:szCs w:val="21"/>
              </w:rPr>
            </w:pPr>
            <w:r>
              <w:rPr>
                <w:rFonts w:hint="eastAsia" w:ascii="仿宋" w:hAnsi="仿宋" w:eastAsia="仿宋"/>
                <w:szCs w:val="21"/>
              </w:rPr>
              <w:t>测量</w:t>
            </w:r>
          </w:p>
          <w:p w14:paraId="707CE7EB">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F4B7A10">
            <w:pPr>
              <w:jc w:val="center"/>
              <w:rPr>
                <w:rFonts w:ascii="仿宋" w:hAnsi="仿宋" w:eastAsia="仿宋"/>
                <w:bCs/>
                <w:szCs w:val="21"/>
              </w:rPr>
            </w:pPr>
            <w:r>
              <w:rPr>
                <w:rFonts w:hint="eastAsia" w:ascii="仿宋" w:hAnsi="仿宋" w:eastAsia="仿宋"/>
                <w:bCs/>
                <w:szCs w:val="21"/>
              </w:rPr>
              <w:t>功率密度（</w:t>
            </w:r>
            <w:r>
              <w:rPr>
                <w:rFonts w:ascii="仿宋" w:hAnsi="仿宋" w:eastAsia="仿宋"/>
                <w:bCs/>
                <w:szCs w:val="21"/>
              </w:rPr>
              <w:t>mW/cm</w:t>
            </w:r>
            <w:r>
              <w:rPr>
                <w:rFonts w:ascii="仿宋" w:hAnsi="仿宋" w:eastAsia="仿宋"/>
                <w:bCs/>
                <w:szCs w:val="21"/>
                <w:vertAlign w:val="superscript"/>
              </w:rPr>
              <w:t>2</w:t>
            </w:r>
            <w:r>
              <w:rPr>
                <w:rFonts w:hint="eastAsia" w:ascii="仿宋" w:hAnsi="仿宋" w:eastAsia="仿宋"/>
                <w:bCs/>
                <w:szCs w:val="21"/>
              </w:rPr>
              <w:t>）</w:t>
            </w:r>
          </w:p>
          <w:p w14:paraId="5C9D5FCF">
            <w:pPr>
              <w:jc w:val="center"/>
              <w:rPr>
                <w:rFonts w:ascii="仿宋" w:hAnsi="仿宋" w:eastAsia="仿宋"/>
                <w:bCs/>
                <w:szCs w:val="21"/>
              </w:rPr>
            </w:pPr>
            <w:r>
              <w:rPr>
                <w:rFonts w:hint="eastAsia" w:ascii="仿宋" w:hAnsi="仿宋" w:eastAsia="仿宋"/>
                <w:bCs/>
                <w:szCs w:val="21"/>
              </w:rPr>
              <w:t>电场强度（</w:t>
            </w:r>
            <w:r>
              <w:rPr>
                <w:rFonts w:ascii="仿宋" w:hAnsi="仿宋" w:eastAsia="仿宋"/>
                <w:bCs/>
                <w:szCs w:val="21"/>
              </w:rPr>
              <w:t>V/m</w:t>
            </w:r>
            <w:r>
              <w:rPr>
                <w:rFonts w:hint="eastAsia" w:ascii="仿宋" w:hAnsi="仿宋" w:eastAsia="仿宋"/>
                <w:bCs/>
                <w:szCs w:val="21"/>
              </w:rPr>
              <w:t>）</w:t>
            </w:r>
          </w:p>
          <w:p w14:paraId="29D55D25">
            <w:pPr>
              <w:jc w:val="center"/>
              <w:rPr>
                <w:rFonts w:hint="eastAsia" w:ascii="仿宋" w:hAnsi="仿宋" w:eastAsia="仿宋"/>
                <w:color w:val="FF0000"/>
                <w:szCs w:val="21"/>
              </w:rPr>
            </w:pPr>
            <w:r>
              <w:rPr>
                <w:rFonts w:hint="eastAsia" w:ascii="仿宋" w:hAnsi="仿宋" w:eastAsia="仿宋"/>
                <w:bCs/>
                <w:color w:val="FF0000"/>
                <w:szCs w:val="21"/>
              </w:rPr>
              <w:t>（二选一）</w:t>
            </w:r>
          </w:p>
        </w:tc>
      </w:tr>
      <w:tr w14:paraId="1E2A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35EAC2E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BEE883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41E40A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60820836">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B357A4A">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05CF73C">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206162">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CF7B4B">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67E1778">
            <w:pPr>
              <w:jc w:val="center"/>
              <w:rPr>
                <w:rFonts w:hint="eastAsia" w:ascii="仿宋" w:hAnsi="仿宋" w:eastAsia="仿宋"/>
                <w:szCs w:val="21"/>
              </w:rPr>
            </w:pPr>
            <w:r>
              <w:rPr>
                <w:rFonts w:hint="eastAsia" w:ascii="仿宋" w:hAnsi="仿宋" w:eastAsia="仿宋"/>
                <w:szCs w:val="21"/>
              </w:rPr>
              <w:t>腹</w:t>
            </w:r>
          </w:p>
        </w:tc>
      </w:tr>
      <w:tr w14:paraId="7280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5406E49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C4CEF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703A2C0">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F7EDC3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A12F5A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9FFE528">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2E4E04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D216A2D">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79B899F">
            <w:pPr>
              <w:jc w:val="center"/>
              <w:rPr>
                <w:rFonts w:hint="eastAsia" w:ascii="仿宋" w:hAnsi="仿宋" w:eastAsia="仿宋"/>
                <w:szCs w:val="21"/>
              </w:rPr>
            </w:pPr>
          </w:p>
        </w:tc>
      </w:tr>
    </w:tbl>
    <w:p w14:paraId="0BF74AEB">
      <w:pPr>
        <w:spacing w:line="484" w:lineRule="exact"/>
        <w:jc w:val="center"/>
        <w:rPr>
          <w:rFonts w:ascii="仿宋" w:hAnsi="仿宋" w:eastAsia="仿宋"/>
          <w:sz w:val="24"/>
        </w:rPr>
      </w:pPr>
      <w:r>
        <w:rPr>
          <w:rFonts w:hint="eastAsia" w:ascii="仿宋" w:hAnsi="仿宋" w:eastAsia="仿宋"/>
          <w:sz w:val="24"/>
        </w:rPr>
        <w:t>（本页以下空白）</w:t>
      </w:r>
    </w:p>
    <w:p w14:paraId="28121137">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F4DAB3C">
      <w:pPr>
        <w:spacing w:line="484" w:lineRule="exact"/>
        <w:jc w:val="center"/>
        <w:rPr>
          <w:rFonts w:ascii="仿宋" w:hAnsi="仿宋" w:eastAsia="仿宋"/>
          <w:sz w:val="24"/>
        </w:rPr>
      </w:pPr>
      <w:r>
        <w:rPr>
          <w:rFonts w:hint="eastAsia" w:ascii="仿宋" w:hAnsi="仿宋" w:eastAsia="仿宋"/>
          <w:b/>
          <w:bCs/>
          <w:sz w:val="28"/>
          <w:szCs w:val="28"/>
        </w:rPr>
        <w:t>微波辐射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2EDE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DFA0858">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25F96F4">
            <w:pPr>
              <w:rPr>
                <w:rFonts w:hint="eastAsia" w:ascii="仿宋" w:hAnsi="仿宋" w:eastAsia="仿宋"/>
                <w:szCs w:val="21"/>
              </w:rPr>
            </w:pPr>
            <w:r>
              <w:rPr>
                <w:rFonts w:hint="eastAsia" w:ascii="仿宋" w:hAnsi="仿宋" w:eastAsia="仿宋"/>
                <w:szCs w:val="21"/>
              </w:rPr>
              <w:t>工作场所微波辐射强度</w:t>
            </w:r>
          </w:p>
        </w:tc>
      </w:tr>
      <w:tr w14:paraId="4DB2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15638B">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13D7A35">
            <w:pPr>
              <w:rPr>
                <w:rFonts w:hint="eastAsia" w:ascii="仿宋" w:hAnsi="仿宋" w:eastAsia="仿宋"/>
                <w:szCs w:val="21"/>
              </w:rPr>
            </w:pPr>
          </w:p>
        </w:tc>
      </w:tr>
      <w:tr w14:paraId="7996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EF51715">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404E34F4">
            <w:pPr>
              <w:rPr>
                <w:rFonts w:hint="eastAsia" w:ascii="仿宋" w:hAnsi="仿宋" w:eastAsia="仿宋"/>
                <w:szCs w:val="21"/>
              </w:rPr>
            </w:pPr>
          </w:p>
        </w:tc>
      </w:tr>
      <w:tr w14:paraId="05D5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AC40861">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56F70D19">
            <w:pPr>
              <w:rPr>
                <w:rFonts w:hint="eastAsia" w:ascii="仿宋" w:hAnsi="仿宋" w:eastAsia="仿宋"/>
                <w:szCs w:val="21"/>
              </w:rPr>
            </w:pPr>
            <w:r>
              <w:rPr>
                <w:rFonts w:hint="eastAsia" w:ascii="仿宋" w:hAnsi="仿宋" w:eastAsia="仿宋"/>
                <w:szCs w:val="21"/>
              </w:rPr>
              <w:t>仪器直读法</w:t>
            </w:r>
          </w:p>
        </w:tc>
      </w:tr>
      <w:tr w14:paraId="0094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3F58676">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15EEE2D">
            <w:pPr>
              <w:rPr>
                <w:rFonts w:hint="eastAsia" w:ascii="仿宋" w:hAnsi="仿宋" w:eastAsia="仿宋"/>
                <w:szCs w:val="21"/>
              </w:rPr>
            </w:pPr>
          </w:p>
        </w:tc>
      </w:tr>
    </w:tbl>
    <w:p w14:paraId="30F4E2C6">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776A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5271BEC0">
            <w:pPr>
              <w:jc w:val="center"/>
              <w:rPr>
                <w:rFonts w:ascii="仿宋" w:hAnsi="仿宋" w:eastAsia="仿宋"/>
                <w:szCs w:val="21"/>
              </w:rPr>
            </w:pPr>
            <w:r>
              <w:rPr>
                <w:rFonts w:hint="eastAsia" w:ascii="仿宋" w:hAnsi="仿宋" w:eastAsia="仿宋"/>
                <w:szCs w:val="21"/>
              </w:rPr>
              <w:t>测量</w:t>
            </w:r>
          </w:p>
          <w:p w14:paraId="26769C0F">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54978E25">
            <w:pPr>
              <w:jc w:val="center"/>
              <w:rPr>
                <w:rFonts w:ascii="仿宋" w:hAnsi="仿宋" w:eastAsia="仿宋"/>
                <w:szCs w:val="21"/>
              </w:rPr>
            </w:pPr>
            <w:r>
              <w:rPr>
                <w:rFonts w:hint="eastAsia" w:ascii="仿宋" w:hAnsi="仿宋" w:eastAsia="仿宋"/>
                <w:szCs w:val="21"/>
              </w:rPr>
              <w:t>车间/工作</w:t>
            </w:r>
          </w:p>
          <w:p w14:paraId="445F9E66">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074E192">
            <w:pPr>
              <w:jc w:val="center"/>
              <w:rPr>
                <w:rFonts w:ascii="仿宋" w:hAnsi="仿宋" w:eastAsia="仿宋"/>
                <w:szCs w:val="21"/>
              </w:rPr>
            </w:pPr>
            <w:r>
              <w:rPr>
                <w:rFonts w:hint="eastAsia" w:ascii="仿宋" w:hAnsi="仿宋" w:eastAsia="仿宋"/>
                <w:szCs w:val="21"/>
              </w:rPr>
              <w:t>岗位</w:t>
            </w:r>
          </w:p>
          <w:p w14:paraId="7B6843ED">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2DA6D93F">
            <w:pPr>
              <w:jc w:val="center"/>
              <w:rPr>
                <w:rFonts w:ascii="仿宋" w:hAnsi="仿宋" w:eastAsia="仿宋"/>
                <w:szCs w:val="21"/>
              </w:rPr>
            </w:pPr>
            <w:r>
              <w:rPr>
                <w:rFonts w:hint="eastAsia" w:ascii="仿宋" w:hAnsi="仿宋" w:eastAsia="仿宋"/>
                <w:szCs w:val="21"/>
              </w:rPr>
              <w:t>测量</w:t>
            </w:r>
          </w:p>
          <w:p w14:paraId="04D31E65">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42FE22F4">
            <w:pPr>
              <w:jc w:val="center"/>
              <w:rPr>
                <w:rFonts w:ascii="仿宋" w:hAnsi="仿宋" w:eastAsia="仿宋"/>
                <w:szCs w:val="21"/>
              </w:rPr>
            </w:pPr>
            <w:r>
              <w:rPr>
                <w:rFonts w:hint="eastAsia" w:ascii="仿宋" w:hAnsi="仿宋" w:eastAsia="仿宋"/>
                <w:szCs w:val="21"/>
              </w:rPr>
              <w:t>测量</w:t>
            </w:r>
          </w:p>
          <w:p w14:paraId="0060E1E7">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7E14A8AD">
            <w:pPr>
              <w:jc w:val="center"/>
              <w:rPr>
                <w:rFonts w:ascii="仿宋" w:hAnsi="仿宋" w:eastAsia="仿宋"/>
                <w:szCs w:val="21"/>
              </w:rPr>
            </w:pPr>
            <w:r>
              <w:rPr>
                <w:rFonts w:hint="eastAsia" w:ascii="仿宋" w:hAnsi="仿宋" w:eastAsia="仿宋"/>
                <w:szCs w:val="21"/>
              </w:rPr>
              <w:t>测量</w:t>
            </w:r>
          </w:p>
          <w:p w14:paraId="43776847">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9BF831E">
            <w:pPr>
              <w:jc w:val="center"/>
              <w:rPr>
                <w:rFonts w:hint="eastAsia" w:ascii="仿宋" w:hAnsi="仿宋" w:eastAsia="仿宋"/>
                <w:color w:val="FF0000"/>
                <w:szCs w:val="21"/>
              </w:rPr>
            </w:pPr>
            <w:r>
              <w:rPr>
                <w:rFonts w:hint="eastAsia" w:ascii="仿宋" w:hAnsi="仿宋" w:eastAsia="仿宋"/>
                <w:bCs/>
                <w:szCs w:val="21"/>
              </w:rPr>
              <w:t>功率密度（μ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60E3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5CA62D9C">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0F3686F">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7FF0761D">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0D17F0F8">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93CB29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6AECA9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7B19F205">
            <w:pPr>
              <w:jc w:val="center"/>
              <w:rPr>
                <w:rFonts w:hint="eastAsia" w:ascii="仿宋" w:hAnsi="仿宋" w:eastAsia="仿宋"/>
                <w:szCs w:val="21"/>
              </w:rPr>
            </w:pPr>
            <w:r>
              <w:rPr>
                <w:rFonts w:hint="eastAsia" w:ascii="仿宋" w:hAnsi="仿宋" w:eastAsia="仿宋"/>
                <w:szCs w:val="21"/>
              </w:rPr>
              <w:t>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DD6FFF">
            <w:pPr>
              <w:jc w:val="center"/>
              <w:rPr>
                <w:rFonts w:hint="eastAsia" w:ascii="仿宋" w:hAnsi="仿宋" w:eastAsia="仿宋"/>
                <w:szCs w:val="21"/>
              </w:rPr>
            </w:pPr>
            <w:r>
              <w:rPr>
                <w:rFonts w:hint="eastAsia" w:ascii="仿宋" w:hAnsi="仿宋" w:eastAsia="仿宋"/>
                <w:szCs w:val="21"/>
              </w:rPr>
              <w:t>胸</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877E384">
            <w:pPr>
              <w:jc w:val="center"/>
              <w:rPr>
                <w:rFonts w:hint="eastAsia" w:ascii="仿宋" w:hAnsi="仿宋" w:eastAsia="仿宋"/>
                <w:szCs w:val="21"/>
              </w:rPr>
            </w:pPr>
            <w:r>
              <w:rPr>
                <w:rFonts w:hint="eastAsia" w:ascii="仿宋" w:hAnsi="仿宋" w:eastAsia="仿宋"/>
                <w:szCs w:val="21"/>
              </w:rPr>
              <w:t>腹</w:t>
            </w:r>
          </w:p>
        </w:tc>
      </w:tr>
      <w:tr w14:paraId="795D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6DE0637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0FBDEFC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25E81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924D19D">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C213C23">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775BAC1">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CB0ED6">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4BDF1B9">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ECD5C68">
            <w:pPr>
              <w:jc w:val="center"/>
              <w:rPr>
                <w:rFonts w:hint="eastAsia" w:ascii="仿宋" w:hAnsi="仿宋" w:eastAsia="仿宋"/>
                <w:szCs w:val="21"/>
              </w:rPr>
            </w:pPr>
          </w:p>
        </w:tc>
      </w:tr>
    </w:tbl>
    <w:p w14:paraId="308A2042">
      <w:pPr>
        <w:spacing w:line="484" w:lineRule="exact"/>
        <w:rPr>
          <w:rFonts w:ascii="仿宋" w:hAnsi="仿宋" w:eastAsia="仿宋"/>
          <w:sz w:val="24"/>
        </w:rPr>
      </w:pPr>
      <w:r>
        <w:rPr>
          <w:rFonts w:hint="eastAsia" w:ascii="仿宋" w:hAnsi="仿宋" w:eastAsia="仿宋"/>
          <w:color w:val="FF0000"/>
          <w:szCs w:val="21"/>
        </w:rPr>
        <w:t>注：根据全身照射还是局部照射确定检测部位，如检测了其他部位，则加列一栏并列出具体部位名称。</w:t>
      </w:r>
    </w:p>
    <w:p w14:paraId="7D67C78E">
      <w:pPr>
        <w:spacing w:line="484" w:lineRule="exact"/>
        <w:jc w:val="center"/>
        <w:rPr>
          <w:rFonts w:ascii="仿宋" w:hAnsi="仿宋" w:eastAsia="仿宋"/>
          <w:sz w:val="24"/>
        </w:rPr>
      </w:pPr>
      <w:r>
        <w:rPr>
          <w:rFonts w:hint="eastAsia" w:ascii="仿宋" w:hAnsi="仿宋" w:eastAsia="仿宋"/>
          <w:sz w:val="24"/>
        </w:rPr>
        <w:t>（本页以下空白）</w:t>
      </w:r>
    </w:p>
    <w:p w14:paraId="2853E40D">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4BE327FC">
      <w:pPr>
        <w:spacing w:line="484" w:lineRule="exact"/>
        <w:jc w:val="center"/>
        <w:rPr>
          <w:rFonts w:ascii="仿宋" w:hAnsi="仿宋" w:eastAsia="仿宋"/>
          <w:sz w:val="24"/>
        </w:rPr>
      </w:pPr>
      <w:bookmarkStart w:id="72" w:name="OLE_LINK21"/>
      <w:r>
        <w:rPr>
          <w:rFonts w:hint="eastAsia" w:ascii="仿宋" w:hAnsi="仿宋" w:eastAsia="仿宋"/>
          <w:b/>
          <w:bCs/>
          <w:sz w:val="28"/>
          <w:szCs w:val="28"/>
        </w:rPr>
        <w:t>紫外辐射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096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64DC57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E49271E">
            <w:pPr>
              <w:rPr>
                <w:rFonts w:hint="eastAsia" w:ascii="仿宋" w:hAnsi="仿宋" w:eastAsia="仿宋"/>
                <w:szCs w:val="21"/>
              </w:rPr>
            </w:pPr>
            <w:r>
              <w:rPr>
                <w:rFonts w:hint="eastAsia" w:ascii="仿宋" w:hAnsi="仿宋" w:eastAsia="仿宋"/>
                <w:szCs w:val="21"/>
              </w:rPr>
              <w:t>工作场所紫外辐射强度</w:t>
            </w:r>
          </w:p>
        </w:tc>
      </w:tr>
      <w:tr w14:paraId="51D5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AE1D36C">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401B0516">
            <w:pPr>
              <w:rPr>
                <w:rFonts w:hint="eastAsia" w:ascii="仿宋" w:hAnsi="仿宋" w:eastAsia="仿宋"/>
                <w:szCs w:val="21"/>
              </w:rPr>
            </w:pPr>
          </w:p>
        </w:tc>
      </w:tr>
      <w:tr w14:paraId="7F8E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6AAE8FD">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3A2DD924">
            <w:pPr>
              <w:rPr>
                <w:rFonts w:hint="eastAsia" w:ascii="仿宋" w:hAnsi="仿宋" w:eastAsia="仿宋"/>
                <w:szCs w:val="21"/>
              </w:rPr>
            </w:pPr>
          </w:p>
        </w:tc>
      </w:tr>
      <w:tr w14:paraId="1108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4CC6B42">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FBB1C02">
            <w:pPr>
              <w:rPr>
                <w:rFonts w:hint="eastAsia" w:ascii="仿宋" w:hAnsi="仿宋" w:eastAsia="仿宋"/>
                <w:szCs w:val="21"/>
              </w:rPr>
            </w:pPr>
            <w:r>
              <w:rPr>
                <w:rFonts w:hint="eastAsia" w:ascii="仿宋" w:hAnsi="仿宋" w:eastAsia="仿宋"/>
                <w:szCs w:val="21"/>
              </w:rPr>
              <w:t>仪器直读法</w:t>
            </w:r>
          </w:p>
        </w:tc>
      </w:tr>
      <w:tr w14:paraId="7C32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01631B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25993CF2">
            <w:pPr>
              <w:rPr>
                <w:rFonts w:hint="eastAsia" w:ascii="仿宋" w:hAnsi="仿宋" w:eastAsia="仿宋"/>
                <w:szCs w:val="21"/>
              </w:rPr>
            </w:pPr>
          </w:p>
        </w:tc>
      </w:tr>
    </w:tbl>
    <w:p w14:paraId="3B5A48E6">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56B9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restart"/>
            <w:tcBorders>
              <w:top w:val="single" w:color="auto" w:sz="4" w:space="0"/>
              <w:left w:val="single" w:color="auto" w:sz="4" w:space="0"/>
              <w:right w:val="single" w:color="auto" w:sz="4" w:space="0"/>
            </w:tcBorders>
            <w:noWrap w:val="0"/>
            <w:vAlign w:val="center"/>
          </w:tcPr>
          <w:p w14:paraId="58BC89EB">
            <w:pPr>
              <w:jc w:val="center"/>
              <w:rPr>
                <w:rFonts w:ascii="仿宋" w:hAnsi="仿宋" w:eastAsia="仿宋"/>
                <w:szCs w:val="21"/>
              </w:rPr>
            </w:pPr>
            <w:r>
              <w:rPr>
                <w:rFonts w:hint="eastAsia" w:ascii="仿宋" w:hAnsi="仿宋" w:eastAsia="仿宋"/>
                <w:szCs w:val="21"/>
              </w:rPr>
              <w:t>测量</w:t>
            </w:r>
          </w:p>
          <w:p w14:paraId="60EBAA01">
            <w:pPr>
              <w:jc w:val="center"/>
              <w:rPr>
                <w:rFonts w:hint="eastAsia" w:ascii="仿宋" w:hAnsi="仿宋" w:eastAsia="仿宋"/>
                <w:szCs w:val="21"/>
              </w:rPr>
            </w:pPr>
            <w:r>
              <w:rPr>
                <w:rFonts w:hint="eastAsia" w:ascii="仿宋" w:hAnsi="仿宋" w:eastAsia="仿宋"/>
                <w:szCs w:val="21"/>
              </w:rPr>
              <w:t>编号</w:t>
            </w:r>
          </w:p>
        </w:tc>
        <w:tc>
          <w:tcPr>
            <w:tcW w:w="947" w:type="dxa"/>
            <w:vMerge w:val="restart"/>
            <w:tcBorders>
              <w:top w:val="single" w:color="auto" w:sz="4" w:space="0"/>
              <w:left w:val="single" w:color="auto" w:sz="4" w:space="0"/>
              <w:right w:val="single" w:color="auto" w:sz="4" w:space="0"/>
            </w:tcBorders>
            <w:noWrap w:val="0"/>
            <w:vAlign w:val="center"/>
          </w:tcPr>
          <w:p w14:paraId="6C1BE4C1">
            <w:pPr>
              <w:jc w:val="center"/>
              <w:rPr>
                <w:rFonts w:ascii="仿宋" w:hAnsi="仿宋" w:eastAsia="仿宋"/>
                <w:szCs w:val="21"/>
              </w:rPr>
            </w:pPr>
            <w:r>
              <w:rPr>
                <w:rFonts w:hint="eastAsia" w:ascii="仿宋" w:hAnsi="仿宋" w:eastAsia="仿宋"/>
                <w:szCs w:val="21"/>
              </w:rPr>
              <w:t>车间/工作</w:t>
            </w:r>
          </w:p>
          <w:p w14:paraId="212ABC4F">
            <w:pPr>
              <w:jc w:val="center"/>
              <w:rPr>
                <w:rFonts w:hint="eastAsia" w:ascii="仿宋" w:hAnsi="仿宋" w:eastAsia="仿宋"/>
                <w:szCs w:val="21"/>
              </w:rPr>
            </w:pPr>
            <w:r>
              <w:rPr>
                <w:rFonts w:hint="eastAsia" w:ascii="仿宋" w:hAnsi="仿宋" w:eastAsia="仿宋"/>
                <w:szCs w:val="21"/>
              </w:rPr>
              <w:t>场所</w:t>
            </w:r>
          </w:p>
        </w:tc>
        <w:tc>
          <w:tcPr>
            <w:tcW w:w="947" w:type="dxa"/>
            <w:vMerge w:val="restart"/>
            <w:tcBorders>
              <w:top w:val="single" w:color="auto" w:sz="4" w:space="0"/>
              <w:left w:val="single" w:color="auto" w:sz="4" w:space="0"/>
              <w:right w:val="single" w:color="auto" w:sz="4" w:space="0"/>
            </w:tcBorders>
            <w:noWrap w:val="0"/>
            <w:vAlign w:val="center"/>
          </w:tcPr>
          <w:p w14:paraId="6B877D58">
            <w:pPr>
              <w:jc w:val="center"/>
              <w:rPr>
                <w:rFonts w:ascii="仿宋" w:hAnsi="仿宋" w:eastAsia="仿宋"/>
                <w:szCs w:val="21"/>
              </w:rPr>
            </w:pPr>
            <w:r>
              <w:rPr>
                <w:rFonts w:hint="eastAsia" w:ascii="仿宋" w:hAnsi="仿宋" w:eastAsia="仿宋"/>
                <w:szCs w:val="21"/>
              </w:rPr>
              <w:t>岗位</w:t>
            </w:r>
          </w:p>
          <w:p w14:paraId="4C67883B">
            <w:pPr>
              <w:jc w:val="center"/>
              <w:rPr>
                <w:rFonts w:hint="eastAsia" w:ascii="仿宋" w:hAnsi="仿宋" w:eastAsia="仿宋"/>
                <w:szCs w:val="21"/>
              </w:rPr>
            </w:pPr>
            <w:r>
              <w:rPr>
                <w:rFonts w:hint="eastAsia" w:ascii="仿宋" w:hAnsi="仿宋" w:eastAsia="仿宋"/>
                <w:szCs w:val="21"/>
              </w:rPr>
              <w:t>(工种)</w:t>
            </w:r>
          </w:p>
        </w:tc>
        <w:tc>
          <w:tcPr>
            <w:tcW w:w="947" w:type="dxa"/>
            <w:vMerge w:val="restart"/>
            <w:tcBorders>
              <w:top w:val="single" w:color="auto" w:sz="4" w:space="0"/>
              <w:left w:val="single" w:color="auto" w:sz="4" w:space="0"/>
              <w:right w:val="single" w:color="auto" w:sz="4" w:space="0"/>
            </w:tcBorders>
            <w:noWrap w:val="0"/>
            <w:vAlign w:val="center"/>
          </w:tcPr>
          <w:p w14:paraId="129378C1">
            <w:pPr>
              <w:jc w:val="center"/>
              <w:rPr>
                <w:rFonts w:ascii="仿宋" w:hAnsi="仿宋" w:eastAsia="仿宋"/>
                <w:szCs w:val="21"/>
              </w:rPr>
            </w:pPr>
            <w:r>
              <w:rPr>
                <w:rFonts w:hint="eastAsia" w:ascii="仿宋" w:hAnsi="仿宋" w:eastAsia="仿宋"/>
                <w:szCs w:val="21"/>
              </w:rPr>
              <w:t>测量</w:t>
            </w:r>
          </w:p>
          <w:p w14:paraId="2B6FBBB2">
            <w:pPr>
              <w:jc w:val="center"/>
              <w:rPr>
                <w:rFonts w:hint="eastAsia" w:ascii="仿宋" w:hAnsi="仿宋" w:eastAsia="仿宋"/>
                <w:szCs w:val="21"/>
              </w:rPr>
            </w:pPr>
            <w:r>
              <w:rPr>
                <w:rFonts w:hint="eastAsia" w:ascii="仿宋" w:hAnsi="仿宋" w:eastAsia="仿宋"/>
                <w:szCs w:val="21"/>
              </w:rPr>
              <w:t>地点</w:t>
            </w:r>
          </w:p>
        </w:tc>
        <w:tc>
          <w:tcPr>
            <w:tcW w:w="947" w:type="dxa"/>
            <w:vMerge w:val="restart"/>
            <w:tcBorders>
              <w:top w:val="single" w:color="auto" w:sz="4" w:space="0"/>
              <w:left w:val="single" w:color="auto" w:sz="4" w:space="0"/>
              <w:right w:val="single" w:color="auto" w:sz="4" w:space="0"/>
            </w:tcBorders>
            <w:noWrap w:val="0"/>
            <w:vAlign w:val="center"/>
          </w:tcPr>
          <w:p w14:paraId="6EB8EFC9">
            <w:pPr>
              <w:jc w:val="center"/>
              <w:rPr>
                <w:rFonts w:ascii="仿宋" w:hAnsi="仿宋" w:eastAsia="仿宋"/>
                <w:szCs w:val="21"/>
              </w:rPr>
            </w:pPr>
            <w:r>
              <w:rPr>
                <w:rFonts w:hint="eastAsia" w:ascii="仿宋" w:hAnsi="仿宋" w:eastAsia="仿宋"/>
                <w:szCs w:val="21"/>
              </w:rPr>
              <w:t>测量</w:t>
            </w:r>
          </w:p>
          <w:p w14:paraId="2FE95A7A">
            <w:pPr>
              <w:jc w:val="center"/>
              <w:rPr>
                <w:rFonts w:hint="eastAsia" w:ascii="仿宋" w:hAnsi="仿宋" w:eastAsia="仿宋"/>
                <w:szCs w:val="21"/>
              </w:rPr>
            </w:pPr>
            <w:r>
              <w:rPr>
                <w:rFonts w:hint="eastAsia" w:ascii="仿宋" w:hAnsi="仿宋" w:eastAsia="仿宋"/>
                <w:szCs w:val="21"/>
              </w:rPr>
              <w:t>日期</w:t>
            </w:r>
          </w:p>
        </w:tc>
        <w:tc>
          <w:tcPr>
            <w:tcW w:w="947" w:type="dxa"/>
            <w:vMerge w:val="restart"/>
            <w:tcBorders>
              <w:top w:val="single" w:color="auto" w:sz="4" w:space="0"/>
              <w:left w:val="single" w:color="auto" w:sz="4" w:space="0"/>
              <w:right w:val="single" w:color="auto" w:sz="4" w:space="0"/>
            </w:tcBorders>
            <w:noWrap w:val="0"/>
            <w:vAlign w:val="center"/>
          </w:tcPr>
          <w:p w14:paraId="4B09F560">
            <w:pPr>
              <w:jc w:val="center"/>
              <w:rPr>
                <w:rFonts w:ascii="仿宋" w:hAnsi="仿宋" w:eastAsia="仿宋"/>
                <w:szCs w:val="21"/>
              </w:rPr>
            </w:pPr>
            <w:r>
              <w:rPr>
                <w:rFonts w:hint="eastAsia" w:ascii="仿宋" w:hAnsi="仿宋" w:eastAsia="仿宋"/>
                <w:szCs w:val="21"/>
              </w:rPr>
              <w:t>测量</w:t>
            </w:r>
          </w:p>
          <w:p w14:paraId="1411FA51">
            <w:pPr>
              <w:jc w:val="center"/>
              <w:rPr>
                <w:rFonts w:hint="eastAsia" w:ascii="仿宋" w:hAnsi="仿宋" w:eastAsia="仿宋"/>
                <w:szCs w:val="21"/>
              </w:rPr>
            </w:pPr>
            <w:r>
              <w:rPr>
                <w:rFonts w:hint="eastAsia" w:ascii="仿宋" w:hAnsi="仿宋" w:eastAsia="仿宋"/>
                <w:szCs w:val="21"/>
              </w:rPr>
              <w:t>时间</w:t>
            </w:r>
          </w:p>
        </w:tc>
        <w:tc>
          <w:tcPr>
            <w:tcW w:w="2841" w:type="dxa"/>
            <w:gridSpan w:val="3"/>
            <w:tcBorders>
              <w:top w:val="single" w:color="auto" w:sz="4" w:space="0"/>
              <w:left w:val="single" w:color="auto" w:sz="4" w:space="0"/>
              <w:bottom w:val="single" w:color="auto" w:sz="4" w:space="0"/>
              <w:right w:val="single" w:color="auto" w:sz="4" w:space="0"/>
            </w:tcBorders>
            <w:noWrap w:val="0"/>
            <w:vAlign w:val="center"/>
          </w:tcPr>
          <w:p w14:paraId="2237FB20">
            <w:pPr>
              <w:jc w:val="center"/>
              <w:rPr>
                <w:rFonts w:hint="eastAsia" w:ascii="仿宋" w:hAnsi="仿宋" w:eastAsia="仿宋"/>
                <w:color w:val="FF0000"/>
                <w:szCs w:val="21"/>
              </w:rPr>
            </w:pPr>
            <w:r>
              <w:rPr>
                <w:rFonts w:hint="eastAsia" w:ascii="仿宋" w:hAnsi="仿宋" w:eastAsia="仿宋"/>
                <w:bCs/>
                <w:szCs w:val="21"/>
              </w:rPr>
              <w:t>辐照度（μ</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73B1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vMerge w:val="continue"/>
            <w:tcBorders>
              <w:left w:val="single" w:color="auto" w:sz="4" w:space="0"/>
              <w:bottom w:val="single" w:color="auto" w:sz="4" w:space="0"/>
              <w:right w:val="single" w:color="auto" w:sz="4" w:space="0"/>
            </w:tcBorders>
            <w:noWrap w:val="0"/>
            <w:vAlign w:val="center"/>
          </w:tcPr>
          <w:p w14:paraId="68006530">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4FBA84D5">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57947DD4">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1240EA12">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38643CAD">
            <w:pPr>
              <w:jc w:val="center"/>
              <w:rPr>
                <w:rFonts w:hint="eastAsia" w:ascii="仿宋" w:hAnsi="仿宋" w:eastAsia="仿宋"/>
                <w:szCs w:val="21"/>
              </w:rPr>
            </w:pPr>
          </w:p>
        </w:tc>
        <w:tc>
          <w:tcPr>
            <w:tcW w:w="947" w:type="dxa"/>
            <w:vMerge w:val="continue"/>
            <w:tcBorders>
              <w:left w:val="single" w:color="auto" w:sz="4" w:space="0"/>
              <w:bottom w:val="single" w:color="auto" w:sz="4" w:space="0"/>
              <w:right w:val="single" w:color="auto" w:sz="4" w:space="0"/>
            </w:tcBorders>
            <w:noWrap w:val="0"/>
            <w:vAlign w:val="center"/>
          </w:tcPr>
          <w:p w14:paraId="29AAD6F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1CDBB03">
            <w:pPr>
              <w:jc w:val="center"/>
              <w:rPr>
                <w:rFonts w:ascii="仿宋" w:hAnsi="仿宋" w:eastAsia="仿宋"/>
                <w:szCs w:val="21"/>
              </w:rPr>
            </w:pPr>
            <w:r>
              <w:rPr>
                <w:rFonts w:hint="eastAsia" w:ascii="仿宋" w:hAnsi="仿宋" w:eastAsia="仿宋"/>
                <w:szCs w:val="21"/>
              </w:rPr>
              <w:t>254nm</w:t>
            </w:r>
          </w:p>
          <w:p w14:paraId="16F6BE9D">
            <w:pPr>
              <w:jc w:val="center"/>
              <w:rPr>
                <w:rFonts w:hint="eastAsia" w:ascii="仿宋" w:hAnsi="仿宋" w:eastAsia="仿宋"/>
                <w:szCs w:val="21"/>
              </w:rPr>
            </w:pPr>
            <w:r>
              <w:rPr>
                <w:rFonts w:hint="eastAsia" w:ascii="仿宋" w:hAnsi="仿宋" w:eastAsia="仿宋"/>
                <w:szCs w:val="21"/>
              </w:rPr>
              <w:t>UVC</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5AE44DBB">
            <w:pPr>
              <w:jc w:val="center"/>
              <w:rPr>
                <w:rFonts w:ascii="仿宋" w:hAnsi="仿宋" w:eastAsia="仿宋"/>
                <w:szCs w:val="21"/>
              </w:rPr>
            </w:pPr>
            <w:r>
              <w:rPr>
                <w:rFonts w:hint="eastAsia" w:ascii="仿宋" w:hAnsi="仿宋" w:eastAsia="仿宋"/>
                <w:szCs w:val="21"/>
              </w:rPr>
              <w:t>297nm</w:t>
            </w:r>
          </w:p>
          <w:p w14:paraId="383258EB">
            <w:pPr>
              <w:jc w:val="center"/>
              <w:rPr>
                <w:rFonts w:hint="eastAsia" w:ascii="仿宋" w:hAnsi="仿宋" w:eastAsia="仿宋"/>
                <w:szCs w:val="21"/>
              </w:rPr>
            </w:pPr>
            <w:r>
              <w:rPr>
                <w:rFonts w:hint="eastAsia" w:ascii="仿宋" w:hAnsi="仿宋" w:eastAsia="仿宋"/>
                <w:szCs w:val="21"/>
              </w:rPr>
              <w:t>UVB</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4DE97AF2">
            <w:pPr>
              <w:jc w:val="center"/>
              <w:rPr>
                <w:rFonts w:ascii="仿宋" w:hAnsi="仿宋" w:eastAsia="仿宋"/>
                <w:szCs w:val="21"/>
              </w:rPr>
            </w:pPr>
            <w:r>
              <w:rPr>
                <w:rFonts w:hint="eastAsia" w:ascii="仿宋" w:hAnsi="仿宋" w:eastAsia="仿宋"/>
                <w:szCs w:val="21"/>
              </w:rPr>
              <w:t>365n</w:t>
            </w:r>
          </w:p>
          <w:p w14:paraId="15D888BC">
            <w:pPr>
              <w:jc w:val="center"/>
              <w:rPr>
                <w:rFonts w:hint="eastAsia" w:ascii="仿宋" w:hAnsi="仿宋" w:eastAsia="仿宋"/>
                <w:szCs w:val="21"/>
              </w:rPr>
            </w:pPr>
            <w:r>
              <w:rPr>
                <w:rFonts w:hint="eastAsia" w:ascii="仿宋" w:hAnsi="仿宋" w:eastAsia="仿宋"/>
                <w:szCs w:val="21"/>
              </w:rPr>
              <w:t>UVA</w:t>
            </w:r>
          </w:p>
        </w:tc>
      </w:tr>
      <w:tr w14:paraId="33C9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089AF89A">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2CF99DB">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2FB9940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408201E4">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D2D348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0AC6BB2">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5F16A185">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304D7687">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6C01ACEC">
            <w:pPr>
              <w:jc w:val="center"/>
              <w:rPr>
                <w:rFonts w:hint="eastAsia" w:ascii="仿宋" w:hAnsi="仿宋" w:eastAsia="仿宋"/>
                <w:szCs w:val="21"/>
              </w:rPr>
            </w:pPr>
          </w:p>
        </w:tc>
      </w:tr>
    </w:tbl>
    <w:p w14:paraId="2569E061">
      <w:pPr>
        <w:spacing w:line="484" w:lineRule="exact"/>
        <w:rPr>
          <w:rFonts w:hint="eastAsia" w:ascii="仿宋" w:hAnsi="仿宋" w:eastAsia="仿宋"/>
          <w:color w:val="FF0000"/>
          <w:szCs w:val="21"/>
        </w:rPr>
      </w:pPr>
      <w:r>
        <w:rPr>
          <w:rFonts w:hint="eastAsia" w:ascii="仿宋" w:hAnsi="仿宋" w:eastAsia="仿宋"/>
          <w:color w:val="FF0000"/>
          <w:szCs w:val="21"/>
        </w:rPr>
        <w:t>注：如检测不是电焊弧光，则将UVA、UVB、UVC波段换位实际测量波段。</w:t>
      </w:r>
    </w:p>
    <w:p w14:paraId="1074D8A6">
      <w:pPr>
        <w:spacing w:line="484" w:lineRule="exact"/>
        <w:jc w:val="center"/>
        <w:rPr>
          <w:rFonts w:ascii="仿宋" w:hAnsi="仿宋" w:eastAsia="仿宋"/>
          <w:sz w:val="24"/>
        </w:rPr>
      </w:pPr>
      <w:r>
        <w:rPr>
          <w:rFonts w:hint="eastAsia" w:ascii="仿宋" w:hAnsi="仿宋" w:eastAsia="仿宋"/>
          <w:sz w:val="24"/>
        </w:rPr>
        <w:t>（本页以下空白）</w:t>
      </w:r>
    </w:p>
    <w:bookmarkEnd w:id="72"/>
    <w:p w14:paraId="4077E6F6">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BFBA461">
      <w:pPr>
        <w:spacing w:line="484" w:lineRule="exact"/>
        <w:jc w:val="center"/>
        <w:rPr>
          <w:rFonts w:ascii="仿宋" w:hAnsi="仿宋" w:eastAsia="仿宋"/>
          <w:sz w:val="24"/>
        </w:rPr>
      </w:pPr>
      <w:r>
        <w:rPr>
          <w:rFonts w:hint="eastAsia" w:ascii="仿宋" w:hAnsi="仿宋" w:eastAsia="仿宋"/>
          <w:b/>
          <w:bCs/>
          <w:sz w:val="28"/>
          <w:szCs w:val="28"/>
        </w:rPr>
        <w:t>激光辐射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0238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92B0C75">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1CB12D60">
            <w:pPr>
              <w:rPr>
                <w:rFonts w:hint="eastAsia" w:ascii="仿宋" w:hAnsi="仿宋" w:eastAsia="仿宋"/>
                <w:szCs w:val="21"/>
              </w:rPr>
            </w:pPr>
            <w:r>
              <w:rPr>
                <w:rFonts w:hint="eastAsia" w:ascii="仿宋" w:hAnsi="仿宋" w:eastAsia="仿宋"/>
                <w:szCs w:val="21"/>
              </w:rPr>
              <w:t>工作场所激光辐射强度</w:t>
            </w:r>
          </w:p>
        </w:tc>
      </w:tr>
      <w:tr w14:paraId="5E9B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7776304">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39384115">
            <w:pPr>
              <w:rPr>
                <w:rFonts w:hint="eastAsia" w:ascii="仿宋" w:hAnsi="仿宋" w:eastAsia="仿宋"/>
                <w:szCs w:val="21"/>
              </w:rPr>
            </w:pPr>
          </w:p>
        </w:tc>
      </w:tr>
      <w:tr w14:paraId="0756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F25C04D">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585DE961">
            <w:pPr>
              <w:rPr>
                <w:rFonts w:hint="eastAsia" w:ascii="仿宋" w:hAnsi="仿宋" w:eastAsia="仿宋"/>
                <w:szCs w:val="21"/>
              </w:rPr>
            </w:pPr>
          </w:p>
        </w:tc>
      </w:tr>
      <w:tr w14:paraId="57AB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85EFB7">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797B9A7D">
            <w:pPr>
              <w:rPr>
                <w:rFonts w:hint="eastAsia" w:ascii="仿宋" w:hAnsi="仿宋" w:eastAsia="仿宋"/>
                <w:szCs w:val="21"/>
              </w:rPr>
            </w:pPr>
            <w:r>
              <w:rPr>
                <w:rFonts w:hint="eastAsia" w:ascii="仿宋" w:hAnsi="仿宋" w:eastAsia="仿宋"/>
                <w:szCs w:val="21"/>
              </w:rPr>
              <w:t>仪器直读法</w:t>
            </w:r>
          </w:p>
        </w:tc>
      </w:tr>
      <w:tr w14:paraId="5341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7EB99B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6F0183EC">
            <w:pPr>
              <w:rPr>
                <w:rFonts w:hint="eastAsia" w:ascii="仿宋" w:hAnsi="仿宋" w:eastAsia="仿宋"/>
                <w:szCs w:val="21"/>
              </w:rPr>
            </w:pPr>
          </w:p>
        </w:tc>
      </w:tr>
    </w:tbl>
    <w:p w14:paraId="48DF63B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1096"/>
        <w:gridCol w:w="798"/>
        <w:gridCol w:w="761"/>
        <w:gridCol w:w="1133"/>
        <w:gridCol w:w="947"/>
        <w:gridCol w:w="947"/>
      </w:tblGrid>
      <w:tr w14:paraId="2875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bottom w:val="single" w:color="auto" w:sz="4" w:space="0"/>
              <w:right w:val="single" w:color="auto" w:sz="4" w:space="0"/>
            </w:tcBorders>
            <w:noWrap w:val="0"/>
            <w:vAlign w:val="center"/>
          </w:tcPr>
          <w:p w14:paraId="74657E1E">
            <w:pPr>
              <w:jc w:val="center"/>
              <w:rPr>
                <w:rFonts w:ascii="仿宋" w:hAnsi="仿宋" w:eastAsia="仿宋"/>
                <w:szCs w:val="21"/>
              </w:rPr>
            </w:pPr>
            <w:r>
              <w:rPr>
                <w:rFonts w:hint="eastAsia" w:ascii="仿宋" w:hAnsi="仿宋" w:eastAsia="仿宋"/>
                <w:szCs w:val="21"/>
              </w:rPr>
              <w:t>测量</w:t>
            </w:r>
          </w:p>
          <w:p w14:paraId="57607BF8">
            <w:pPr>
              <w:jc w:val="center"/>
              <w:rPr>
                <w:rFonts w:hint="eastAsia" w:ascii="仿宋" w:hAnsi="仿宋" w:eastAsia="仿宋"/>
                <w:szCs w:val="21"/>
              </w:rPr>
            </w:pPr>
            <w:r>
              <w:rPr>
                <w:rFonts w:hint="eastAsia" w:ascii="仿宋" w:hAnsi="仿宋" w:eastAsia="仿宋"/>
                <w:szCs w:val="21"/>
              </w:rPr>
              <w:t>编号</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1FCC8981">
            <w:pPr>
              <w:jc w:val="center"/>
              <w:rPr>
                <w:rFonts w:ascii="仿宋" w:hAnsi="仿宋" w:eastAsia="仿宋"/>
                <w:szCs w:val="21"/>
              </w:rPr>
            </w:pPr>
            <w:r>
              <w:rPr>
                <w:rFonts w:hint="eastAsia" w:ascii="仿宋" w:hAnsi="仿宋" w:eastAsia="仿宋"/>
                <w:szCs w:val="21"/>
              </w:rPr>
              <w:t>车间/工作</w:t>
            </w:r>
          </w:p>
          <w:p w14:paraId="2CE969D9">
            <w:pPr>
              <w:jc w:val="center"/>
              <w:rPr>
                <w:rFonts w:hint="eastAsia" w:ascii="仿宋" w:hAnsi="仿宋" w:eastAsia="仿宋"/>
                <w:szCs w:val="21"/>
              </w:rPr>
            </w:pPr>
            <w:r>
              <w:rPr>
                <w:rFonts w:hint="eastAsia" w:ascii="仿宋" w:hAnsi="仿宋" w:eastAsia="仿宋"/>
                <w:szCs w:val="21"/>
              </w:rPr>
              <w:t>场所</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7D3D0B7F">
            <w:pPr>
              <w:jc w:val="center"/>
              <w:rPr>
                <w:rFonts w:ascii="仿宋" w:hAnsi="仿宋" w:eastAsia="仿宋"/>
                <w:szCs w:val="21"/>
              </w:rPr>
            </w:pPr>
            <w:r>
              <w:rPr>
                <w:rFonts w:hint="eastAsia" w:ascii="仿宋" w:hAnsi="仿宋" w:eastAsia="仿宋"/>
                <w:szCs w:val="21"/>
              </w:rPr>
              <w:t>岗位</w:t>
            </w:r>
          </w:p>
          <w:p w14:paraId="05BCF380">
            <w:pPr>
              <w:jc w:val="center"/>
              <w:rPr>
                <w:rFonts w:hint="eastAsia" w:ascii="仿宋" w:hAnsi="仿宋" w:eastAsia="仿宋"/>
                <w:szCs w:val="21"/>
              </w:rPr>
            </w:pPr>
            <w:r>
              <w:rPr>
                <w:rFonts w:hint="eastAsia" w:ascii="仿宋" w:hAnsi="仿宋" w:eastAsia="仿宋"/>
                <w:szCs w:val="21"/>
              </w:rPr>
              <w:t>(工种)</w:t>
            </w:r>
          </w:p>
        </w:tc>
        <w:tc>
          <w:tcPr>
            <w:tcW w:w="1096" w:type="dxa"/>
            <w:tcBorders>
              <w:top w:val="single" w:color="auto" w:sz="4" w:space="0"/>
              <w:left w:val="single" w:color="auto" w:sz="4" w:space="0"/>
              <w:bottom w:val="single" w:color="auto" w:sz="4" w:space="0"/>
              <w:right w:val="single" w:color="auto" w:sz="4" w:space="0"/>
            </w:tcBorders>
            <w:noWrap w:val="0"/>
            <w:vAlign w:val="center"/>
          </w:tcPr>
          <w:p w14:paraId="6DB7AE7D">
            <w:pPr>
              <w:jc w:val="center"/>
              <w:rPr>
                <w:rFonts w:hint="eastAsia" w:ascii="仿宋" w:hAnsi="仿宋" w:eastAsia="仿宋"/>
                <w:szCs w:val="21"/>
              </w:rPr>
            </w:pPr>
            <w:r>
              <w:rPr>
                <w:rFonts w:hint="eastAsia" w:ascii="仿宋" w:hAnsi="仿宋" w:eastAsia="仿宋"/>
                <w:szCs w:val="21"/>
              </w:rPr>
              <w:t>测量地点</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3130BCC3">
            <w:pPr>
              <w:jc w:val="center"/>
              <w:rPr>
                <w:rFonts w:hint="eastAsia" w:ascii="仿宋" w:hAnsi="仿宋" w:eastAsia="仿宋"/>
                <w:szCs w:val="21"/>
              </w:rPr>
            </w:pPr>
            <w:r>
              <w:rPr>
                <w:rFonts w:hint="eastAsia" w:ascii="仿宋" w:hAnsi="仿宋" w:eastAsia="仿宋"/>
                <w:szCs w:val="21"/>
              </w:rPr>
              <w:t>波长</w:t>
            </w:r>
          </w:p>
        </w:tc>
        <w:tc>
          <w:tcPr>
            <w:tcW w:w="761" w:type="dxa"/>
            <w:tcBorders>
              <w:top w:val="single" w:color="auto" w:sz="4" w:space="0"/>
              <w:left w:val="single" w:color="auto" w:sz="4" w:space="0"/>
              <w:bottom w:val="single" w:color="auto" w:sz="4" w:space="0"/>
              <w:right w:val="single" w:color="auto" w:sz="4" w:space="0"/>
            </w:tcBorders>
            <w:noWrap w:val="0"/>
            <w:vAlign w:val="center"/>
          </w:tcPr>
          <w:p w14:paraId="0B1AC72D">
            <w:pPr>
              <w:jc w:val="center"/>
              <w:rPr>
                <w:rFonts w:hint="eastAsia" w:ascii="仿宋" w:hAnsi="仿宋" w:eastAsia="仿宋"/>
                <w:szCs w:val="21"/>
              </w:rPr>
            </w:pPr>
            <w:r>
              <w:rPr>
                <w:rFonts w:hint="eastAsia" w:ascii="仿宋" w:hAnsi="仿宋" w:eastAsia="仿宋"/>
                <w:szCs w:val="21"/>
              </w:rPr>
              <w:t>部位</w:t>
            </w:r>
          </w:p>
        </w:tc>
        <w:tc>
          <w:tcPr>
            <w:tcW w:w="1133" w:type="dxa"/>
            <w:tcBorders>
              <w:top w:val="single" w:color="auto" w:sz="4" w:space="0"/>
              <w:left w:val="single" w:color="auto" w:sz="4" w:space="0"/>
              <w:bottom w:val="single" w:color="auto" w:sz="4" w:space="0"/>
              <w:right w:val="single" w:color="auto" w:sz="4" w:space="0"/>
            </w:tcBorders>
            <w:noWrap w:val="0"/>
            <w:vAlign w:val="center"/>
          </w:tcPr>
          <w:p w14:paraId="781EF32F">
            <w:pPr>
              <w:jc w:val="center"/>
              <w:rPr>
                <w:rFonts w:hint="eastAsia" w:ascii="仿宋" w:hAnsi="仿宋" w:eastAsia="仿宋"/>
                <w:szCs w:val="21"/>
              </w:rPr>
            </w:pPr>
            <w:r>
              <w:rPr>
                <w:rFonts w:hint="eastAsia" w:ascii="仿宋" w:hAnsi="仿宋" w:eastAsia="仿宋"/>
                <w:szCs w:val="21"/>
              </w:rPr>
              <w:t>测量日期</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0761D5A3">
            <w:pPr>
              <w:jc w:val="center"/>
              <w:rPr>
                <w:rFonts w:ascii="仿宋" w:hAnsi="仿宋" w:eastAsia="仿宋"/>
                <w:szCs w:val="21"/>
              </w:rPr>
            </w:pPr>
            <w:r>
              <w:rPr>
                <w:rFonts w:hint="eastAsia" w:ascii="仿宋" w:hAnsi="仿宋" w:eastAsia="仿宋"/>
                <w:szCs w:val="21"/>
              </w:rPr>
              <w:t>测量</w:t>
            </w:r>
          </w:p>
          <w:p w14:paraId="18F83EA9">
            <w:pPr>
              <w:jc w:val="center"/>
              <w:rPr>
                <w:rFonts w:hint="eastAsia" w:ascii="仿宋" w:hAnsi="仿宋" w:eastAsia="仿宋"/>
                <w:szCs w:val="21"/>
              </w:rPr>
            </w:pPr>
            <w:r>
              <w:rPr>
                <w:rFonts w:hint="eastAsia" w:ascii="仿宋" w:hAnsi="仿宋" w:eastAsia="仿宋"/>
                <w:szCs w:val="21"/>
              </w:rPr>
              <w:t>时间</w:t>
            </w:r>
          </w:p>
        </w:tc>
        <w:tc>
          <w:tcPr>
            <w:tcW w:w="947" w:type="dxa"/>
            <w:tcBorders>
              <w:top w:val="single" w:color="auto" w:sz="4" w:space="0"/>
              <w:left w:val="single" w:color="auto" w:sz="4" w:space="0"/>
              <w:bottom w:val="single" w:color="auto" w:sz="4" w:space="0"/>
              <w:right w:val="single" w:color="auto" w:sz="4" w:space="0"/>
            </w:tcBorders>
            <w:noWrap w:val="0"/>
            <w:vAlign w:val="center"/>
          </w:tcPr>
          <w:p w14:paraId="2505E493">
            <w:pPr>
              <w:jc w:val="center"/>
              <w:rPr>
                <w:rFonts w:hint="eastAsia" w:ascii="仿宋" w:hAnsi="仿宋" w:eastAsia="仿宋"/>
                <w:color w:val="FF0000"/>
                <w:szCs w:val="21"/>
              </w:rPr>
            </w:pPr>
            <w:r>
              <w:rPr>
                <w:rFonts w:hint="eastAsia" w:ascii="仿宋" w:hAnsi="仿宋" w:eastAsia="仿宋"/>
                <w:bCs/>
                <w:szCs w:val="21"/>
              </w:rPr>
              <w:t>辐照度(</w:t>
            </w:r>
            <w:r>
              <w:rPr>
                <w:rFonts w:ascii="仿宋" w:hAnsi="仿宋" w:eastAsia="仿宋"/>
                <w:bCs/>
                <w:szCs w:val="21"/>
              </w:rPr>
              <w:t>W/cm</w:t>
            </w:r>
            <w:r>
              <w:rPr>
                <w:rFonts w:ascii="仿宋" w:hAnsi="仿宋" w:eastAsia="仿宋"/>
                <w:bCs/>
                <w:szCs w:val="21"/>
                <w:vertAlign w:val="superscript"/>
              </w:rPr>
              <w:t>2</w:t>
            </w:r>
            <w:r>
              <w:rPr>
                <w:rFonts w:hint="eastAsia" w:ascii="仿宋" w:hAnsi="仿宋" w:eastAsia="仿宋"/>
                <w:bCs/>
                <w:szCs w:val="21"/>
              </w:rPr>
              <w:t>)</w:t>
            </w:r>
          </w:p>
        </w:tc>
      </w:tr>
      <w:tr w14:paraId="330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946" w:type="dxa"/>
            <w:tcBorders>
              <w:top w:val="single" w:color="auto" w:sz="4" w:space="0"/>
              <w:left w:val="single" w:color="auto" w:sz="4" w:space="0"/>
              <w:right w:val="single" w:color="auto" w:sz="4" w:space="0"/>
            </w:tcBorders>
            <w:noWrap w:val="0"/>
            <w:vAlign w:val="center"/>
          </w:tcPr>
          <w:p w14:paraId="5D09371C">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6A95FAA4">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37BF25BA">
            <w:pPr>
              <w:jc w:val="center"/>
              <w:rPr>
                <w:rFonts w:hint="eastAsia" w:ascii="仿宋" w:hAnsi="仿宋" w:eastAsia="仿宋"/>
                <w:szCs w:val="21"/>
              </w:rPr>
            </w:pPr>
          </w:p>
        </w:tc>
        <w:tc>
          <w:tcPr>
            <w:tcW w:w="1096" w:type="dxa"/>
            <w:tcBorders>
              <w:top w:val="single" w:color="auto" w:sz="4" w:space="0"/>
              <w:left w:val="single" w:color="auto" w:sz="4" w:space="0"/>
              <w:right w:val="single" w:color="auto" w:sz="4" w:space="0"/>
            </w:tcBorders>
            <w:noWrap w:val="0"/>
            <w:vAlign w:val="center"/>
          </w:tcPr>
          <w:p w14:paraId="300E45AC">
            <w:pPr>
              <w:jc w:val="center"/>
              <w:rPr>
                <w:rFonts w:hint="eastAsia" w:ascii="仿宋" w:hAnsi="仿宋" w:eastAsia="仿宋"/>
                <w:szCs w:val="21"/>
              </w:rPr>
            </w:pPr>
          </w:p>
        </w:tc>
        <w:tc>
          <w:tcPr>
            <w:tcW w:w="798" w:type="dxa"/>
            <w:tcBorders>
              <w:top w:val="single" w:color="auto" w:sz="4" w:space="0"/>
              <w:left w:val="single" w:color="auto" w:sz="4" w:space="0"/>
              <w:right w:val="single" w:color="auto" w:sz="4" w:space="0"/>
            </w:tcBorders>
            <w:noWrap w:val="0"/>
            <w:vAlign w:val="center"/>
          </w:tcPr>
          <w:p w14:paraId="4861496C">
            <w:pPr>
              <w:jc w:val="center"/>
              <w:rPr>
                <w:rFonts w:hint="eastAsia" w:ascii="仿宋" w:hAnsi="仿宋" w:eastAsia="仿宋"/>
                <w:szCs w:val="21"/>
              </w:rPr>
            </w:pPr>
          </w:p>
        </w:tc>
        <w:tc>
          <w:tcPr>
            <w:tcW w:w="761" w:type="dxa"/>
            <w:tcBorders>
              <w:top w:val="single" w:color="auto" w:sz="4" w:space="0"/>
              <w:left w:val="single" w:color="auto" w:sz="4" w:space="0"/>
              <w:right w:val="single" w:color="auto" w:sz="4" w:space="0"/>
            </w:tcBorders>
            <w:noWrap w:val="0"/>
            <w:vAlign w:val="center"/>
          </w:tcPr>
          <w:p w14:paraId="65B7ADCA">
            <w:pPr>
              <w:jc w:val="center"/>
              <w:rPr>
                <w:rFonts w:hint="eastAsia" w:ascii="仿宋" w:hAnsi="仿宋" w:eastAsia="仿宋"/>
                <w:szCs w:val="21"/>
              </w:rPr>
            </w:pPr>
          </w:p>
        </w:tc>
        <w:tc>
          <w:tcPr>
            <w:tcW w:w="1133" w:type="dxa"/>
            <w:tcBorders>
              <w:top w:val="single" w:color="auto" w:sz="4" w:space="0"/>
              <w:left w:val="single" w:color="auto" w:sz="4" w:space="0"/>
              <w:right w:val="single" w:color="auto" w:sz="4" w:space="0"/>
            </w:tcBorders>
            <w:noWrap w:val="0"/>
            <w:vAlign w:val="center"/>
          </w:tcPr>
          <w:p w14:paraId="7B03E56C">
            <w:pPr>
              <w:jc w:val="center"/>
              <w:rPr>
                <w:rFonts w:hint="eastAsia" w:ascii="仿宋" w:hAnsi="仿宋" w:eastAsia="仿宋"/>
                <w:szCs w:val="21"/>
              </w:rPr>
            </w:pPr>
          </w:p>
        </w:tc>
        <w:tc>
          <w:tcPr>
            <w:tcW w:w="947" w:type="dxa"/>
            <w:tcBorders>
              <w:top w:val="single" w:color="auto" w:sz="4" w:space="0"/>
              <w:left w:val="single" w:color="auto" w:sz="4" w:space="0"/>
              <w:right w:val="single" w:color="auto" w:sz="4" w:space="0"/>
            </w:tcBorders>
            <w:noWrap w:val="0"/>
            <w:vAlign w:val="center"/>
          </w:tcPr>
          <w:p w14:paraId="6FC167EF">
            <w:pPr>
              <w:jc w:val="center"/>
              <w:rPr>
                <w:rFonts w:hint="eastAsia" w:ascii="仿宋" w:hAnsi="仿宋" w:eastAsia="仿宋"/>
                <w:szCs w:val="21"/>
              </w:rPr>
            </w:pPr>
          </w:p>
        </w:tc>
        <w:tc>
          <w:tcPr>
            <w:tcW w:w="947" w:type="dxa"/>
            <w:tcBorders>
              <w:top w:val="single" w:color="auto" w:sz="4" w:space="0"/>
              <w:left w:val="single" w:color="auto" w:sz="4" w:space="0"/>
              <w:bottom w:val="single" w:color="auto" w:sz="4" w:space="0"/>
              <w:right w:val="single" w:color="auto" w:sz="4" w:space="0"/>
            </w:tcBorders>
            <w:noWrap w:val="0"/>
            <w:vAlign w:val="center"/>
          </w:tcPr>
          <w:p w14:paraId="1B246D80">
            <w:pPr>
              <w:jc w:val="center"/>
              <w:rPr>
                <w:rFonts w:hint="eastAsia" w:ascii="仿宋" w:hAnsi="仿宋" w:eastAsia="仿宋"/>
                <w:bCs/>
                <w:szCs w:val="21"/>
              </w:rPr>
            </w:pPr>
          </w:p>
        </w:tc>
      </w:tr>
    </w:tbl>
    <w:p w14:paraId="2658AFDA">
      <w:pPr>
        <w:spacing w:line="484" w:lineRule="exact"/>
        <w:jc w:val="center"/>
        <w:rPr>
          <w:rFonts w:ascii="仿宋" w:hAnsi="仿宋" w:eastAsia="仿宋"/>
          <w:sz w:val="24"/>
        </w:rPr>
      </w:pPr>
      <w:r>
        <w:rPr>
          <w:rFonts w:hint="eastAsia" w:ascii="仿宋" w:hAnsi="仿宋" w:eastAsia="仿宋"/>
          <w:sz w:val="24"/>
        </w:rPr>
        <w:t>（本页以下空白）</w:t>
      </w:r>
    </w:p>
    <w:p w14:paraId="7912E183">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610CE06F">
      <w:pPr>
        <w:spacing w:line="484" w:lineRule="exact"/>
        <w:jc w:val="center"/>
        <w:rPr>
          <w:rFonts w:hint="eastAsia" w:ascii="仿宋" w:hAnsi="仿宋" w:eastAsia="仿宋"/>
          <w:sz w:val="24"/>
        </w:rPr>
      </w:pPr>
      <w:r>
        <w:rPr>
          <w:rFonts w:hint="eastAsia" w:ascii="仿宋" w:hAnsi="仿宋" w:eastAsia="仿宋"/>
          <w:b/>
          <w:bCs/>
          <w:sz w:val="28"/>
          <w:szCs w:val="28"/>
        </w:rPr>
        <w:t>手传振动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8F7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7DDF737">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254B7227">
            <w:pPr>
              <w:rPr>
                <w:rFonts w:hint="eastAsia" w:ascii="仿宋" w:hAnsi="仿宋" w:eastAsia="仿宋"/>
                <w:szCs w:val="21"/>
              </w:rPr>
            </w:pPr>
            <w:r>
              <w:rPr>
                <w:rFonts w:hint="eastAsia" w:ascii="仿宋" w:hAnsi="仿宋" w:eastAsia="仿宋"/>
                <w:szCs w:val="21"/>
              </w:rPr>
              <w:t>工作场所手传振动强度</w:t>
            </w:r>
          </w:p>
        </w:tc>
      </w:tr>
      <w:tr w14:paraId="248E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A47F6BA">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0E5FE120">
            <w:pPr>
              <w:rPr>
                <w:rFonts w:hint="eastAsia" w:ascii="仿宋" w:hAnsi="仿宋" w:eastAsia="仿宋"/>
                <w:szCs w:val="21"/>
              </w:rPr>
            </w:pPr>
          </w:p>
        </w:tc>
      </w:tr>
      <w:tr w14:paraId="0090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9B9E95A">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7C3BDF0">
            <w:pPr>
              <w:rPr>
                <w:rFonts w:hint="eastAsia" w:ascii="仿宋" w:hAnsi="仿宋" w:eastAsia="仿宋"/>
                <w:szCs w:val="21"/>
              </w:rPr>
            </w:pPr>
          </w:p>
        </w:tc>
      </w:tr>
      <w:tr w14:paraId="320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537211B">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12F1EC6A">
            <w:pPr>
              <w:rPr>
                <w:rFonts w:hint="eastAsia" w:ascii="仿宋" w:hAnsi="仿宋" w:eastAsia="仿宋"/>
                <w:szCs w:val="21"/>
              </w:rPr>
            </w:pPr>
            <w:r>
              <w:rPr>
                <w:rFonts w:hint="eastAsia" w:ascii="仿宋" w:hAnsi="仿宋" w:eastAsia="仿宋"/>
                <w:szCs w:val="21"/>
              </w:rPr>
              <w:t>仪器直读法</w:t>
            </w:r>
          </w:p>
        </w:tc>
      </w:tr>
      <w:tr w14:paraId="6BD4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571DFFE">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243E9DA">
            <w:pPr>
              <w:rPr>
                <w:rFonts w:hint="eastAsia" w:ascii="仿宋" w:hAnsi="仿宋" w:eastAsia="仿宋"/>
                <w:szCs w:val="21"/>
              </w:rPr>
            </w:pPr>
          </w:p>
        </w:tc>
      </w:tr>
    </w:tbl>
    <w:p w14:paraId="1AF968B1">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852"/>
        <w:gridCol w:w="852"/>
        <w:gridCol w:w="852"/>
        <w:gridCol w:w="853"/>
        <w:gridCol w:w="852"/>
        <w:gridCol w:w="852"/>
        <w:gridCol w:w="852"/>
        <w:gridCol w:w="852"/>
        <w:gridCol w:w="853"/>
      </w:tblGrid>
      <w:tr w14:paraId="4B36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vMerge w:val="restart"/>
            <w:tcBorders>
              <w:top w:val="single" w:color="auto" w:sz="4" w:space="0"/>
              <w:left w:val="single" w:color="auto" w:sz="4" w:space="0"/>
              <w:right w:val="single" w:color="auto" w:sz="4" w:space="0"/>
            </w:tcBorders>
            <w:noWrap w:val="0"/>
            <w:vAlign w:val="center"/>
          </w:tcPr>
          <w:p w14:paraId="1396EA60">
            <w:pPr>
              <w:jc w:val="center"/>
              <w:rPr>
                <w:rFonts w:ascii="仿宋" w:hAnsi="仿宋" w:eastAsia="仿宋"/>
                <w:szCs w:val="21"/>
              </w:rPr>
            </w:pPr>
            <w:r>
              <w:rPr>
                <w:rFonts w:hint="eastAsia" w:ascii="仿宋" w:hAnsi="仿宋" w:eastAsia="仿宋"/>
                <w:szCs w:val="21"/>
              </w:rPr>
              <w:t>测量</w:t>
            </w:r>
          </w:p>
          <w:p w14:paraId="0FC1FAE5">
            <w:pPr>
              <w:jc w:val="center"/>
              <w:rPr>
                <w:rFonts w:hint="eastAsia" w:ascii="仿宋" w:hAnsi="仿宋" w:eastAsia="仿宋"/>
                <w:szCs w:val="21"/>
              </w:rPr>
            </w:pPr>
            <w:r>
              <w:rPr>
                <w:rFonts w:hint="eastAsia" w:ascii="仿宋" w:hAnsi="仿宋" w:eastAsia="仿宋"/>
                <w:szCs w:val="21"/>
              </w:rPr>
              <w:t>编号</w:t>
            </w:r>
          </w:p>
        </w:tc>
        <w:tc>
          <w:tcPr>
            <w:tcW w:w="852" w:type="dxa"/>
            <w:vMerge w:val="restart"/>
            <w:tcBorders>
              <w:top w:val="single" w:color="auto" w:sz="4" w:space="0"/>
              <w:left w:val="single" w:color="auto" w:sz="4" w:space="0"/>
              <w:right w:val="single" w:color="auto" w:sz="4" w:space="0"/>
            </w:tcBorders>
            <w:noWrap w:val="0"/>
            <w:vAlign w:val="center"/>
          </w:tcPr>
          <w:p w14:paraId="6D2F711A">
            <w:pPr>
              <w:jc w:val="center"/>
              <w:rPr>
                <w:rFonts w:ascii="仿宋" w:hAnsi="仿宋" w:eastAsia="仿宋"/>
                <w:szCs w:val="21"/>
              </w:rPr>
            </w:pPr>
            <w:r>
              <w:rPr>
                <w:rFonts w:hint="eastAsia" w:ascii="仿宋" w:hAnsi="仿宋" w:eastAsia="仿宋"/>
                <w:szCs w:val="21"/>
              </w:rPr>
              <w:t>车间/工作</w:t>
            </w:r>
          </w:p>
          <w:p w14:paraId="29898F69">
            <w:pPr>
              <w:jc w:val="center"/>
              <w:rPr>
                <w:rFonts w:hint="eastAsia" w:ascii="仿宋" w:hAnsi="仿宋" w:eastAsia="仿宋"/>
                <w:szCs w:val="21"/>
              </w:rPr>
            </w:pPr>
            <w:r>
              <w:rPr>
                <w:rFonts w:hint="eastAsia" w:ascii="仿宋" w:hAnsi="仿宋" w:eastAsia="仿宋"/>
                <w:szCs w:val="21"/>
              </w:rPr>
              <w:t>场所</w:t>
            </w:r>
          </w:p>
        </w:tc>
        <w:tc>
          <w:tcPr>
            <w:tcW w:w="852" w:type="dxa"/>
            <w:vMerge w:val="restart"/>
            <w:tcBorders>
              <w:top w:val="single" w:color="auto" w:sz="4" w:space="0"/>
              <w:left w:val="single" w:color="auto" w:sz="4" w:space="0"/>
              <w:right w:val="single" w:color="auto" w:sz="4" w:space="0"/>
            </w:tcBorders>
            <w:noWrap w:val="0"/>
            <w:vAlign w:val="center"/>
          </w:tcPr>
          <w:p w14:paraId="48ECD83A">
            <w:pPr>
              <w:jc w:val="center"/>
              <w:rPr>
                <w:rFonts w:ascii="仿宋" w:hAnsi="仿宋" w:eastAsia="仿宋"/>
                <w:szCs w:val="21"/>
              </w:rPr>
            </w:pPr>
            <w:r>
              <w:rPr>
                <w:rFonts w:hint="eastAsia" w:ascii="仿宋" w:hAnsi="仿宋" w:eastAsia="仿宋"/>
                <w:szCs w:val="21"/>
              </w:rPr>
              <w:t>岗位</w:t>
            </w:r>
          </w:p>
          <w:p w14:paraId="09BC77CF">
            <w:pPr>
              <w:jc w:val="center"/>
              <w:rPr>
                <w:rFonts w:hint="eastAsia" w:ascii="仿宋" w:hAnsi="仿宋" w:eastAsia="仿宋"/>
                <w:szCs w:val="21"/>
              </w:rPr>
            </w:pPr>
            <w:r>
              <w:rPr>
                <w:rFonts w:hint="eastAsia" w:ascii="仿宋" w:hAnsi="仿宋" w:eastAsia="仿宋"/>
                <w:szCs w:val="21"/>
              </w:rPr>
              <w:t>(工种)</w:t>
            </w:r>
          </w:p>
        </w:tc>
        <w:tc>
          <w:tcPr>
            <w:tcW w:w="852" w:type="dxa"/>
            <w:vMerge w:val="restart"/>
            <w:tcBorders>
              <w:top w:val="single" w:color="auto" w:sz="4" w:space="0"/>
              <w:left w:val="single" w:color="auto" w:sz="4" w:space="0"/>
              <w:right w:val="single" w:color="auto" w:sz="4" w:space="0"/>
            </w:tcBorders>
            <w:noWrap w:val="0"/>
            <w:vAlign w:val="center"/>
          </w:tcPr>
          <w:p w14:paraId="1AE7DE0E">
            <w:pPr>
              <w:jc w:val="center"/>
              <w:rPr>
                <w:rFonts w:hint="eastAsia" w:ascii="仿宋" w:hAnsi="仿宋" w:eastAsia="仿宋"/>
                <w:szCs w:val="21"/>
              </w:rPr>
            </w:pPr>
            <w:r>
              <w:rPr>
                <w:rFonts w:hint="eastAsia" w:ascii="仿宋" w:hAnsi="仿宋" w:eastAsia="仿宋"/>
                <w:szCs w:val="21"/>
              </w:rPr>
              <w:t>测量地点</w:t>
            </w:r>
          </w:p>
        </w:tc>
        <w:tc>
          <w:tcPr>
            <w:tcW w:w="853" w:type="dxa"/>
            <w:vMerge w:val="restart"/>
            <w:tcBorders>
              <w:top w:val="single" w:color="auto" w:sz="4" w:space="0"/>
              <w:left w:val="single" w:color="auto" w:sz="4" w:space="0"/>
              <w:right w:val="single" w:color="auto" w:sz="4" w:space="0"/>
            </w:tcBorders>
            <w:noWrap w:val="0"/>
            <w:vAlign w:val="center"/>
          </w:tcPr>
          <w:p w14:paraId="45044ADE">
            <w:pPr>
              <w:jc w:val="center"/>
              <w:rPr>
                <w:rFonts w:hint="eastAsia" w:ascii="仿宋" w:hAnsi="仿宋" w:eastAsia="仿宋"/>
                <w:szCs w:val="21"/>
              </w:rPr>
            </w:pPr>
            <w:r>
              <w:rPr>
                <w:rFonts w:hint="eastAsia" w:ascii="仿宋" w:hAnsi="仿宋" w:eastAsia="仿宋"/>
                <w:szCs w:val="21"/>
              </w:rPr>
              <w:t>振动设备及受振工件</w:t>
            </w:r>
          </w:p>
        </w:tc>
        <w:tc>
          <w:tcPr>
            <w:tcW w:w="852" w:type="dxa"/>
            <w:vMerge w:val="restart"/>
            <w:tcBorders>
              <w:top w:val="single" w:color="auto" w:sz="4" w:space="0"/>
              <w:left w:val="single" w:color="auto" w:sz="4" w:space="0"/>
              <w:right w:val="single" w:color="auto" w:sz="4" w:space="0"/>
            </w:tcBorders>
            <w:noWrap w:val="0"/>
            <w:vAlign w:val="center"/>
          </w:tcPr>
          <w:p w14:paraId="3FBCF454">
            <w:pPr>
              <w:jc w:val="center"/>
              <w:rPr>
                <w:rFonts w:ascii="仿宋" w:hAnsi="仿宋" w:eastAsia="仿宋"/>
                <w:szCs w:val="21"/>
              </w:rPr>
            </w:pPr>
            <w:r>
              <w:rPr>
                <w:rFonts w:hint="eastAsia" w:ascii="仿宋" w:hAnsi="仿宋" w:eastAsia="仿宋"/>
                <w:szCs w:val="21"/>
              </w:rPr>
              <w:t>测量</w:t>
            </w:r>
          </w:p>
          <w:p w14:paraId="7DE92CDD">
            <w:pPr>
              <w:jc w:val="center"/>
              <w:rPr>
                <w:rFonts w:hint="eastAsia" w:ascii="仿宋" w:hAnsi="仿宋" w:eastAsia="仿宋"/>
                <w:szCs w:val="21"/>
              </w:rPr>
            </w:pPr>
            <w:r>
              <w:rPr>
                <w:rFonts w:hint="eastAsia" w:ascii="仿宋" w:hAnsi="仿宋" w:eastAsia="仿宋"/>
                <w:szCs w:val="21"/>
              </w:rPr>
              <w:t>日期</w:t>
            </w:r>
          </w:p>
        </w:tc>
        <w:tc>
          <w:tcPr>
            <w:tcW w:w="852" w:type="dxa"/>
            <w:vMerge w:val="restart"/>
            <w:tcBorders>
              <w:top w:val="single" w:color="auto" w:sz="4" w:space="0"/>
              <w:left w:val="single" w:color="auto" w:sz="4" w:space="0"/>
              <w:right w:val="single" w:color="auto" w:sz="4" w:space="0"/>
            </w:tcBorders>
            <w:noWrap w:val="0"/>
            <w:vAlign w:val="center"/>
          </w:tcPr>
          <w:p w14:paraId="10045F3F">
            <w:pPr>
              <w:jc w:val="center"/>
              <w:rPr>
                <w:rFonts w:hint="eastAsia" w:ascii="仿宋" w:hAnsi="仿宋" w:eastAsia="仿宋"/>
                <w:szCs w:val="21"/>
              </w:rPr>
            </w:pPr>
            <w:r>
              <w:rPr>
                <w:rFonts w:hint="eastAsia" w:ascii="仿宋" w:hAnsi="仿宋" w:eastAsia="仿宋"/>
                <w:szCs w:val="21"/>
              </w:rPr>
              <w:t>测量起止时间</w:t>
            </w:r>
          </w:p>
        </w:tc>
        <w:tc>
          <w:tcPr>
            <w:tcW w:w="2557" w:type="dxa"/>
            <w:gridSpan w:val="3"/>
            <w:tcBorders>
              <w:top w:val="single" w:color="auto" w:sz="4" w:space="0"/>
              <w:left w:val="single" w:color="auto" w:sz="4" w:space="0"/>
              <w:bottom w:val="single" w:color="auto" w:sz="4" w:space="0"/>
              <w:right w:val="single" w:color="auto" w:sz="4" w:space="0"/>
            </w:tcBorders>
            <w:noWrap w:val="0"/>
            <w:vAlign w:val="center"/>
          </w:tcPr>
          <w:p w14:paraId="1380C64A">
            <w:pPr>
              <w:jc w:val="center"/>
              <w:rPr>
                <w:rFonts w:ascii="仿宋" w:hAnsi="仿宋" w:eastAsia="仿宋"/>
                <w:szCs w:val="21"/>
              </w:rPr>
            </w:pPr>
            <w:r>
              <w:rPr>
                <w:rFonts w:hint="eastAsia" w:ascii="仿宋" w:hAnsi="仿宋" w:eastAsia="仿宋"/>
                <w:szCs w:val="21"/>
              </w:rPr>
              <w:t>频率计权振动加速度值</w:t>
            </w:r>
          </w:p>
          <w:p w14:paraId="29177A44">
            <w:pPr>
              <w:jc w:val="center"/>
              <w:rPr>
                <w:rFonts w:hint="eastAsia" w:ascii="仿宋" w:hAnsi="仿宋" w:eastAsia="仿宋"/>
                <w:szCs w:val="21"/>
              </w:rPr>
            </w:pPr>
            <w:r>
              <w:rPr>
                <w:rFonts w:hint="eastAsia" w:ascii="仿宋" w:hAnsi="仿宋" w:eastAsia="仿宋"/>
                <w:szCs w:val="21"/>
              </w:rPr>
              <w:t>（m/s</w:t>
            </w:r>
            <w:r>
              <w:rPr>
                <w:rFonts w:hint="eastAsia" w:ascii="仿宋" w:hAnsi="仿宋" w:eastAsia="仿宋"/>
                <w:szCs w:val="21"/>
                <w:vertAlign w:val="superscript"/>
              </w:rPr>
              <w:t>2</w:t>
            </w:r>
            <w:r>
              <w:rPr>
                <w:rFonts w:hint="eastAsia" w:ascii="仿宋" w:hAnsi="仿宋" w:eastAsia="仿宋"/>
                <w:szCs w:val="21"/>
              </w:rPr>
              <w:t>）</w:t>
            </w:r>
          </w:p>
        </w:tc>
      </w:tr>
      <w:tr w14:paraId="57CC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vMerge w:val="continue"/>
            <w:tcBorders>
              <w:left w:val="single" w:color="auto" w:sz="4" w:space="0"/>
              <w:bottom w:val="single" w:color="auto" w:sz="4" w:space="0"/>
              <w:right w:val="single" w:color="auto" w:sz="4" w:space="0"/>
            </w:tcBorders>
            <w:noWrap w:val="0"/>
            <w:vAlign w:val="center"/>
          </w:tcPr>
          <w:p w14:paraId="4465E107">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403AC078">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710CCDA3">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4E350435">
            <w:pPr>
              <w:jc w:val="center"/>
              <w:rPr>
                <w:rFonts w:hint="eastAsia" w:ascii="仿宋" w:hAnsi="仿宋" w:eastAsia="仿宋"/>
                <w:szCs w:val="21"/>
              </w:rPr>
            </w:pPr>
          </w:p>
        </w:tc>
        <w:tc>
          <w:tcPr>
            <w:tcW w:w="853" w:type="dxa"/>
            <w:vMerge w:val="continue"/>
            <w:tcBorders>
              <w:left w:val="single" w:color="auto" w:sz="4" w:space="0"/>
              <w:bottom w:val="single" w:color="auto" w:sz="4" w:space="0"/>
              <w:right w:val="single" w:color="auto" w:sz="4" w:space="0"/>
            </w:tcBorders>
            <w:noWrap w:val="0"/>
            <w:vAlign w:val="center"/>
          </w:tcPr>
          <w:p w14:paraId="50C0E6E9">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3B09B6E3">
            <w:pPr>
              <w:jc w:val="center"/>
              <w:rPr>
                <w:rFonts w:hint="eastAsia" w:ascii="仿宋" w:hAnsi="仿宋" w:eastAsia="仿宋"/>
                <w:szCs w:val="21"/>
              </w:rPr>
            </w:pPr>
          </w:p>
        </w:tc>
        <w:tc>
          <w:tcPr>
            <w:tcW w:w="852" w:type="dxa"/>
            <w:vMerge w:val="continue"/>
            <w:tcBorders>
              <w:left w:val="single" w:color="auto" w:sz="4" w:space="0"/>
              <w:bottom w:val="single" w:color="auto" w:sz="4" w:space="0"/>
              <w:right w:val="single" w:color="auto" w:sz="4" w:space="0"/>
            </w:tcBorders>
            <w:noWrap w:val="0"/>
            <w:vAlign w:val="center"/>
          </w:tcPr>
          <w:p w14:paraId="0815D729">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57F334C3">
            <w:pPr>
              <w:jc w:val="center"/>
              <w:rPr>
                <w:rFonts w:hint="eastAsia" w:ascii="仿宋" w:hAnsi="仿宋" w:eastAsia="仿宋"/>
                <w:szCs w:val="21"/>
              </w:rPr>
            </w:pPr>
            <w:r>
              <w:rPr>
                <w:rFonts w:hint="eastAsia" w:ascii="仿宋" w:hAnsi="仿宋" w:eastAsia="仿宋"/>
                <w:szCs w:val="21"/>
              </w:rPr>
              <w:t>X轴</w:t>
            </w:r>
          </w:p>
        </w:tc>
        <w:tc>
          <w:tcPr>
            <w:tcW w:w="852" w:type="dxa"/>
            <w:tcBorders>
              <w:top w:val="single" w:color="auto" w:sz="4" w:space="0"/>
              <w:left w:val="single" w:color="auto" w:sz="4" w:space="0"/>
              <w:bottom w:val="single" w:color="auto" w:sz="4" w:space="0"/>
              <w:right w:val="single" w:color="auto" w:sz="4" w:space="0"/>
            </w:tcBorders>
            <w:noWrap w:val="0"/>
            <w:vAlign w:val="center"/>
          </w:tcPr>
          <w:p w14:paraId="51DCCBF8">
            <w:pPr>
              <w:jc w:val="center"/>
              <w:rPr>
                <w:rFonts w:hint="eastAsia" w:ascii="仿宋" w:hAnsi="仿宋" w:eastAsia="仿宋"/>
                <w:szCs w:val="21"/>
              </w:rPr>
            </w:pPr>
            <w:r>
              <w:rPr>
                <w:rFonts w:hint="eastAsia" w:ascii="仿宋" w:hAnsi="仿宋" w:eastAsia="仿宋"/>
                <w:szCs w:val="21"/>
              </w:rPr>
              <w:t>Y轴</w:t>
            </w:r>
          </w:p>
        </w:tc>
        <w:tc>
          <w:tcPr>
            <w:tcW w:w="853" w:type="dxa"/>
            <w:tcBorders>
              <w:top w:val="single" w:color="auto" w:sz="4" w:space="0"/>
              <w:left w:val="single" w:color="auto" w:sz="4" w:space="0"/>
              <w:bottom w:val="single" w:color="auto" w:sz="4" w:space="0"/>
              <w:right w:val="single" w:color="auto" w:sz="4" w:space="0"/>
            </w:tcBorders>
            <w:noWrap w:val="0"/>
            <w:vAlign w:val="center"/>
          </w:tcPr>
          <w:p w14:paraId="23D98370">
            <w:pPr>
              <w:jc w:val="center"/>
              <w:rPr>
                <w:rFonts w:hint="eastAsia" w:ascii="仿宋" w:hAnsi="仿宋" w:eastAsia="仿宋"/>
                <w:szCs w:val="21"/>
              </w:rPr>
            </w:pPr>
            <w:r>
              <w:rPr>
                <w:rFonts w:hint="eastAsia" w:ascii="仿宋" w:hAnsi="仿宋" w:eastAsia="仿宋"/>
                <w:szCs w:val="21"/>
              </w:rPr>
              <w:t>Z轴</w:t>
            </w:r>
          </w:p>
        </w:tc>
      </w:tr>
      <w:tr w14:paraId="37B3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0CF798D8">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16726F19">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667D987A">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505692EE">
            <w:pPr>
              <w:jc w:val="center"/>
              <w:rPr>
                <w:rFonts w:hint="eastAsia" w:ascii="仿宋" w:hAnsi="仿宋" w:eastAsia="仿宋"/>
                <w:szCs w:val="21"/>
              </w:rPr>
            </w:pPr>
          </w:p>
        </w:tc>
        <w:tc>
          <w:tcPr>
            <w:tcW w:w="853" w:type="dxa"/>
            <w:tcBorders>
              <w:top w:val="single" w:color="auto" w:sz="4" w:space="0"/>
              <w:left w:val="single" w:color="auto" w:sz="4" w:space="0"/>
              <w:bottom w:val="single" w:color="auto" w:sz="4" w:space="0"/>
              <w:right w:val="single" w:color="auto" w:sz="4" w:space="0"/>
            </w:tcBorders>
            <w:noWrap w:val="0"/>
            <w:vAlign w:val="center"/>
          </w:tcPr>
          <w:p w14:paraId="53B6E8C4">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4887A757">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32E7561D">
            <w:pPr>
              <w:jc w:val="center"/>
              <w:rPr>
                <w:rFonts w:hint="eastAsia" w:ascii="仿宋" w:hAnsi="仿宋" w:eastAsia="仿宋"/>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0D70E4DF">
            <w:pPr>
              <w:jc w:val="center"/>
              <w:rPr>
                <w:rFonts w:hint="eastAsia" w:ascii="仿宋" w:hAnsi="仿宋" w:eastAsia="仿宋"/>
                <w:color w:val="FF0000"/>
                <w:szCs w:val="21"/>
              </w:rPr>
            </w:pPr>
          </w:p>
        </w:tc>
        <w:tc>
          <w:tcPr>
            <w:tcW w:w="852" w:type="dxa"/>
            <w:tcBorders>
              <w:top w:val="single" w:color="auto" w:sz="4" w:space="0"/>
              <w:left w:val="single" w:color="auto" w:sz="4" w:space="0"/>
              <w:bottom w:val="single" w:color="auto" w:sz="4" w:space="0"/>
              <w:right w:val="single" w:color="auto" w:sz="4" w:space="0"/>
            </w:tcBorders>
            <w:noWrap w:val="0"/>
            <w:vAlign w:val="center"/>
          </w:tcPr>
          <w:p w14:paraId="0C1922BB">
            <w:pPr>
              <w:jc w:val="center"/>
              <w:rPr>
                <w:rFonts w:hint="eastAsia" w:ascii="仿宋" w:hAnsi="仿宋" w:eastAsia="仿宋"/>
                <w:color w:val="FF0000"/>
                <w:szCs w:val="21"/>
              </w:rPr>
            </w:pPr>
          </w:p>
        </w:tc>
        <w:tc>
          <w:tcPr>
            <w:tcW w:w="853" w:type="dxa"/>
            <w:tcBorders>
              <w:top w:val="single" w:color="auto" w:sz="4" w:space="0"/>
              <w:left w:val="single" w:color="auto" w:sz="4" w:space="0"/>
              <w:bottom w:val="single" w:color="auto" w:sz="4" w:space="0"/>
              <w:right w:val="single" w:color="auto" w:sz="4" w:space="0"/>
            </w:tcBorders>
            <w:noWrap w:val="0"/>
            <w:vAlign w:val="center"/>
          </w:tcPr>
          <w:p w14:paraId="7765C4F9">
            <w:pPr>
              <w:jc w:val="center"/>
              <w:rPr>
                <w:rFonts w:hint="eastAsia" w:ascii="仿宋" w:hAnsi="仿宋" w:eastAsia="仿宋"/>
                <w:color w:val="FF0000"/>
                <w:szCs w:val="21"/>
              </w:rPr>
            </w:pPr>
          </w:p>
        </w:tc>
      </w:tr>
    </w:tbl>
    <w:p w14:paraId="666E780A">
      <w:pPr>
        <w:spacing w:line="484" w:lineRule="exact"/>
        <w:jc w:val="center"/>
        <w:rPr>
          <w:rFonts w:ascii="仿宋" w:hAnsi="仿宋" w:eastAsia="仿宋"/>
          <w:sz w:val="24"/>
        </w:rPr>
      </w:pPr>
      <w:r>
        <w:rPr>
          <w:rFonts w:hint="eastAsia" w:ascii="仿宋" w:hAnsi="仿宋" w:eastAsia="仿宋"/>
          <w:sz w:val="24"/>
        </w:rPr>
        <w:t>（本页以下空白）</w:t>
      </w:r>
    </w:p>
    <w:p w14:paraId="412F17B3">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1FF3CFB3">
      <w:pPr>
        <w:spacing w:line="484" w:lineRule="exact"/>
        <w:jc w:val="center"/>
        <w:rPr>
          <w:rFonts w:hint="eastAsia" w:ascii="仿宋" w:hAnsi="仿宋" w:eastAsia="仿宋"/>
          <w:sz w:val="24"/>
        </w:rPr>
      </w:pPr>
      <w:r>
        <w:rPr>
          <w:rFonts w:hint="eastAsia" w:ascii="仿宋" w:hAnsi="仿宋" w:eastAsia="仿宋"/>
          <w:b/>
          <w:bCs/>
          <w:sz w:val="28"/>
          <w:szCs w:val="28"/>
        </w:rPr>
        <w:t>X、γ、中子射线</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5702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5C3B710">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19DDA75A">
            <w:pPr>
              <w:rPr>
                <w:rFonts w:hint="eastAsia" w:ascii="仿宋" w:hAnsi="仿宋" w:eastAsia="仿宋"/>
                <w:szCs w:val="21"/>
              </w:rPr>
            </w:pPr>
            <w:r>
              <w:rPr>
                <w:rFonts w:hint="eastAsia" w:ascii="仿宋" w:hAnsi="仿宋" w:eastAsia="仿宋"/>
                <w:szCs w:val="21"/>
              </w:rPr>
              <w:t>周围剂量当量率</w:t>
            </w:r>
          </w:p>
        </w:tc>
      </w:tr>
      <w:tr w14:paraId="3FD1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A57442C">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0DB5A62A">
            <w:pPr>
              <w:rPr>
                <w:rFonts w:hint="eastAsia" w:ascii="仿宋" w:hAnsi="仿宋" w:eastAsia="仿宋"/>
                <w:szCs w:val="21"/>
              </w:rPr>
            </w:pPr>
          </w:p>
        </w:tc>
      </w:tr>
      <w:tr w14:paraId="7994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F1BBFD8">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32FBB0A">
            <w:pPr>
              <w:rPr>
                <w:rFonts w:hint="eastAsia" w:ascii="仿宋" w:hAnsi="仿宋" w:eastAsia="仿宋"/>
                <w:szCs w:val="21"/>
              </w:rPr>
            </w:pPr>
          </w:p>
        </w:tc>
      </w:tr>
      <w:tr w14:paraId="7ABC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CE9D090">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606E8AA3">
            <w:pPr>
              <w:rPr>
                <w:rFonts w:hint="eastAsia" w:ascii="仿宋" w:hAnsi="仿宋" w:eastAsia="仿宋"/>
                <w:szCs w:val="21"/>
              </w:rPr>
            </w:pPr>
          </w:p>
        </w:tc>
      </w:tr>
    </w:tbl>
    <w:p w14:paraId="73976BFC">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878"/>
        <w:gridCol w:w="1878"/>
        <w:gridCol w:w="1878"/>
        <w:gridCol w:w="1184"/>
      </w:tblGrid>
      <w:tr w14:paraId="535F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6247C37C">
            <w:pPr>
              <w:jc w:val="center"/>
              <w:rPr>
                <w:rFonts w:hint="eastAsia" w:ascii="仿宋" w:hAnsi="仿宋" w:eastAsia="仿宋"/>
                <w:szCs w:val="21"/>
              </w:rPr>
            </w:pPr>
            <w:r>
              <w:rPr>
                <w:rFonts w:hint="eastAsia" w:ascii="仿宋" w:hAnsi="仿宋" w:eastAsia="仿宋"/>
                <w:szCs w:val="21"/>
              </w:rPr>
              <w:t>测量编号</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6814E223">
            <w:pPr>
              <w:jc w:val="center"/>
              <w:rPr>
                <w:rFonts w:hint="eastAsia" w:ascii="仿宋" w:hAnsi="仿宋" w:eastAsia="仿宋"/>
                <w:szCs w:val="21"/>
              </w:rPr>
            </w:pPr>
            <w:r>
              <w:rPr>
                <w:rFonts w:hint="eastAsia" w:ascii="仿宋" w:hAnsi="仿宋" w:eastAsia="仿宋"/>
                <w:szCs w:val="21"/>
              </w:rPr>
              <w:t>测试条件</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068B166E">
            <w:pPr>
              <w:jc w:val="center"/>
              <w:rPr>
                <w:rFonts w:ascii="仿宋" w:hAnsi="仿宋" w:eastAsia="仿宋"/>
                <w:szCs w:val="21"/>
              </w:rPr>
            </w:pPr>
            <w:r>
              <w:rPr>
                <w:rFonts w:hint="eastAsia" w:ascii="仿宋" w:hAnsi="仿宋" w:eastAsia="仿宋"/>
                <w:szCs w:val="21"/>
              </w:rPr>
              <w:t>点位描述</w:t>
            </w:r>
          </w:p>
        </w:tc>
        <w:tc>
          <w:tcPr>
            <w:tcW w:w="1878" w:type="dxa"/>
            <w:tcBorders>
              <w:top w:val="single" w:color="auto" w:sz="4" w:space="0"/>
              <w:left w:val="single" w:color="auto" w:sz="4" w:space="0"/>
              <w:bottom w:val="single" w:color="auto" w:sz="4" w:space="0"/>
              <w:right w:val="single" w:color="auto" w:sz="4" w:space="0"/>
            </w:tcBorders>
            <w:noWrap w:val="0"/>
            <w:vAlign w:val="center"/>
          </w:tcPr>
          <w:p w14:paraId="5238A5FE">
            <w:pPr>
              <w:jc w:val="center"/>
              <w:rPr>
                <w:rFonts w:hint="eastAsia" w:ascii="仿宋" w:hAnsi="仿宋" w:eastAsia="仿宋"/>
                <w:szCs w:val="21"/>
              </w:rPr>
            </w:pPr>
            <w:r>
              <w:rPr>
                <w:rFonts w:hint="eastAsia" w:ascii="仿宋" w:hAnsi="仿宋" w:eastAsia="仿宋"/>
                <w:szCs w:val="21"/>
              </w:rPr>
              <w:t>测量结果</w:t>
            </w:r>
          </w:p>
          <w:p w14:paraId="0DDF4595">
            <w:pPr>
              <w:jc w:val="center"/>
              <w:rPr>
                <w:rFonts w:ascii="仿宋" w:hAnsi="仿宋" w:eastAsia="仿宋" w:cs="仿宋"/>
                <w:szCs w:val="21"/>
              </w:rPr>
            </w:pPr>
            <w:r>
              <w:rPr>
                <w:rFonts w:hint="eastAsia" w:ascii="仿宋" w:hAnsi="仿宋" w:eastAsia="仿宋"/>
                <w:szCs w:val="21"/>
              </w:rPr>
              <w:t>（</w:t>
            </w:r>
            <w:r>
              <w:rPr>
                <w:rFonts w:hint="eastAsia" w:ascii="仿宋" w:hAnsi="仿宋" w:eastAsia="仿宋"/>
                <w:bCs/>
                <w:szCs w:val="21"/>
              </w:rPr>
              <w:t>μ</w:t>
            </w:r>
            <w:r>
              <w:rPr>
                <w:rFonts w:hint="eastAsia" w:ascii="仿宋" w:hAnsi="仿宋" w:eastAsia="仿宋" w:cs="仿宋"/>
                <w:szCs w:val="21"/>
              </w:rPr>
              <w:t>Sv/h）</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1DBDC675">
            <w:pPr>
              <w:jc w:val="center"/>
              <w:rPr>
                <w:rFonts w:hint="eastAsia" w:ascii="仿宋" w:hAnsi="仿宋" w:eastAsia="仿宋"/>
                <w:szCs w:val="21"/>
              </w:rPr>
            </w:pPr>
            <w:r>
              <w:rPr>
                <w:rFonts w:hint="eastAsia" w:ascii="仿宋" w:hAnsi="仿宋" w:eastAsia="仿宋"/>
                <w:szCs w:val="21"/>
              </w:rPr>
              <w:t>备注</w:t>
            </w:r>
          </w:p>
        </w:tc>
      </w:tr>
      <w:tr w14:paraId="1AEA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3B0686C8">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6A2B854D">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43868A8F">
            <w:pPr>
              <w:jc w:val="center"/>
              <w:rPr>
                <w:rFonts w:hint="eastAsia" w:ascii="仿宋" w:hAnsi="仿宋" w:eastAsia="仿宋"/>
                <w:szCs w:val="21"/>
              </w:rPr>
            </w:pPr>
          </w:p>
        </w:tc>
        <w:tc>
          <w:tcPr>
            <w:tcW w:w="1878" w:type="dxa"/>
            <w:tcBorders>
              <w:top w:val="single" w:color="auto" w:sz="4" w:space="0"/>
              <w:left w:val="single" w:color="auto" w:sz="4" w:space="0"/>
              <w:right w:val="single" w:color="auto" w:sz="4" w:space="0"/>
            </w:tcBorders>
            <w:noWrap w:val="0"/>
            <w:vAlign w:val="center"/>
          </w:tcPr>
          <w:p w14:paraId="13D9CC62">
            <w:pPr>
              <w:jc w:val="center"/>
              <w:rPr>
                <w:rFonts w:hint="eastAsia" w:ascii="仿宋" w:hAnsi="仿宋" w:eastAsia="仿宋"/>
                <w:szCs w:val="21"/>
              </w:rPr>
            </w:pPr>
          </w:p>
        </w:tc>
        <w:tc>
          <w:tcPr>
            <w:tcW w:w="1184" w:type="dxa"/>
            <w:tcBorders>
              <w:top w:val="single" w:color="auto" w:sz="4" w:space="0"/>
              <w:left w:val="single" w:color="auto" w:sz="4" w:space="0"/>
              <w:right w:val="single" w:color="auto" w:sz="4" w:space="0"/>
            </w:tcBorders>
            <w:noWrap w:val="0"/>
            <w:vAlign w:val="center"/>
          </w:tcPr>
          <w:p w14:paraId="424B258A">
            <w:pPr>
              <w:jc w:val="center"/>
              <w:rPr>
                <w:rFonts w:hint="eastAsia" w:ascii="仿宋" w:hAnsi="仿宋" w:eastAsia="仿宋"/>
                <w:szCs w:val="21"/>
              </w:rPr>
            </w:pPr>
          </w:p>
        </w:tc>
      </w:tr>
    </w:tbl>
    <w:p w14:paraId="5128F575">
      <w:pPr>
        <w:spacing w:line="484" w:lineRule="exact"/>
        <w:jc w:val="center"/>
        <w:rPr>
          <w:rFonts w:hint="eastAsia" w:ascii="仿宋" w:hAnsi="仿宋" w:eastAsia="仿宋"/>
          <w:sz w:val="24"/>
        </w:rPr>
      </w:pPr>
      <w:r>
        <w:rPr>
          <w:rFonts w:hint="eastAsia" w:ascii="仿宋" w:hAnsi="仿宋" w:eastAsia="仿宋"/>
          <w:sz w:val="24"/>
        </w:rPr>
        <w:t>（本页以下空白）</w:t>
      </w:r>
    </w:p>
    <w:p w14:paraId="70134F7F">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58673EFE">
      <w:pPr>
        <w:spacing w:line="484" w:lineRule="exact"/>
        <w:jc w:val="center"/>
        <w:rPr>
          <w:rFonts w:hint="eastAsia" w:ascii="仿宋" w:hAnsi="仿宋" w:eastAsia="仿宋"/>
          <w:sz w:val="24"/>
        </w:rPr>
      </w:pPr>
      <w:r>
        <w:rPr>
          <w:rFonts w:hint="eastAsia" w:ascii="仿宋" w:hAnsi="仿宋" w:eastAsia="仿宋"/>
          <w:b/>
          <w:bCs/>
          <w:sz w:val="28"/>
          <w:szCs w:val="28"/>
        </w:rPr>
        <w:t>α、β表面污染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211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BE07EF1">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A334879">
            <w:pPr>
              <w:rPr>
                <w:rFonts w:hint="eastAsia" w:ascii="仿宋" w:hAnsi="仿宋" w:eastAsia="仿宋"/>
                <w:szCs w:val="21"/>
              </w:rPr>
            </w:pPr>
            <w:r>
              <w:rPr>
                <w:rFonts w:hint="eastAsia" w:ascii="仿宋" w:hAnsi="仿宋" w:eastAsia="仿宋"/>
                <w:szCs w:val="21"/>
              </w:rPr>
              <w:t>α、β表面污染</w:t>
            </w:r>
          </w:p>
        </w:tc>
      </w:tr>
      <w:tr w14:paraId="6C0D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D1DD16B">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2C3B787C">
            <w:pPr>
              <w:rPr>
                <w:rFonts w:hint="eastAsia" w:ascii="仿宋" w:hAnsi="仿宋" w:eastAsia="仿宋"/>
                <w:szCs w:val="21"/>
              </w:rPr>
            </w:pPr>
          </w:p>
        </w:tc>
      </w:tr>
      <w:tr w14:paraId="604E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F27612B">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4F16AA3E">
            <w:pPr>
              <w:rPr>
                <w:rFonts w:hint="eastAsia" w:ascii="仿宋" w:hAnsi="仿宋" w:eastAsia="仿宋"/>
                <w:szCs w:val="21"/>
              </w:rPr>
            </w:pPr>
          </w:p>
        </w:tc>
      </w:tr>
      <w:tr w14:paraId="00B9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E76D490">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1E53E8E6">
            <w:pPr>
              <w:rPr>
                <w:rFonts w:hint="eastAsia" w:ascii="仿宋" w:hAnsi="仿宋" w:eastAsia="仿宋"/>
                <w:szCs w:val="21"/>
              </w:rPr>
            </w:pPr>
          </w:p>
        </w:tc>
      </w:tr>
    </w:tbl>
    <w:p w14:paraId="7831E68F">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3366"/>
        <w:gridCol w:w="850"/>
        <w:gridCol w:w="1418"/>
        <w:gridCol w:w="1184"/>
      </w:tblGrid>
      <w:tr w14:paraId="7D74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2F89FCE6">
            <w:pPr>
              <w:jc w:val="center"/>
              <w:rPr>
                <w:rFonts w:hint="eastAsia" w:ascii="仿宋" w:hAnsi="仿宋" w:eastAsia="仿宋"/>
                <w:szCs w:val="21"/>
              </w:rPr>
            </w:pPr>
            <w:r>
              <w:rPr>
                <w:rFonts w:hint="eastAsia" w:ascii="仿宋" w:hAnsi="仿宋" w:eastAsia="仿宋"/>
                <w:szCs w:val="21"/>
              </w:rPr>
              <w:t>测量编号</w:t>
            </w:r>
          </w:p>
        </w:tc>
        <w:tc>
          <w:tcPr>
            <w:tcW w:w="3366" w:type="dxa"/>
            <w:tcBorders>
              <w:top w:val="single" w:color="auto" w:sz="4" w:space="0"/>
              <w:left w:val="single" w:color="auto" w:sz="4" w:space="0"/>
              <w:bottom w:val="single" w:color="auto" w:sz="4" w:space="0"/>
              <w:right w:val="single" w:color="auto" w:sz="4" w:space="0"/>
            </w:tcBorders>
            <w:noWrap w:val="0"/>
            <w:vAlign w:val="center"/>
          </w:tcPr>
          <w:p w14:paraId="70263BB5">
            <w:pPr>
              <w:jc w:val="center"/>
              <w:rPr>
                <w:rFonts w:hint="eastAsia" w:ascii="仿宋" w:hAnsi="仿宋" w:eastAsia="仿宋"/>
                <w:szCs w:val="21"/>
              </w:rPr>
            </w:pPr>
            <w:r>
              <w:rPr>
                <w:rFonts w:hint="eastAsia" w:ascii="仿宋" w:hAnsi="仿宋" w:eastAsia="仿宋"/>
                <w:szCs w:val="21"/>
              </w:rPr>
              <w:t>测量位置</w:t>
            </w:r>
          </w:p>
        </w:tc>
        <w:tc>
          <w:tcPr>
            <w:tcW w:w="2268" w:type="dxa"/>
            <w:gridSpan w:val="2"/>
            <w:tcBorders>
              <w:top w:val="single" w:color="auto" w:sz="4" w:space="0"/>
              <w:left w:val="single" w:color="auto" w:sz="4" w:space="0"/>
              <w:bottom w:val="single" w:color="auto" w:sz="4" w:space="0"/>
              <w:right w:val="single" w:color="auto" w:sz="4" w:space="0"/>
            </w:tcBorders>
            <w:noWrap w:val="0"/>
            <w:vAlign w:val="center"/>
          </w:tcPr>
          <w:p w14:paraId="0DE44603">
            <w:pPr>
              <w:jc w:val="center"/>
              <w:rPr>
                <w:rFonts w:hint="eastAsia" w:ascii="仿宋" w:hAnsi="仿宋" w:eastAsia="仿宋"/>
                <w:szCs w:val="21"/>
              </w:rPr>
            </w:pPr>
            <w:r>
              <w:rPr>
                <w:rFonts w:hint="eastAsia" w:ascii="仿宋" w:hAnsi="仿宋" w:eastAsia="仿宋"/>
                <w:szCs w:val="21"/>
              </w:rPr>
              <w:t>测量结果</w:t>
            </w:r>
          </w:p>
          <w:p w14:paraId="08D5D2A9">
            <w:pPr>
              <w:jc w:val="center"/>
              <w:rPr>
                <w:rFonts w:hint="eastAsia" w:ascii="仿宋" w:hAnsi="仿宋" w:eastAsia="仿宋"/>
                <w:szCs w:val="21"/>
              </w:rPr>
            </w:pPr>
            <w:r>
              <w:rPr>
                <w:rFonts w:hint="eastAsia" w:ascii="仿宋" w:hAnsi="仿宋" w:eastAsia="仿宋"/>
                <w:szCs w:val="21"/>
              </w:rPr>
              <w:t>（Bq/</w:t>
            </w:r>
            <w:r>
              <w:rPr>
                <w:rFonts w:ascii="仿宋" w:hAnsi="仿宋" w:eastAsia="仿宋"/>
                <w:bCs/>
                <w:szCs w:val="21"/>
              </w:rPr>
              <w:t>cm</w:t>
            </w:r>
            <w:r>
              <w:rPr>
                <w:rFonts w:ascii="仿宋" w:hAnsi="仿宋" w:eastAsia="仿宋"/>
                <w:bCs/>
                <w:szCs w:val="21"/>
                <w:vertAlign w:val="superscript"/>
              </w:rPr>
              <w:t>2</w:t>
            </w:r>
            <w:r>
              <w:rPr>
                <w:rFonts w:hint="eastAsia" w:ascii="仿宋" w:hAnsi="仿宋" w:eastAsia="仿宋"/>
                <w:bCs/>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F99418A">
            <w:pPr>
              <w:jc w:val="center"/>
              <w:rPr>
                <w:rFonts w:hint="eastAsia" w:ascii="仿宋" w:hAnsi="仿宋" w:eastAsia="仿宋"/>
                <w:szCs w:val="21"/>
              </w:rPr>
            </w:pPr>
            <w:r>
              <w:rPr>
                <w:rFonts w:hint="eastAsia" w:ascii="仿宋" w:hAnsi="仿宋" w:eastAsia="仿宋"/>
                <w:szCs w:val="21"/>
              </w:rPr>
              <w:t>备注</w:t>
            </w:r>
          </w:p>
        </w:tc>
      </w:tr>
      <w:tr w14:paraId="4511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vMerge w:val="restart"/>
            <w:tcBorders>
              <w:top w:val="single" w:color="auto" w:sz="4" w:space="0"/>
              <w:left w:val="single" w:color="auto" w:sz="4" w:space="0"/>
              <w:right w:val="single" w:color="auto" w:sz="4" w:space="0"/>
            </w:tcBorders>
            <w:noWrap w:val="0"/>
            <w:vAlign w:val="center"/>
          </w:tcPr>
          <w:p w14:paraId="4E31311F">
            <w:pPr>
              <w:jc w:val="center"/>
              <w:rPr>
                <w:rFonts w:hint="eastAsia" w:ascii="仿宋" w:hAnsi="仿宋" w:eastAsia="仿宋"/>
                <w:szCs w:val="21"/>
              </w:rPr>
            </w:pPr>
          </w:p>
        </w:tc>
        <w:tc>
          <w:tcPr>
            <w:tcW w:w="3366" w:type="dxa"/>
            <w:vMerge w:val="restart"/>
            <w:tcBorders>
              <w:top w:val="single" w:color="auto" w:sz="4" w:space="0"/>
              <w:left w:val="single" w:color="auto" w:sz="4" w:space="0"/>
              <w:right w:val="single" w:color="auto" w:sz="4" w:space="0"/>
            </w:tcBorders>
            <w:noWrap w:val="0"/>
            <w:vAlign w:val="center"/>
          </w:tcPr>
          <w:p w14:paraId="3480872C">
            <w:pPr>
              <w:jc w:val="center"/>
              <w:rPr>
                <w:rFonts w:hint="eastAsia" w:ascii="仿宋" w:hAnsi="仿宋" w:eastAsia="仿宋"/>
                <w:szCs w:val="21"/>
              </w:rPr>
            </w:pPr>
          </w:p>
        </w:tc>
        <w:tc>
          <w:tcPr>
            <w:tcW w:w="850" w:type="dxa"/>
            <w:tcBorders>
              <w:top w:val="single" w:color="auto" w:sz="4" w:space="0"/>
              <w:left w:val="single" w:color="auto" w:sz="4" w:space="0"/>
              <w:bottom w:val="single" w:color="auto" w:sz="4" w:space="0"/>
              <w:right w:val="single" w:color="auto" w:sz="4" w:space="0"/>
            </w:tcBorders>
            <w:noWrap w:val="0"/>
            <w:vAlign w:val="center"/>
          </w:tcPr>
          <w:p w14:paraId="7539BD6D">
            <w:pPr>
              <w:jc w:val="center"/>
              <w:rPr>
                <w:rFonts w:hint="eastAsia" w:ascii="仿宋" w:hAnsi="仿宋" w:eastAsia="仿宋"/>
                <w:szCs w:val="21"/>
              </w:rPr>
            </w:pPr>
            <w:r>
              <w:rPr>
                <w:rFonts w:hint="eastAsia" w:ascii="仿宋" w:hAnsi="仿宋" w:eastAsia="仿宋"/>
                <w:szCs w:val="21"/>
              </w:rPr>
              <w:t>α</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3FD0F83">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1D6A8959">
            <w:pPr>
              <w:jc w:val="center"/>
              <w:rPr>
                <w:rFonts w:hint="eastAsia" w:ascii="仿宋" w:hAnsi="仿宋" w:eastAsia="仿宋"/>
                <w:szCs w:val="21"/>
              </w:rPr>
            </w:pPr>
          </w:p>
        </w:tc>
      </w:tr>
      <w:tr w14:paraId="2A68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vMerge w:val="continue"/>
            <w:tcBorders>
              <w:left w:val="single" w:color="auto" w:sz="4" w:space="0"/>
              <w:right w:val="single" w:color="auto" w:sz="4" w:space="0"/>
            </w:tcBorders>
            <w:noWrap w:val="0"/>
            <w:vAlign w:val="center"/>
          </w:tcPr>
          <w:p w14:paraId="48E70062">
            <w:pPr>
              <w:jc w:val="center"/>
              <w:rPr>
                <w:rFonts w:hint="eastAsia" w:ascii="仿宋" w:hAnsi="仿宋" w:eastAsia="仿宋"/>
                <w:szCs w:val="21"/>
              </w:rPr>
            </w:pPr>
          </w:p>
        </w:tc>
        <w:tc>
          <w:tcPr>
            <w:tcW w:w="3366" w:type="dxa"/>
            <w:vMerge w:val="continue"/>
            <w:tcBorders>
              <w:left w:val="single" w:color="auto" w:sz="4" w:space="0"/>
              <w:right w:val="single" w:color="auto" w:sz="4" w:space="0"/>
            </w:tcBorders>
            <w:noWrap w:val="0"/>
            <w:vAlign w:val="center"/>
          </w:tcPr>
          <w:p w14:paraId="64384C45">
            <w:pPr>
              <w:jc w:val="center"/>
              <w:rPr>
                <w:rFonts w:hint="eastAsia" w:ascii="仿宋" w:hAnsi="仿宋" w:eastAsia="仿宋"/>
                <w:szCs w:val="21"/>
              </w:rPr>
            </w:pPr>
          </w:p>
        </w:tc>
        <w:tc>
          <w:tcPr>
            <w:tcW w:w="850" w:type="dxa"/>
            <w:tcBorders>
              <w:top w:val="single" w:color="auto" w:sz="4" w:space="0"/>
              <w:left w:val="single" w:color="auto" w:sz="4" w:space="0"/>
              <w:right w:val="single" w:color="auto" w:sz="4" w:space="0"/>
            </w:tcBorders>
            <w:noWrap w:val="0"/>
            <w:vAlign w:val="center"/>
          </w:tcPr>
          <w:p w14:paraId="0B344E9D">
            <w:pPr>
              <w:jc w:val="center"/>
              <w:rPr>
                <w:rFonts w:hint="eastAsia" w:ascii="仿宋" w:hAnsi="仿宋" w:eastAsia="仿宋"/>
                <w:szCs w:val="21"/>
              </w:rPr>
            </w:pPr>
            <w:r>
              <w:rPr>
                <w:rFonts w:hint="eastAsia" w:ascii="仿宋" w:hAnsi="仿宋" w:eastAsia="仿宋"/>
                <w:szCs w:val="21"/>
              </w:rPr>
              <w:t>β</w:t>
            </w:r>
          </w:p>
        </w:tc>
        <w:tc>
          <w:tcPr>
            <w:tcW w:w="1418" w:type="dxa"/>
            <w:tcBorders>
              <w:top w:val="single" w:color="auto" w:sz="4" w:space="0"/>
              <w:left w:val="single" w:color="auto" w:sz="4" w:space="0"/>
              <w:right w:val="single" w:color="auto" w:sz="4" w:space="0"/>
            </w:tcBorders>
            <w:noWrap w:val="0"/>
            <w:vAlign w:val="center"/>
          </w:tcPr>
          <w:p w14:paraId="1F2520D1">
            <w:pPr>
              <w:jc w:val="center"/>
              <w:rPr>
                <w:rFonts w:hint="eastAsia" w:ascii="仿宋" w:hAnsi="仿宋" w:eastAsia="仿宋"/>
                <w:szCs w:val="21"/>
              </w:rPr>
            </w:pPr>
          </w:p>
        </w:tc>
        <w:tc>
          <w:tcPr>
            <w:tcW w:w="1184" w:type="dxa"/>
            <w:tcBorders>
              <w:top w:val="single" w:color="auto" w:sz="4" w:space="0"/>
              <w:left w:val="single" w:color="auto" w:sz="4" w:space="0"/>
              <w:right w:val="single" w:color="auto" w:sz="4" w:space="0"/>
            </w:tcBorders>
            <w:noWrap w:val="0"/>
            <w:vAlign w:val="center"/>
          </w:tcPr>
          <w:p w14:paraId="32C079B0">
            <w:pPr>
              <w:jc w:val="center"/>
              <w:rPr>
                <w:rFonts w:hint="eastAsia" w:ascii="仿宋" w:hAnsi="仿宋" w:eastAsia="仿宋"/>
                <w:szCs w:val="21"/>
              </w:rPr>
            </w:pPr>
          </w:p>
        </w:tc>
      </w:tr>
    </w:tbl>
    <w:p w14:paraId="549EAEFA">
      <w:pPr>
        <w:spacing w:line="484" w:lineRule="exact"/>
        <w:jc w:val="center"/>
        <w:rPr>
          <w:rFonts w:hint="eastAsia" w:ascii="仿宋" w:hAnsi="仿宋" w:eastAsia="仿宋"/>
          <w:sz w:val="24"/>
        </w:rPr>
      </w:pPr>
      <w:r>
        <w:rPr>
          <w:rFonts w:hint="eastAsia" w:ascii="仿宋" w:hAnsi="仿宋" w:eastAsia="仿宋"/>
          <w:sz w:val="24"/>
        </w:rPr>
        <w:t>（本页以下空白）</w:t>
      </w:r>
    </w:p>
    <w:p w14:paraId="38F9A4D4">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61001C56">
      <w:pPr>
        <w:spacing w:line="484" w:lineRule="exact"/>
        <w:jc w:val="center"/>
        <w:rPr>
          <w:rFonts w:hint="eastAsia" w:ascii="仿宋" w:hAnsi="仿宋" w:eastAsia="仿宋"/>
          <w:sz w:val="24"/>
        </w:rPr>
      </w:pPr>
      <w:r>
        <w:rPr>
          <w:rFonts w:hint="eastAsia" w:ascii="仿宋" w:hAnsi="仿宋" w:eastAsia="仿宋"/>
          <w:b/>
          <w:bCs/>
          <w:sz w:val="28"/>
          <w:szCs w:val="28"/>
        </w:rPr>
        <w:t>空气中放射性核素</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396B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14F4B85">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6DA21217">
            <w:pPr>
              <w:rPr>
                <w:rFonts w:hint="eastAsia" w:ascii="仿宋" w:hAnsi="仿宋" w:eastAsia="仿宋"/>
                <w:szCs w:val="21"/>
              </w:rPr>
            </w:pPr>
            <w:r>
              <w:rPr>
                <w:rFonts w:hint="eastAsia" w:ascii="仿宋" w:hAnsi="仿宋" w:eastAsia="仿宋"/>
                <w:szCs w:val="21"/>
              </w:rPr>
              <w:t>空气中放射性核素</w:t>
            </w:r>
          </w:p>
        </w:tc>
      </w:tr>
      <w:tr w14:paraId="7ACB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CE93B5D">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6D1F259F">
            <w:pPr>
              <w:rPr>
                <w:rFonts w:hint="eastAsia" w:ascii="仿宋" w:hAnsi="仿宋" w:eastAsia="仿宋"/>
                <w:szCs w:val="21"/>
              </w:rPr>
            </w:pPr>
          </w:p>
        </w:tc>
      </w:tr>
      <w:tr w14:paraId="6746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CF1F092">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69B73557">
            <w:pPr>
              <w:rPr>
                <w:rFonts w:hint="eastAsia" w:ascii="仿宋" w:hAnsi="仿宋" w:eastAsia="仿宋"/>
                <w:szCs w:val="21"/>
              </w:rPr>
            </w:pPr>
          </w:p>
        </w:tc>
      </w:tr>
      <w:tr w14:paraId="533B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E28A35F">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38A5707">
            <w:pPr>
              <w:rPr>
                <w:rFonts w:hint="eastAsia" w:ascii="仿宋" w:hAnsi="仿宋" w:eastAsia="仿宋"/>
                <w:szCs w:val="21"/>
              </w:rPr>
            </w:pPr>
          </w:p>
        </w:tc>
      </w:tr>
    </w:tbl>
    <w:p w14:paraId="4F80A067">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683"/>
        <w:gridCol w:w="2391"/>
        <w:gridCol w:w="1560"/>
        <w:gridCol w:w="1184"/>
      </w:tblGrid>
      <w:tr w14:paraId="542D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3B9F3D5F">
            <w:pPr>
              <w:jc w:val="center"/>
              <w:rPr>
                <w:rFonts w:hint="eastAsia" w:ascii="仿宋" w:hAnsi="仿宋" w:eastAsia="仿宋"/>
                <w:szCs w:val="21"/>
              </w:rPr>
            </w:pPr>
            <w:r>
              <w:rPr>
                <w:rFonts w:hint="eastAsia" w:ascii="仿宋" w:hAnsi="仿宋" w:eastAsia="仿宋"/>
                <w:szCs w:val="21"/>
              </w:rPr>
              <w:t>测量编号</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2E34E6D0">
            <w:pPr>
              <w:jc w:val="center"/>
              <w:rPr>
                <w:rFonts w:hint="eastAsia" w:ascii="仿宋" w:hAnsi="仿宋" w:eastAsia="仿宋"/>
                <w:szCs w:val="21"/>
              </w:rPr>
            </w:pPr>
            <w:r>
              <w:rPr>
                <w:rFonts w:hint="eastAsia" w:ascii="仿宋" w:hAnsi="仿宋" w:eastAsia="仿宋"/>
                <w:szCs w:val="21"/>
              </w:rPr>
              <w:t>名称或编号</w:t>
            </w:r>
          </w:p>
        </w:tc>
        <w:tc>
          <w:tcPr>
            <w:tcW w:w="2391" w:type="dxa"/>
            <w:tcBorders>
              <w:top w:val="single" w:color="auto" w:sz="4" w:space="0"/>
              <w:left w:val="single" w:color="auto" w:sz="4" w:space="0"/>
              <w:bottom w:val="single" w:color="auto" w:sz="4" w:space="0"/>
              <w:right w:val="single" w:color="auto" w:sz="4" w:space="0"/>
            </w:tcBorders>
            <w:noWrap w:val="0"/>
            <w:vAlign w:val="center"/>
          </w:tcPr>
          <w:p w14:paraId="24FB3ED8">
            <w:pPr>
              <w:jc w:val="center"/>
              <w:rPr>
                <w:rFonts w:hint="eastAsia" w:ascii="仿宋" w:hAnsi="仿宋" w:eastAsia="仿宋"/>
                <w:szCs w:val="21"/>
              </w:rPr>
            </w:pPr>
            <w:r>
              <w:rPr>
                <w:rFonts w:hint="eastAsia" w:ascii="仿宋" w:hAnsi="仿宋" w:eastAsia="仿宋"/>
                <w:szCs w:val="21"/>
              </w:rPr>
              <w:t>测量位置</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1B6173C9">
            <w:pPr>
              <w:jc w:val="center"/>
              <w:rPr>
                <w:rFonts w:hint="eastAsia" w:ascii="仿宋" w:hAnsi="仿宋" w:eastAsia="仿宋"/>
                <w:szCs w:val="21"/>
              </w:rPr>
            </w:pPr>
            <w:r>
              <w:rPr>
                <w:rFonts w:hint="eastAsia" w:ascii="仿宋" w:hAnsi="仿宋" w:eastAsia="仿宋"/>
                <w:szCs w:val="21"/>
              </w:rPr>
              <w:t>测量结果</w:t>
            </w:r>
          </w:p>
          <w:p w14:paraId="6E3CDDAB">
            <w:pPr>
              <w:jc w:val="center"/>
              <w:rPr>
                <w:rFonts w:ascii="仿宋" w:hAnsi="仿宋" w:eastAsia="仿宋"/>
                <w:szCs w:val="21"/>
              </w:rPr>
            </w:pPr>
            <w:r>
              <w:rPr>
                <w:rFonts w:hint="eastAsia" w:ascii="仿宋" w:hAnsi="仿宋" w:eastAsia="仿宋"/>
                <w:szCs w:val="21"/>
              </w:rPr>
              <w:t>（mBq/m</w:t>
            </w:r>
            <w:r>
              <w:rPr>
                <w:rFonts w:hint="eastAsia" w:ascii="仿宋" w:hAnsi="仿宋" w:eastAsia="仿宋"/>
                <w:szCs w:val="21"/>
                <w:vertAlign w:val="superscript"/>
              </w:rPr>
              <w:t>3</w:t>
            </w:r>
            <w:r>
              <w:rPr>
                <w:rFonts w:hint="eastAsia" w:ascii="仿宋" w:hAnsi="仿宋" w:eastAsia="仿宋"/>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AF4B468">
            <w:pPr>
              <w:jc w:val="center"/>
              <w:rPr>
                <w:rFonts w:hint="eastAsia" w:ascii="仿宋" w:hAnsi="仿宋" w:eastAsia="仿宋"/>
                <w:szCs w:val="21"/>
              </w:rPr>
            </w:pPr>
            <w:r>
              <w:rPr>
                <w:rFonts w:hint="eastAsia" w:ascii="仿宋" w:hAnsi="仿宋" w:eastAsia="仿宋"/>
                <w:szCs w:val="21"/>
              </w:rPr>
              <w:t>备注</w:t>
            </w:r>
          </w:p>
        </w:tc>
      </w:tr>
      <w:tr w14:paraId="2C25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5DE85ABB">
            <w:pPr>
              <w:jc w:val="center"/>
              <w:rPr>
                <w:rFonts w:hint="eastAsia" w:ascii="仿宋" w:hAnsi="仿宋" w:eastAsia="仿宋"/>
                <w:szCs w:val="21"/>
              </w:rPr>
            </w:pPr>
          </w:p>
        </w:tc>
        <w:tc>
          <w:tcPr>
            <w:tcW w:w="1683" w:type="dxa"/>
            <w:tcBorders>
              <w:top w:val="single" w:color="auto" w:sz="4" w:space="0"/>
              <w:left w:val="single" w:color="auto" w:sz="4" w:space="0"/>
              <w:right w:val="single" w:color="auto" w:sz="4" w:space="0"/>
            </w:tcBorders>
            <w:noWrap w:val="0"/>
            <w:vAlign w:val="center"/>
          </w:tcPr>
          <w:p w14:paraId="4FC95CA3">
            <w:pPr>
              <w:jc w:val="center"/>
              <w:rPr>
                <w:rFonts w:hint="eastAsia" w:ascii="仿宋" w:hAnsi="仿宋" w:eastAsia="仿宋"/>
                <w:szCs w:val="21"/>
              </w:rPr>
            </w:pPr>
          </w:p>
        </w:tc>
        <w:tc>
          <w:tcPr>
            <w:tcW w:w="2391" w:type="dxa"/>
            <w:tcBorders>
              <w:top w:val="single" w:color="auto" w:sz="4" w:space="0"/>
              <w:left w:val="single" w:color="auto" w:sz="4" w:space="0"/>
              <w:right w:val="single" w:color="auto" w:sz="4" w:space="0"/>
            </w:tcBorders>
            <w:noWrap w:val="0"/>
            <w:vAlign w:val="center"/>
          </w:tcPr>
          <w:p w14:paraId="6415217D">
            <w:pPr>
              <w:jc w:val="center"/>
              <w:rPr>
                <w:rFonts w:hint="eastAsia" w:ascii="仿宋" w:hAnsi="仿宋" w:eastAsia="仿宋"/>
                <w:szCs w:val="21"/>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50590A0E">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73FBC476">
            <w:pPr>
              <w:jc w:val="center"/>
              <w:rPr>
                <w:rFonts w:hint="eastAsia" w:ascii="仿宋" w:hAnsi="仿宋" w:eastAsia="仿宋"/>
                <w:szCs w:val="21"/>
              </w:rPr>
            </w:pPr>
          </w:p>
        </w:tc>
      </w:tr>
    </w:tbl>
    <w:p w14:paraId="19817F68">
      <w:pPr>
        <w:spacing w:line="484" w:lineRule="exact"/>
        <w:jc w:val="center"/>
        <w:rPr>
          <w:rFonts w:ascii="仿宋" w:hAnsi="仿宋" w:eastAsia="仿宋"/>
          <w:sz w:val="24"/>
        </w:rPr>
      </w:pPr>
      <w:r>
        <w:rPr>
          <w:rFonts w:hint="eastAsia" w:ascii="仿宋" w:hAnsi="仿宋" w:eastAsia="仿宋"/>
          <w:sz w:val="24"/>
        </w:rPr>
        <w:t>（本页以下空白）</w:t>
      </w:r>
    </w:p>
    <w:p w14:paraId="2028A649">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238BE942">
      <w:pPr>
        <w:spacing w:line="484" w:lineRule="exact"/>
        <w:jc w:val="center"/>
        <w:rPr>
          <w:rFonts w:hint="eastAsia" w:ascii="仿宋" w:hAnsi="仿宋" w:eastAsia="仿宋"/>
          <w:sz w:val="24"/>
        </w:rPr>
      </w:pPr>
      <w:r>
        <w:rPr>
          <w:rFonts w:hint="eastAsia" w:ascii="仿宋" w:hAnsi="仿宋" w:eastAsia="仿宋"/>
          <w:b/>
          <w:bCs/>
          <w:sz w:val="28"/>
          <w:szCs w:val="28"/>
        </w:rPr>
        <w:t>氡及其子体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A95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2F764388">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558E274">
            <w:pPr>
              <w:rPr>
                <w:rFonts w:hint="eastAsia" w:ascii="仿宋" w:hAnsi="仿宋" w:eastAsia="仿宋"/>
                <w:szCs w:val="21"/>
              </w:rPr>
            </w:pPr>
            <w:r>
              <w:rPr>
                <w:rFonts w:hint="eastAsia" w:ascii="仿宋" w:hAnsi="仿宋" w:eastAsia="仿宋"/>
                <w:szCs w:val="21"/>
              </w:rPr>
              <w:t>氡及其子体</w:t>
            </w:r>
          </w:p>
        </w:tc>
      </w:tr>
      <w:tr w14:paraId="62DA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638943E">
            <w:pPr>
              <w:rPr>
                <w:rFonts w:hint="eastAsia" w:ascii="仿宋" w:hAnsi="仿宋" w:eastAsia="仿宋"/>
                <w:szCs w:val="21"/>
              </w:rPr>
            </w:pPr>
            <w:r>
              <w:rPr>
                <w:rFonts w:hint="eastAsia" w:ascii="仿宋" w:hAnsi="仿宋" w:eastAsia="仿宋"/>
                <w:szCs w:val="21"/>
              </w:rPr>
              <w:t>测量日期</w:t>
            </w:r>
          </w:p>
        </w:tc>
        <w:tc>
          <w:tcPr>
            <w:tcW w:w="6287" w:type="dxa"/>
            <w:noWrap w:val="0"/>
            <w:vAlign w:val="center"/>
          </w:tcPr>
          <w:p w14:paraId="59D3F668">
            <w:pPr>
              <w:rPr>
                <w:rFonts w:hint="eastAsia" w:ascii="仿宋" w:hAnsi="仿宋" w:eastAsia="仿宋"/>
                <w:szCs w:val="21"/>
              </w:rPr>
            </w:pPr>
          </w:p>
        </w:tc>
      </w:tr>
      <w:tr w14:paraId="4A66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17B4E8CF">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1F281912">
            <w:pPr>
              <w:rPr>
                <w:rFonts w:hint="eastAsia" w:ascii="仿宋" w:hAnsi="仿宋" w:eastAsia="仿宋"/>
                <w:szCs w:val="21"/>
              </w:rPr>
            </w:pPr>
          </w:p>
        </w:tc>
      </w:tr>
      <w:tr w14:paraId="0660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91C155B">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0FD0690C">
            <w:pPr>
              <w:rPr>
                <w:rFonts w:hint="eastAsia" w:ascii="仿宋" w:hAnsi="仿宋" w:eastAsia="仿宋"/>
                <w:szCs w:val="21"/>
              </w:rPr>
            </w:pPr>
          </w:p>
        </w:tc>
      </w:tr>
    </w:tbl>
    <w:p w14:paraId="506BB178">
      <w:pPr>
        <w:spacing w:line="484" w:lineRule="exact"/>
        <w:rPr>
          <w:rFonts w:ascii="仿宋" w:hAnsi="仿宋" w:eastAsia="仿宋"/>
          <w:sz w:val="24"/>
        </w:rPr>
      </w:pPr>
      <w:r>
        <w:rPr>
          <w:rFonts w:hint="eastAsia" w:ascii="仿宋" w:hAnsi="仿宋" w:eastAsia="仿宋"/>
          <w:sz w:val="24"/>
        </w:rPr>
        <w:t>检测结果</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683"/>
        <w:gridCol w:w="2391"/>
        <w:gridCol w:w="1560"/>
        <w:gridCol w:w="1184"/>
      </w:tblGrid>
      <w:tr w14:paraId="465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bottom w:val="single" w:color="auto" w:sz="4" w:space="0"/>
              <w:right w:val="single" w:color="auto" w:sz="4" w:space="0"/>
            </w:tcBorders>
            <w:noWrap w:val="0"/>
            <w:vAlign w:val="center"/>
          </w:tcPr>
          <w:p w14:paraId="4E6C7CB3">
            <w:pPr>
              <w:jc w:val="center"/>
              <w:rPr>
                <w:rFonts w:hint="eastAsia" w:ascii="仿宋" w:hAnsi="仿宋" w:eastAsia="仿宋"/>
                <w:szCs w:val="21"/>
              </w:rPr>
            </w:pPr>
            <w:r>
              <w:rPr>
                <w:rFonts w:hint="eastAsia" w:ascii="仿宋" w:hAnsi="仿宋" w:eastAsia="仿宋"/>
                <w:szCs w:val="21"/>
              </w:rPr>
              <w:t>测量编号</w:t>
            </w:r>
          </w:p>
        </w:tc>
        <w:tc>
          <w:tcPr>
            <w:tcW w:w="1683" w:type="dxa"/>
            <w:tcBorders>
              <w:top w:val="single" w:color="auto" w:sz="4" w:space="0"/>
              <w:left w:val="single" w:color="auto" w:sz="4" w:space="0"/>
              <w:bottom w:val="single" w:color="auto" w:sz="4" w:space="0"/>
              <w:right w:val="single" w:color="auto" w:sz="4" w:space="0"/>
            </w:tcBorders>
            <w:noWrap w:val="0"/>
            <w:vAlign w:val="center"/>
          </w:tcPr>
          <w:p w14:paraId="4AF1ABA8">
            <w:pPr>
              <w:jc w:val="center"/>
              <w:rPr>
                <w:rFonts w:hint="eastAsia" w:ascii="仿宋" w:hAnsi="仿宋" w:eastAsia="仿宋"/>
                <w:szCs w:val="21"/>
              </w:rPr>
            </w:pPr>
            <w:r>
              <w:rPr>
                <w:rFonts w:hint="eastAsia" w:ascii="仿宋" w:hAnsi="仿宋" w:eastAsia="仿宋"/>
                <w:szCs w:val="21"/>
              </w:rPr>
              <w:t>名称或编号</w:t>
            </w:r>
          </w:p>
        </w:tc>
        <w:tc>
          <w:tcPr>
            <w:tcW w:w="2391" w:type="dxa"/>
            <w:tcBorders>
              <w:top w:val="single" w:color="auto" w:sz="4" w:space="0"/>
              <w:left w:val="single" w:color="auto" w:sz="4" w:space="0"/>
              <w:bottom w:val="single" w:color="auto" w:sz="4" w:space="0"/>
              <w:right w:val="single" w:color="auto" w:sz="4" w:space="0"/>
            </w:tcBorders>
            <w:noWrap w:val="0"/>
            <w:vAlign w:val="center"/>
          </w:tcPr>
          <w:p w14:paraId="7BAD3DC2">
            <w:pPr>
              <w:jc w:val="center"/>
              <w:rPr>
                <w:rFonts w:hint="eastAsia" w:ascii="仿宋" w:hAnsi="仿宋" w:eastAsia="仿宋"/>
                <w:szCs w:val="21"/>
              </w:rPr>
            </w:pPr>
            <w:r>
              <w:rPr>
                <w:rFonts w:hint="eastAsia" w:ascii="仿宋" w:hAnsi="仿宋" w:eastAsia="仿宋"/>
                <w:szCs w:val="21"/>
              </w:rPr>
              <w:t>测量位置</w:t>
            </w:r>
          </w:p>
        </w:tc>
        <w:tc>
          <w:tcPr>
            <w:tcW w:w="1560" w:type="dxa"/>
            <w:tcBorders>
              <w:top w:val="single" w:color="auto" w:sz="4" w:space="0"/>
              <w:left w:val="single" w:color="auto" w:sz="4" w:space="0"/>
              <w:bottom w:val="single" w:color="auto" w:sz="4" w:space="0"/>
              <w:right w:val="single" w:color="auto" w:sz="4" w:space="0"/>
            </w:tcBorders>
            <w:noWrap w:val="0"/>
            <w:vAlign w:val="center"/>
          </w:tcPr>
          <w:p w14:paraId="0816E21B">
            <w:pPr>
              <w:jc w:val="center"/>
              <w:rPr>
                <w:rFonts w:hint="eastAsia" w:ascii="仿宋" w:hAnsi="仿宋" w:eastAsia="仿宋"/>
                <w:szCs w:val="21"/>
              </w:rPr>
            </w:pPr>
            <w:r>
              <w:rPr>
                <w:rFonts w:hint="eastAsia" w:ascii="仿宋" w:hAnsi="仿宋" w:eastAsia="仿宋"/>
                <w:szCs w:val="21"/>
              </w:rPr>
              <w:t>测量结果</w:t>
            </w:r>
          </w:p>
          <w:p w14:paraId="1A9D17FC">
            <w:pPr>
              <w:jc w:val="center"/>
              <w:rPr>
                <w:rFonts w:hint="eastAsia" w:ascii="仿宋" w:hAnsi="仿宋" w:eastAsia="仿宋"/>
                <w:szCs w:val="21"/>
              </w:rPr>
            </w:pPr>
            <w:r>
              <w:rPr>
                <w:rFonts w:hint="eastAsia" w:ascii="仿宋" w:hAnsi="仿宋" w:eastAsia="仿宋"/>
                <w:bCs/>
                <w:szCs w:val="21"/>
              </w:rPr>
              <w:t>（Bq/</w:t>
            </w:r>
            <w:r>
              <w:rPr>
                <w:rFonts w:ascii="仿宋" w:hAnsi="仿宋" w:eastAsia="仿宋"/>
                <w:bCs/>
                <w:szCs w:val="21"/>
              </w:rPr>
              <w:t>m</w:t>
            </w:r>
            <w:r>
              <w:rPr>
                <w:rFonts w:hint="eastAsia" w:ascii="仿宋" w:hAnsi="仿宋" w:eastAsia="仿宋"/>
                <w:bCs/>
                <w:szCs w:val="21"/>
                <w:vertAlign w:val="superscript"/>
              </w:rPr>
              <w:t>3</w:t>
            </w:r>
            <w:r>
              <w:rPr>
                <w:rFonts w:hint="eastAsia" w:ascii="仿宋" w:hAnsi="仿宋" w:eastAsia="仿宋"/>
                <w:bCs/>
                <w:szCs w:val="21"/>
              </w:rPr>
              <w:t>）</w:t>
            </w:r>
          </w:p>
        </w:tc>
        <w:tc>
          <w:tcPr>
            <w:tcW w:w="1184" w:type="dxa"/>
            <w:tcBorders>
              <w:top w:val="single" w:color="auto" w:sz="4" w:space="0"/>
              <w:left w:val="single" w:color="auto" w:sz="4" w:space="0"/>
              <w:bottom w:val="single" w:color="auto" w:sz="4" w:space="0"/>
              <w:right w:val="single" w:color="auto" w:sz="4" w:space="0"/>
            </w:tcBorders>
            <w:noWrap w:val="0"/>
            <w:vAlign w:val="center"/>
          </w:tcPr>
          <w:p w14:paraId="452E42D8">
            <w:pPr>
              <w:jc w:val="center"/>
              <w:rPr>
                <w:rFonts w:hint="eastAsia" w:ascii="仿宋" w:hAnsi="仿宋" w:eastAsia="仿宋"/>
                <w:szCs w:val="21"/>
              </w:rPr>
            </w:pPr>
            <w:r>
              <w:rPr>
                <w:rFonts w:hint="eastAsia" w:ascii="仿宋" w:hAnsi="仿宋" w:eastAsia="仿宋"/>
                <w:szCs w:val="21"/>
              </w:rPr>
              <w:t>备注</w:t>
            </w:r>
          </w:p>
        </w:tc>
      </w:tr>
      <w:tr w14:paraId="1CE2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704" w:type="dxa"/>
            <w:tcBorders>
              <w:top w:val="single" w:color="auto" w:sz="4" w:space="0"/>
              <w:left w:val="single" w:color="auto" w:sz="4" w:space="0"/>
              <w:right w:val="single" w:color="auto" w:sz="4" w:space="0"/>
            </w:tcBorders>
            <w:noWrap w:val="0"/>
            <w:vAlign w:val="center"/>
          </w:tcPr>
          <w:p w14:paraId="6F7E3FAA">
            <w:pPr>
              <w:jc w:val="center"/>
              <w:rPr>
                <w:rFonts w:hint="eastAsia" w:ascii="仿宋" w:hAnsi="仿宋" w:eastAsia="仿宋"/>
                <w:szCs w:val="21"/>
              </w:rPr>
            </w:pPr>
          </w:p>
        </w:tc>
        <w:tc>
          <w:tcPr>
            <w:tcW w:w="1683" w:type="dxa"/>
            <w:tcBorders>
              <w:top w:val="single" w:color="auto" w:sz="4" w:space="0"/>
              <w:left w:val="single" w:color="auto" w:sz="4" w:space="0"/>
              <w:right w:val="single" w:color="auto" w:sz="4" w:space="0"/>
            </w:tcBorders>
            <w:noWrap w:val="0"/>
            <w:vAlign w:val="center"/>
          </w:tcPr>
          <w:p w14:paraId="548497DB">
            <w:pPr>
              <w:jc w:val="center"/>
              <w:rPr>
                <w:rFonts w:hint="eastAsia" w:ascii="仿宋" w:hAnsi="仿宋" w:eastAsia="仿宋"/>
                <w:szCs w:val="21"/>
              </w:rPr>
            </w:pPr>
          </w:p>
        </w:tc>
        <w:tc>
          <w:tcPr>
            <w:tcW w:w="2391" w:type="dxa"/>
            <w:tcBorders>
              <w:top w:val="single" w:color="auto" w:sz="4" w:space="0"/>
              <w:left w:val="single" w:color="auto" w:sz="4" w:space="0"/>
              <w:right w:val="single" w:color="auto" w:sz="4" w:space="0"/>
            </w:tcBorders>
            <w:noWrap w:val="0"/>
            <w:vAlign w:val="center"/>
          </w:tcPr>
          <w:p w14:paraId="40D9BE48">
            <w:pPr>
              <w:jc w:val="center"/>
              <w:rPr>
                <w:rFonts w:hint="eastAsia" w:ascii="仿宋" w:hAnsi="仿宋" w:eastAsia="仿宋"/>
                <w:szCs w:val="21"/>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4C8CA5D7">
            <w:pPr>
              <w:jc w:val="center"/>
              <w:rPr>
                <w:rFonts w:hint="eastAsia" w:ascii="仿宋" w:hAnsi="仿宋" w:eastAsia="仿宋"/>
                <w:szCs w:val="21"/>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23E2F06F">
            <w:pPr>
              <w:jc w:val="center"/>
              <w:rPr>
                <w:rFonts w:hint="eastAsia" w:ascii="仿宋" w:hAnsi="仿宋" w:eastAsia="仿宋"/>
                <w:szCs w:val="21"/>
              </w:rPr>
            </w:pPr>
          </w:p>
        </w:tc>
      </w:tr>
    </w:tbl>
    <w:p w14:paraId="4F1D81E8">
      <w:pPr>
        <w:spacing w:line="484" w:lineRule="exact"/>
        <w:jc w:val="center"/>
        <w:rPr>
          <w:rFonts w:ascii="仿宋" w:hAnsi="仿宋" w:eastAsia="仿宋"/>
          <w:sz w:val="24"/>
        </w:rPr>
      </w:pPr>
      <w:r>
        <w:rPr>
          <w:rFonts w:hint="eastAsia" w:ascii="仿宋" w:hAnsi="仿宋" w:eastAsia="仿宋"/>
          <w:sz w:val="24"/>
        </w:rPr>
        <w:t>（本页以下空白）</w:t>
      </w:r>
    </w:p>
    <w:p w14:paraId="1A2EAC40">
      <w:pPr>
        <w:spacing w:line="484" w:lineRule="exact"/>
        <w:rPr>
          <w:rFonts w:hint="eastAsia" w:ascii="仿宋" w:hAnsi="仿宋" w:eastAsia="仿宋"/>
          <w:sz w:val="24"/>
        </w:rPr>
        <w:sectPr>
          <w:pgSz w:w="11906" w:h="16838"/>
          <w:pgMar w:top="1440" w:right="1800" w:bottom="1440" w:left="1800" w:header="851" w:footer="992" w:gutter="0"/>
          <w:cols w:space="720" w:num="1"/>
          <w:docGrid w:type="lines" w:linePitch="312" w:charSpace="0"/>
        </w:sectPr>
      </w:pPr>
    </w:p>
    <w:p w14:paraId="0E619A93">
      <w:pPr>
        <w:spacing w:line="484" w:lineRule="exact"/>
        <w:jc w:val="center"/>
        <w:rPr>
          <w:rFonts w:ascii="仿宋" w:hAnsi="仿宋" w:eastAsia="仿宋"/>
          <w:sz w:val="24"/>
        </w:rPr>
      </w:pPr>
      <w:r>
        <w:rPr>
          <w:rFonts w:hint="eastAsia" w:ascii="仿宋" w:hAnsi="仿宋" w:eastAsia="仿宋"/>
          <w:b/>
          <w:bCs/>
          <w:sz w:val="28"/>
          <w:szCs w:val="28"/>
        </w:rPr>
        <w:t>有机化学品成分定性分析</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A5E5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4C0B8D84">
            <w:pPr>
              <w:rPr>
                <w:rFonts w:hint="eastAsia" w:ascii="仿宋" w:hAnsi="仿宋" w:eastAsia="仿宋"/>
                <w:szCs w:val="21"/>
              </w:rPr>
            </w:pPr>
            <w:r>
              <w:rPr>
                <w:rFonts w:hint="eastAsia" w:ascii="仿宋" w:hAnsi="仿宋" w:eastAsia="仿宋"/>
                <w:szCs w:val="21"/>
              </w:rPr>
              <w:t>检测项目</w:t>
            </w:r>
          </w:p>
        </w:tc>
        <w:tc>
          <w:tcPr>
            <w:tcW w:w="6287" w:type="dxa"/>
            <w:noWrap w:val="0"/>
            <w:vAlign w:val="center"/>
          </w:tcPr>
          <w:p w14:paraId="5ACEDE67">
            <w:pPr>
              <w:rPr>
                <w:rFonts w:hint="eastAsia" w:ascii="仿宋" w:hAnsi="仿宋" w:eastAsia="仿宋"/>
                <w:szCs w:val="21"/>
              </w:rPr>
            </w:pPr>
            <w:r>
              <w:rPr>
                <w:rFonts w:hint="eastAsia" w:ascii="仿宋" w:hAnsi="仿宋" w:eastAsia="仿宋"/>
                <w:szCs w:val="21"/>
              </w:rPr>
              <w:t>挥发性有机组分定性分析和峰面积百分比测定</w:t>
            </w:r>
          </w:p>
        </w:tc>
      </w:tr>
      <w:tr w14:paraId="26E6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3391E657">
            <w:pPr>
              <w:rPr>
                <w:rFonts w:hint="eastAsia" w:ascii="仿宋" w:hAnsi="仿宋" w:eastAsia="仿宋"/>
                <w:szCs w:val="21"/>
              </w:rPr>
            </w:pPr>
            <w:r>
              <w:rPr>
                <w:rFonts w:hint="eastAsia" w:ascii="仿宋" w:hAnsi="仿宋" w:eastAsia="仿宋"/>
                <w:szCs w:val="21"/>
              </w:rPr>
              <w:t>采样日期</w:t>
            </w:r>
          </w:p>
        </w:tc>
        <w:tc>
          <w:tcPr>
            <w:tcW w:w="6287" w:type="dxa"/>
            <w:noWrap w:val="0"/>
            <w:vAlign w:val="center"/>
          </w:tcPr>
          <w:p w14:paraId="20181BC2">
            <w:pPr>
              <w:rPr>
                <w:rFonts w:hint="eastAsia" w:ascii="仿宋" w:hAnsi="仿宋" w:eastAsia="仿宋"/>
                <w:szCs w:val="21"/>
              </w:rPr>
            </w:pPr>
          </w:p>
        </w:tc>
      </w:tr>
      <w:tr w14:paraId="23BB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693A13EB">
            <w:pPr>
              <w:rPr>
                <w:rFonts w:hint="eastAsia" w:ascii="仿宋" w:hAnsi="仿宋" w:eastAsia="仿宋"/>
                <w:szCs w:val="21"/>
              </w:rPr>
            </w:pPr>
            <w:r>
              <w:rPr>
                <w:rFonts w:hint="eastAsia" w:ascii="仿宋" w:hAnsi="仿宋" w:eastAsia="仿宋"/>
                <w:szCs w:val="21"/>
              </w:rPr>
              <w:t>检测日期</w:t>
            </w:r>
          </w:p>
        </w:tc>
        <w:tc>
          <w:tcPr>
            <w:tcW w:w="6287" w:type="dxa"/>
            <w:noWrap w:val="0"/>
            <w:vAlign w:val="center"/>
          </w:tcPr>
          <w:p w14:paraId="44563694">
            <w:pPr>
              <w:rPr>
                <w:rFonts w:hint="eastAsia" w:ascii="仿宋" w:hAnsi="仿宋" w:eastAsia="仿宋"/>
                <w:szCs w:val="21"/>
              </w:rPr>
            </w:pPr>
          </w:p>
        </w:tc>
      </w:tr>
      <w:tr w14:paraId="0D95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0ACF6504">
            <w:pPr>
              <w:rPr>
                <w:rFonts w:hint="eastAsia" w:ascii="仿宋" w:hAnsi="仿宋" w:eastAsia="仿宋"/>
                <w:szCs w:val="21"/>
              </w:rPr>
            </w:pPr>
            <w:r>
              <w:rPr>
                <w:rFonts w:hint="eastAsia" w:ascii="仿宋" w:hAnsi="仿宋" w:eastAsia="仿宋"/>
                <w:szCs w:val="21"/>
              </w:rPr>
              <w:t>检测依据</w:t>
            </w:r>
          </w:p>
        </w:tc>
        <w:tc>
          <w:tcPr>
            <w:tcW w:w="6287" w:type="dxa"/>
            <w:noWrap w:val="0"/>
            <w:vAlign w:val="center"/>
          </w:tcPr>
          <w:p w14:paraId="76F522B6">
            <w:pPr>
              <w:rPr>
                <w:rFonts w:hint="eastAsia" w:ascii="仿宋" w:hAnsi="仿宋" w:eastAsia="仿宋"/>
                <w:color w:val="FF0000"/>
                <w:szCs w:val="21"/>
              </w:rPr>
            </w:pPr>
          </w:p>
        </w:tc>
      </w:tr>
      <w:tr w14:paraId="68AF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55C458F8">
            <w:pPr>
              <w:rPr>
                <w:rFonts w:hint="eastAsia" w:ascii="仿宋" w:hAnsi="仿宋" w:eastAsia="仿宋"/>
                <w:szCs w:val="21"/>
              </w:rPr>
            </w:pPr>
            <w:r>
              <w:rPr>
                <w:rFonts w:hint="eastAsia" w:ascii="仿宋" w:hAnsi="仿宋" w:eastAsia="仿宋"/>
                <w:szCs w:val="21"/>
              </w:rPr>
              <w:t>检测方法</w:t>
            </w:r>
          </w:p>
        </w:tc>
        <w:tc>
          <w:tcPr>
            <w:tcW w:w="6287" w:type="dxa"/>
            <w:noWrap w:val="0"/>
            <w:vAlign w:val="center"/>
          </w:tcPr>
          <w:p w14:paraId="6315EF23">
            <w:pPr>
              <w:rPr>
                <w:rFonts w:hint="eastAsia" w:ascii="仿宋" w:hAnsi="仿宋" w:eastAsia="仿宋"/>
                <w:szCs w:val="21"/>
              </w:rPr>
            </w:pPr>
            <w:r>
              <w:rPr>
                <w:rFonts w:hint="eastAsia" w:ascii="仿宋" w:hAnsi="仿宋" w:eastAsia="仿宋"/>
                <w:szCs w:val="21"/>
              </w:rPr>
              <w:t>顶空气相色谱-质谱法</w:t>
            </w:r>
          </w:p>
        </w:tc>
      </w:tr>
      <w:tr w14:paraId="7909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35" w:type="dxa"/>
            <w:noWrap w:val="0"/>
            <w:vAlign w:val="center"/>
          </w:tcPr>
          <w:p w14:paraId="7A722869">
            <w:pPr>
              <w:rPr>
                <w:rFonts w:hint="eastAsia" w:ascii="仿宋" w:hAnsi="仿宋" w:eastAsia="仿宋"/>
                <w:szCs w:val="21"/>
              </w:rPr>
            </w:pPr>
            <w:r>
              <w:rPr>
                <w:rFonts w:hint="eastAsia" w:ascii="仿宋" w:hAnsi="仿宋" w:eastAsia="仿宋"/>
                <w:szCs w:val="21"/>
              </w:rPr>
              <w:t>检测仪器/设备及编号</w:t>
            </w:r>
          </w:p>
        </w:tc>
        <w:tc>
          <w:tcPr>
            <w:tcW w:w="6287" w:type="dxa"/>
            <w:noWrap w:val="0"/>
            <w:vAlign w:val="center"/>
          </w:tcPr>
          <w:p w14:paraId="4E00194F">
            <w:pPr>
              <w:rPr>
                <w:rFonts w:hint="eastAsia" w:ascii="仿宋" w:hAnsi="仿宋" w:eastAsia="仿宋"/>
                <w:color w:val="FF0000"/>
                <w:szCs w:val="21"/>
              </w:rPr>
            </w:pPr>
          </w:p>
        </w:tc>
      </w:tr>
    </w:tbl>
    <w:p w14:paraId="35140AC9">
      <w:pPr>
        <w:spacing w:line="484" w:lineRule="exact"/>
        <w:rPr>
          <w:rFonts w:ascii="仿宋" w:hAnsi="仿宋" w:eastAsia="仿宋"/>
          <w:sz w:val="24"/>
        </w:rPr>
      </w:pPr>
      <w:r>
        <w:rPr>
          <w:rFonts w:hint="eastAsia" w:ascii="仿宋" w:hAnsi="仿宋" w:eastAsia="仿宋"/>
          <w:sz w:val="24"/>
        </w:rPr>
        <w:t>检测结果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4"/>
        <w:gridCol w:w="1421"/>
        <w:gridCol w:w="1532"/>
        <w:gridCol w:w="1394"/>
        <w:gridCol w:w="1391"/>
      </w:tblGrid>
      <w:tr w14:paraId="5B22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3C6D577E">
            <w:pPr>
              <w:rPr>
                <w:rFonts w:hint="eastAsia" w:ascii="仿宋" w:hAnsi="仿宋" w:eastAsia="仿宋"/>
                <w:szCs w:val="21"/>
              </w:rPr>
            </w:pPr>
            <w:r>
              <w:rPr>
                <w:rFonts w:hint="eastAsia" w:ascii="仿宋" w:hAnsi="仿宋" w:eastAsia="仿宋"/>
                <w:szCs w:val="21"/>
              </w:rPr>
              <w:t>顶空气中总挥发性有机组分峰面积百分比（</w:t>
            </w:r>
            <w:r>
              <w:rPr>
                <w:rFonts w:ascii="仿宋" w:hAnsi="仿宋" w:eastAsia="仿宋"/>
                <w:szCs w:val="21"/>
              </w:rPr>
              <w:t>%</w:t>
            </w:r>
            <w:r>
              <w:rPr>
                <w:rFonts w:hint="eastAsia" w:ascii="仿宋" w:hAnsi="仿宋" w:eastAsia="仿宋"/>
                <w:szCs w:val="21"/>
              </w:rPr>
              <w:t>）</w:t>
            </w:r>
          </w:p>
        </w:tc>
        <w:tc>
          <w:tcPr>
            <w:tcW w:w="1421" w:type="dxa"/>
            <w:noWrap w:val="0"/>
            <w:vAlign w:val="center"/>
          </w:tcPr>
          <w:p w14:paraId="15B47851">
            <w:pPr>
              <w:rPr>
                <w:rFonts w:hint="eastAsia" w:ascii="仿宋" w:hAnsi="仿宋" w:eastAsia="仿宋"/>
                <w:szCs w:val="21"/>
              </w:rPr>
            </w:pPr>
          </w:p>
        </w:tc>
        <w:tc>
          <w:tcPr>
            <w:tcW w:w="2926" w:type="dxa"/>
            <w:gridSpan w:val="2"/>
            <w:noWrap w:val="0"/>
            <w:vAlign w:val="center"/>
          </w:tcPr>
          <w:p w14:paraId="50BBE23C">
            <w:pPr>
              <w:rPr>
                <w:rFonts w:hint="eastAsia" w:ascii="仿宋" w:hAnsi="仿宋" w:eastAsia="仿宋"/>
                <w:szCs w:val="21"/>
              </w:rPr>
            </w:pPr>
            <w:r>
              <w:rPr>
                <w:rFonts w:hint="eastAsia" w:ascii="仿宋" w:hAnsi="仿宋" w:eastAsia="仿宋"/>
                <w:szCs w:val="21"/>
              </w:rPr>
              <w:t>顶空气中空气和水等无机组分峰面积百分比（</w:t>
            </w:r>
            <w:r>
              <w:rPr>
                <w:rFonts w:ascii="仿宋" w:hAnsi="仿宋" w:eastAsia="仿宋"/>
                <w:szCs w:val="21"/>
              </w:rPr>
              <w:t>%</w:t>
            </w:r>
            <w:r>
              <w:rPr>
                <w:rFonts w:hint="eastAsia" w:ascii="仿宋" w:hAnsi="仿宋" w:eastAsia="仿宋"/>
                <w:szCs w:val="21"/>
              </w:rPr>
              <w:t>）</w:t>
            </w:r>
          </w:p>
        </w:tc>
        <w:tc>
          <w:tcPr>
            <w:tcW w:w="1391" w:type="dxa"/>
            <w:noWrap w:val="0"/>
            <w:vAlign w:val="center"/>
          </w:tcPr>
          <w:p w14:paraId="07E8B690">
            <w:pPr>
              <w:rPr>
                <w:rFonts w:hint="eastAsia" w:ascii="仿宋" w:hAnsi="仿宋" w:eastAsia="仿宋"/>
                <w:szCs w:val="21"/>
              </w:rPr>
            </w:pPr>
          </w:p>
        </w:tc>
      </w:tr>
      <w:tr w14:paraId="5535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4CD84447">
            <w:pPr>
              <w:rPr>
                <w:rFonts w:hint="eastAsia" w:ascii="仿宋" w:hAnsi="仿宋" w:eastAsia="仿宋"/>
                <w:szCs w:val="21"/>
              </w:rPr>
            </w:pPr>
            <w:r>
              <w:rPr>
                <w:rFonts w:hint="eastAsia" w:ascii="仿宋" w:hAnsi="仿宋" w:eastAsia="仿宋"/>
                <w:szCs w:val="21"/>
              </w:rPr>
              <w:t>检出的挥发性有机组分名称</w:t>
            </w:r>
          </w:p>
        </w:tc>
        <w:tc>
          <w:tcPr>
            <w:tcW w:w="2953" w:type="dxa"/>
            <w:gridSpan w:val="2"/>
            <w:noWrap w:val="0"/>
            <w:vAlign w:val="center"/>
          </w:tcPr>
          <w:p w14:paraId="36B7218B">
            <w:pPr>
              <w:rPr>
                <w:rFonts w:hint="eastAsia" w:ascii="仿宋" w:hAnsi="仿宋" w:eastAsia="仿宋"/>
                <w:szCs w:val="21"/>
              </w:rPr>
            </w:pPr>
            <w:r>
              <w:rPr>
                <w:rFonts w:ascii="仿宋" w:hAnsi="仿宋" w:eastAsia="仿宋"/>
                <w:szCs w:val="21"/>
              </w:rPr>
              <w:t>CAS</w:t>
            </w:r>
            <w:r>
              <w:rPr>
                <w:rFonts w:hint="eastAsia" w:ascii="仿宋" w:hAnsi="仿宋" w:eastAsia="仿宋"/>
                <w:szCs w:val="21"/>
              </w:rPr>
              <w:t>号</w:t>
            </w:r>
          </w:p>
        </w:tc>
        <w:tc>
          <w:tcPr>
            <w:tcW w:w="2785" w:type="dxa"/>
            <w:gridSpan w:val="2"/>
            <w:noWrap w:val="0"/>
            <w:vAlign w:val="center"/>
          </w:tcPr>
          <w:p w14:paraId="44BEEDF8">
            <w:pPr>
              <w:jc w:val="center"/>
              <w:rPr>
                <w:rFonts w:hint="eastAsia" w:ascii="仿宋" w:hAnsi="仿宋" w:eastAsia="仿宋"/>
                <w:szCs w:val="21"/>
              </w:rPr>
            </w:pPr>
            <w:r>
              <w:rPr>
                <w:rFonts w:hint="eastAsia" w:ascii="仿宋" w:hAnsi="仿宋" w:eastAsia="仿宋"/>
                <w:szCs w:val="21"/>
              </w:rPr>
              <w:t>峰面积百分比（</w:t>
            </w:r>
            <w:r>
              <w:rPr>
                <w:rFonts w:ascii="仿宋" w:hAnsi="仿宋" w:eastAsia="仿宋"/>
                <w:szCs w:val="21"/>
              </w:rPr>
              <w:t>%</w:t>
            </w:r>
            <w:r>
              <w:rPr>
                <w:rFonts w:hint="eastAsia" w:ascii="仿宋" w:hAnsi="仿宋" w:eastAsia="仿宋"/>
                <w:szCs w:val="21"/>
              </w:rPr>
              <w:t>）</w:t>
            </w:r>
          </w:p>
        </w:tc>
      </w:tr>
      <w:tr w14:paraId="046A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3355639">
            <w:pPr>
              <w:rPr>
                <w:rFonts w:hint="eastAsia" w:ascii="仿宋" w:hAnsi="仿宋" w:eastAsia="仿宋"/>
                <w:szCs w:val="21"/>
              </w:rPr>
            </w:pPr>
            <w:r>
              <w:rPr>
                <w:rFonts w:hint="eastAsia" w:ascii="仿宋" w:hAnsi="仿宋" w:eastAsia="仿宋"/>
                <w:szCs w:val="21"/>
              </w:rPr>
              <w:t>苯</w:t>
            </w:r>
          </w:p>
        </w:tc>
        <w:tc>
          <w:tcPr>
            <w:tcW w:w="2953" w:type="dxa"/>
            <w:gridSpan w:val="2"/>
            <w:noWrap w:val="0"/>
            <w:vAlign w:val="center"/>
          </w:tcPr>
          <w:p w14:paraId="03AE8DFD">
            <w:pPr>
              <w:rPr>
                <w:rFonts w:hint="eastAsia" w:ascii="仿宋" w:hAnsi="仿宋" w:eastAsia="仿宋"/>
                <w:szCs w:val="21"/>
              </w:rPr>
            </w:pPr>
            <w:r>
              <w:rPr>
                <w:rFonts w:ascii="仿宋" w:hAnsi="仿宋" w:eastAsia="仿宋"/>
                <w:szCs w:val="21"/>
              </w:rPr>
              <w:t>71-43-2</w:t>
            </w:r>
          </w:p>
        </w:tc>
        <w:tc>
          <w:tcPr>
            <w:tcW w:w="2785" w:type="dxa"/>
            <w:gridSpan w:val="2"/>
            <w:noWrap w:val="0"/>
            <w:vAlign w:val="center"/>
          </w:tcPr>
          <w:p w14:paraId="058C23A0">
            <w:pPr>
              <w:rPr>
                <w:rFonts w:hint="eastAsia" w:ascii="仿宋" w:hAnsi="仿宋" w:eastAsia="仿宋"/>
                <w:szCs w:val="21"/>
              </w:rPr>
            </w:pPr>
          </w:p>
        </w:tc>
      </w:tr>
      <w:tr w14:paraId="1AE1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637C2EF0">
            <w:pPr>
              <w:rPr>
                <w:rFonts w:hint="eastAsia" w:ascii="仿宋" w:hAnsi="仿宋" w:eastAsia="仿宋"/>
                <w:szCs w:val="21"/>
              </w:rPr>
            </w:pPr>
            <w:r>
              <w:rPr>
                <w:rFonts w:hint="eastAsia" w:ascii="仿宋" w:hAnsi="仿宋" w:eastAsia="仿宋"/>
                <w:szCs w:val="21"/>
              </w:rPr>
              <w:t>甲苯</w:t>
            </w:r>
          </w:p>
        </w:tc>
        <w:tc>
          <w:tcPr>
            <w:tcW w:w="2953" w:type="dxa"/>
            <w:gridSpan w:val="2"/>
            <w:noWrap w:val="0"/>
            <w:vAlign w:val="center"/>
          </w:tcPr>
          <w:p w14:paraId="44A8880A">
            <w:pPr>
              <w:rPr>
                <w:rFonts w:hint="eastAsia" w:ascii="仿宋" w:hAnsi="仿宋" w:eastAsia="仿宋"/>
                <w:szCs w:val="21"/>
              </w:rPr>
            </w:pPr>
            <w:r>
              <w:rPr>
                <w:rFonts w:ascii="仿宋" w:hAnsi="仿宋" w:eastAsia="仿宋"/>
                <w:szCs w:val="21"/>
              </w:rPr>
              <w:t>108-88-3</w:t>
            </w:r>
          </w:p>
        </w:tc>
        <w:tc>
          <w:tcPr>
            <w:tcW w:w="2785" w:type="dxa"/>
            <w:gridSpan w:val="2"/>
            <w:noWrap w:val="0"/>
            <w:vAlign w:val="center"/>
          </w:tcPr>
          <w:p w14:paraId="2B144A6B">
            <w:pPr>
              <w:rPr>
                <w:rFonts w:hint="eastAsia" w:ascii="仿宋" w:hAnsi="仿宋" w:eastAsia="仿宋"/>
                <w:szCs w:val="21"/>
              </w:rPr>
            </w:pPr>
          </w:p>
        </w:tc>
      </w:tr>
      <w:tr w14:paraId="1BB8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1B9B1212">
            <w:pPr>
              <w:rPr>
                <w:rFonts w:hint="eastAsia" w:ascii="仿宋" w:hAnsi="仿宋" w:eastAsia="仿宋"/>
                <w:szCs w:val="21"/>
              </w:rPr>
            </w:pPr>
            <w:r>
              <w:rPr>
                <w:rFonts w:hint="eastAsia" w:ascii="仿宋" w:hAnsi="仿宋" w:eastAsia="仿宋"/>
                <w:szCs w:val="21"/>
              </w:rPr>
              <w:t>二甲苯（全部异构体）</w:t>
            </w:r>
          </w:p>
        </w:tc>
        <w:tc>
          <w:tcPr>
            <w:tcW w:w="2953" w:type="dxa"/>
            <w:gridSpan w:val="2"/>
            <w:noWrap w:val="0"/>
            <w:vAlign w:val="center"/>
          </w:tcPr>
          <w:p w14:paraId="4783B10F">
            <w:pPr>
              <w:rPr>
                <w:rFonts w:hint="eastAsia" w:ascii="仿宋" w:hAnsi="仿宋" w:eastAsia="仿宋"/>
                <w:szCs w:val="21"/>
              </w:rPr>
            </w:pPr>
            <w:r>
              <w:rPr>
                <w:rFonts w:ascii="仿宋" w:hAnsi="仿宋" w:eastAsia="仿宋"/>
                <w:szCs w:val="21"/>
              </w:rPr>
              <w:t>1330-20-7;95-47-6;108-38-3</w:t>
            </w:r>
          </w:p>
        </w:tc>
        <w:tc>
          <w:tcPr>
            <w:tcW w:w="2785" w:type="dxa"/>
            <w:gridSpan w:val="2"/>
            <w:noWrap w:val="0"/>
            <w:vAlign w:val="center"/>
          </w:tcPr>
          <w:p w14:paraId="30D24DC4">
            <w:pPr>
              <w:rPr>
                <w:rFonts w:hint="eastAsia" w:ascii="仿宋" w:hAnsi="仿宋" w:eastAsia="仿宋"/>
                <w:szCs w:val="21"/>
              </w:rPr>
            </w:pPr>
          </w:p>
        </w:tc>
      </w:tr>
      <w:tr w14:paraId="5822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13F91D20">
            <w:pPr>
              <w:rPr>
                <w:rFonts w:hint="eastAsia" w:ascii="仿宋" w:hAnsi="仿宋" w:eastAsia="仿宋"/>
                <w:szCs w:val="21"/>
              </w:rPr>
            </w:pPr>
            <w:r>
              <w:rPr>
                <w:rFonts w:hint="eastAsia" w:ascii="仿宋" w:hAnsi="仿宋" w:eastAsia="仿宋"/>
                <w:szCs w:val="21"/>
              </w:rPr>
              <w:t>乙苯</w:t>
            </w:r>
          </w:p>
        </w:tc>
        <w:tc>
          <w:tcPr>
            <w:tcW w:w="2953" w:type="dxa"/>
            <w:gridSpan w:val="2"/>
            <w:noWrap w:val="0"/>
            <w:vAlign w:val="center"/>
          </w:tcPr>
          <w:p w14:paraId="22B0AFA4">
            <w:pPr>
              <w:rPr>
                <w:rFonts w:hint="eastAsia" w:ascii="仿宋" w:hAnsi="仿宋" w:eastAsia="仿宋"/>
                <w:szCs w:val="21"/>
              </w:rPr>
            </w:pPr>
            <w:r>
              <w:rPr>
                <w:rFonts w:ascii="仿宋" w:hAnsi="仿宋" w:eastAsia="仿宋"/>
                <w:szCs w:val="21"/>
              </w:rPr>
              <w:t>100-41-4</w:t>
            </w:r>
          </w:p>
        </w:tc>
        <w:tc>
          <w:tcPr>
            <w:tcW w:w="2785" w:type="dxa"/>
            <w:gridSpan w:val="2"/>
            <w:noWrap w:val="0"/>
            <w:vAlign w:val="center"/>
          </w:tcPr>
          <w:p w14:paraId="41267446">
            <w:pPr>
              <w:rPr>
                <w:rFonts w:hint="eastAsia" w:ascii="仿宋" w:hAnsi="仿宋" w:eastAsia="仿宋"/>
                <w:szCs w:val="21"/>
              </w:rPr>
            </w:pPr>
          </w:p>
        </w:tc>
      </w:tr>
      <w:tr w14:paraId="13DB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00A00F24">
            <w:pPr>
              <w:rPr>
                <w:rFonts w:hint="eastAsia" w:ascii="仿宋" w:hAnsi="仿宋" w:eastAsia="仿宋"/>
                <w:szCs w:val="21"/>
              </w:rPr>
            </w:pPr>
            <w:r>
              <w:rPr>
                <w:rFonts w:ascii="仿宋" w:hAnsi="仿宋" w:eastAsia="仿宋"/>
                <w:szCs w:val="21"/>
              </w:rPr>
              <w:t>1,2-</w:t>
            </w:r>
            <w:r>
              <w:rPr>
                <w:rFonts w:hint="eastAsia" w:ascii="仿宋" w:hAnsi="仿宋" w:eastAsia="仿宋"/>
                <w:szCs w:val="21"/>
              </w:rPr>
              <w:t>二氯乙烷</w:t>
            </w:r>
          </w:p>
        </w:tc>
        <w:tc>
          <w:tcPr>
            <w:tcW w:w="2953" w:type="dxa"/>
            <w:gridSpan w:val="2"/>
            <w:noWrap w:val="0"/>
            <w:vAlign w:val="center"/>
          </w:tcPr>
          <w:p w14:paraId="751EC4EA">
            <w:pPr>
              <w:rPr>
                <w:rFonts w:hint="eastAsia" w:ascii="仿宋" w:hAnsi="仿宋" w:eastAsia="仿宋"/>
                <w:szCs w:val="21"/>
              </w:rPr>
            </w:pPr>
            <w:r>
              <w:rPr>
                <w:rFonts w:ascii="仿宋" w:hAnsi="仿宋" w:eastAsia="仿宋"/>
                <w:szCs w:val="21"/>
              </w:rPr>
              <w:t>107-06-2</w:t>
            </w:r>
          </w:p>
        </w:tc>
        <w:tc>
          <w:tcPr>
            <w:tcW w:w="2785" w:type="dxa"/>
            <w:gridSpan w:val="2"/>
            <w:noWrap w:val="0"/>
            <w:vAlign w:val="center"/>
          </w:tcPr>
          <w:p w14:paraId="6D0D5B9B">
            <w:pPr>
              <w:rPr>
                <w:rFonts w:hint="eastAsia" w:ascii="仿宋" w:hAnsi="仿宋" w:eastAsia="仿宋"/>
                <w:szCs w:val="21"/>
              </w:rPr>
            </w:pPr>
          </w:p>
        </w:tc>
      </w:tr>
      <w:tr w14:paraId="5FD7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01A5A65">
            <w:pPr>
              <w:rPr>
                <w:rFonts w:hint="eastAsia" w:ascii="仿宋" w:hAnsi="仿宋" w:eastAsia="仿宋"/>
                <w:szCs w:val="21"/>
              </w:rPr>
            </w:pPr>
            <w:r>
              <w:rPr>
                <w:rFonts w:hint="eastAsia" w:ascii="仿宋" w:hAnsi="仿宋" w:eastAsia="仿宋"/>
                <w:szCs w:val="21"/>
              </w:rPr>
              <w:t>三氯甲烷</w:t>
            </w:r>
          </w:p>
        </w:tc>
        <w:tc>
          <w:tcPr>
            <w:tcW w:w="2953" w:type="dxa"/>
            <w:gridSpan w:val="2"/>
            <w:noWrap w:val="0"/>
            <w:vAlign w:val="center"/>
          </w:tcPr>
          <w:p w14:paraId="1ED178AC">
            <w:pPr>
              <w:rPr>
                <w:rFonts w:hint="eastAsia" w:ascii="仿宋" w:hAnsi="仿宋" w:eastAsia="仿宋"/>
                <w:szCs w:val="21"/>
              </w:rPr>
            </w:pPr>
            <w:r>
              <w:rPr>
                <w:rFonts w:ascii="仿宋" w:hAnsi="仿宋" w:eastAsia="仿宋"/>
                <w:szCs w:val="21"/>
              </w:rPr>
              <w:t>67-66-3</w:t>
            </w:r>
          </w:p>
        </w:tc>
        <w:tc>
          <w:tcPr>
            <w:tcW w:w="2785" w:type="dxa"/>
            <w:gridSpan w:val="2"/>
            <w:noWrap w:val="0"/>
            <w:vAlign w:val="center"/>
          </w:tcPr>
          <w:p w14:paraId="63C9E293">
            <w:pPr>
              <w:rPr>
                <w:rFonts w:hint="eastAsia" w:ascii="仿宋" w:hAnsi="仿宋" w:eastAsia="仿宋"/>
                <w:szCs w:val="21"/>
              </w:rPr>
            </w:pPr>
          </w:p>
        </w:tc>
      </w:tr>
      <w:tr w14:paraId="348C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2F22814F">
            <w:pPr>
              <w:rPr>
                <w:rFonts w:hint="eastAsia" w:ascii="仿宋" w:hAnsi="仿宋" w:eastAsia="仿宋"/>
                <w:szCs w:val="21"/>
              </w:rPr>
            </w:pPr>
            <w:r>
              <w:rPr>
                <w:rFonts w:hint="eastAsia" w:ascii="仿宋" w:hAnsi="仿宋" w:eastAsia="仿宋"/>
                <w:szCs w:val="21"/>
              </w:rPr>
              <w:t>正己烷</w:t>
            </w:r>
          </w:p>
        </w:tc>
        <w:tc>
          <w:tcPr>
            <w:tcW w:w="2953" w:type="dxa"/>
            <w:gridSpan w:val="2"/>
            <w:noWrap w:val="0"/>
            <w:vAlign w:val="center"/>
          </w:tcPr>
          <w:p w14:paraId="5A272344">
            <w:pPr>
              <w:rPr>
                <w:rFonts w:hint="eastAsia" w:ascii="仿宋" w:hAnsi="仿宋" w:eastAsia="仿宋"/>
                <w:szCs w:val="21"/>
              </w:rPr>
            </w:pPr>
            <w:r>
              <w:rPr>
                <w:rFonts w:ascii="仿宋" w:hAnsi="仿宋" w:eastAsia="仿宋"/>
                <w:szCs w:val="21"/>
              </w:rPr>
              <w:t>110-54-3</w:t>
            </w:r>
          </w:p>
        </w:tc>
        <w:tc>
          <w:tcPr>
            <w:tcW w:w="2785" w:type="dxa"/>
            <w:gridSpan w:val="2"/>
            <w:noWrap w:val="0"/>
            <w:vAlign w:val="center"/>
          </w:tcPr>
          <w:p w14:paraId="01B6ABB9">
            <w:pPr>
              <w:rPr>
                <w:rFonts w:hint="eastAsia" w:ascii="仿宋" w:hAnsi="仿宋" w:eastAsia="仿宋"/>
                <w:szCs w:val="21"/>
              </w:rPr>
            </w:pPr>
          </w:p>
        </w:tc>
      </w:tr>
      <w:tr w14:paraId="5A2A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292961C1">
            <w:pPr>
              <w:rPr>
                <w:rFonts w:hint="eastAsia" w:ascii="仿宋" w:hAnsi="仿宋" w:eastAsia="仿宋"/>
                <w:szCs w:val="21"/>
              </w:rPr>
            </w:pPr>
            <w:r>
              <w:rPr>
                <w:rFonts w:hint="eastAsia" w:ascii="仿宋" w:hAnsi="仿宋" w:eastAsia="仿宋"/>
                <w:szCs w:val="21"/>
              </w:rPr>
              <w:t>三氯乙烯</w:t>
            </w:r>
          </w:p>
        </w:tc>
        <w:tc>
          <w:tcPr>
            <w:tcW w:w="2953" w:type="dxa"/>
            <w:gridSpan w:val="2"/>
            <w:noWrap w:val="0"/>
            <w:vAlign w:val="center"/>
          </w:tcPr>
          <w:p w14:paraId="07BAA747">
            <w:pPr>
              <w:rPr>
                <w:rFonts w:hint="eastAsia" w:ascii="仿宋" w:hAnsi="仿宋" w:eastAsia="仿宋"/>
                <w:szCs w:val="21"/>
              </w:rPr>
            </w:pPr>
            <w:r>
              <w:rPr>
                <w:rFonts w:ascii="仿宋" w:hAnsi="仿宋" w:eastAsia="仿宋"/>
                <w:szCs w:val="21"/>
              </w:rPr>
              <w:t>79-01-6</w:t>
            </w:r>
          </w:p>
        </w:tc>
        <w:tc>
          <w:tcPr>
            <w:tcW w:w="2785" w:type="dxa"/>
            <w:gridSpan w:val="2"/>
            <w:noWrap w:val="0"/>
            <w:vAlign w:val="center"/>
          </w:tcPr>
          <w:p w14:paraId="3F8EBE91">
            <w:pPr>
              <w:rPr>
                <w:rFonts w:hint="eastAsia" w:ascii="仿宋" w:hAnsi="仿宋" w:eastAsia="仿宋"/>
                <w:szCs w:val="21"/>
              </w:rPr>
            </w:pPr>
          </w:p>
        </w:tc>
      </w:tr>
      <w:tr w14:paraId="407A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7C532BAD">
            <w:pPr>
              <w:rPr>
                <w:rFonts w:hint="eastAsia" w:ascii="宋体" w:hAnsi="宋体"/>
                <w:spacing w:val="-1"/>
                <w:szCs w:val="21"/>
              </w:rPr>
            </w:pPr>
          </w:p>
        </w:tc>
        <w:tc>
          <w:tcPr>
            <w:tcW w:w="2953" w:type="dxa"/>
            <w:gridSpan w:val="2"/>
            <w:noWrap w:val="0"/>
            <w:vAlign w:val="center"/>
          </w:tcPr>
          <w:p w14:paraId="26ED2184">
            <w:pPr>
              <w:rPr>
                <w:szCs w:val="21"/>
              </w:rPr>
            </w:pPr>
          </w:p>
        </w:tc>
        <w:tc>
          <w:tcPr>
            <w:tcW w:w="2785" w:type="dxa"/>
            <w:gridSpan w:val="2"/>
            <w:noWrap w:val="0"/>
            <w:vAlign w:val="center"/>
          </w:tcPr>
          <w:p w14:paraId="542A95A2">
            <w:pPr>
              <w:rPr>
                <w:rFonts w:hint="eastAsia" w:ascii="仿宋" w:hAnsi="仿宋" w:eastAsia="仿宋"/>
                <w:szCs w:val="21"/>
              </w:rPr>
            </w:pPr>
          </w:p>
        </w:tc>
      </w:tr>
      <w:tr w14:paraId="65B0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0CE9589F">
            <w:pPr>
              <w:rPr>
                <w:rFonts w:hint="eastAsia" w:ascii="宋体" w:hAnsi="宋体"/>
                <w:spacing w:val="-1"/>
                <w:szCs w:val="21"/>
              </w:rPr>
            </w:pPr>
          </w:p>
        </w:tc>
        <w:tc>
          <w:tcPr>
            <w:tcW w:w="2953" w:type="dxa"/>
            <w:gridSpan w:val="2"/>
            <w:noWrap w:val="0"/>
            <w:vAlign w:val="center"/>
          </w:tcPr>
          <w:p w14:paraId="15FB3922">
            <w:pPr>
              <w:rPr>
                <w:szCs w:val="21"/>
              </w:rPr>
            </w:pPr>
          </w:p>
        </w:tc>
        <w:tc>
          <w:tcPr>
            <w:tcW w:w="2785" w:type="dxa"/>
            <w:gridSpan w:val="2"/>
            <w:noWrap w:val="0"/>
            <w:vAlign w:val="center"/>
          </w:tcPr>
          <w:p w14:paraId="178AA01D">
            <w:pPr>
              <w:rPr>
                <w:rFonts w:hint="eastAsia" w:ascii="仿宋" w:hAnsi="仿宋" w:eastAsia="仿宋"/>
                <w:szCs w:val="21"/>
              </w:rPr>
            </w:pPr>
          </w:p>
        </w:tc>
      </w:tr>
      <w:tr w14:paraId="7C17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84" w:type="dxa"/>
            <w:noWrap w:val="0"/>
            <w:vAlign w:val="center"/>
          </w:tcPr>
          <w:p w14:paraId="55A5E2B7">
            <w:pPr>
              <w:rPr>
                <w:rFonts w:hint="eastAsia" w:ascii="宋体" w:hAnsi="宋体"/>
                <w:spacing w:val="-1"/>
                <w:szCs w:val="21"/>
              </w:rPr>
            </w:pPr>
          </w:p>
        </w:tc>
        <w:tc>
          <w:tcPr>
            <w:tcW w:w="2953" w:type="dxa"/>
            <w:gridSpan w:val="2"/>
            <w:noWrap w:val="0"/>
            <w:vAlign w:val="center"/>
          </w:tcPr>
          <w:p w14:paraId="0D2A28D0">
            <w:pPr>
              <w:rPr>
                <w:szCs w:val="21"/>
              </w:rPr>
            </w:pPr>
          </w:p>
        </w:tc>
        <w:tc>
          <w:tcPr>
            <w:tcW w:w="2785" w:type="dxa"/>
            <w:gridSpan w:val="2"/>
            <w:noWrap w:val="0"/>
            <w:vAlign w:val="center"/>
          </w:tcPr>
          <w:p w14:paraId="3B08160F">
            <w:pPr>
              <w:rPr>
                <w:rFonts w:hint="eastAsia" w:ascii="仿宋" w:hAnsi="仿宋" w:eastAsia="仿宋"/>
                <w:szCs w:val="21"/>
              </w:rPr>
            </w:pPr>
          </w:p>
        </w:tc>
      </w:tr>
    </w:tbl>
    <w:p w14:paraId="0152417D">
      <w:pPr>
        <w:spacing w:line="484" w:lineRule="exact"/>
        <w:jc w:val="center"/>
        <w:rPr>
          <w:rFonts w:ascii="仿宋" w:hAnsi="仿宋" w:eastAsia="仿宋"/>
          <w:sz w:val="24"/>
        </w:rPr>
      </w:pPr>
      <w:r>
        <w:rPr>
          <w:rFonts w:hint="eastAsia" w:ascii="仿宋" w:hAnsi="仿宋" w:eastAsia="仿宋"/>
          <w:sz w:val="24"/>
        </w:rPr>
        <w:t>（本页以下空白）</w:t>
      </w:r>
    </w:p>
    <w:p w14:paraId="52F92957">
      <w:pPr>
        <w:spacing w:line="484" w:lineRule="exact"/>
        <w:rPr>
          <w:rFonts w:hint="eastAsia" w:ascii="仿宋" w:hAnsi="仿宋" w:eastAsia="仿宋"/>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roman"/>
    <w:pitch w:val="default"/>
    <w:sig w:usb0="FFFFFFFF" w:usb1="E9FFFFFF" w:usb2="0000003F" w:usb3="00000000" w:csb0="603F01FF" w:csb1="FFFF0000"/>
  </w:font>
  <w:font w:name="华文中宋">
    <w:altName w:val="宋体"/>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AAD4">
    <w:pPr>
      <w:pStyle w:val="10"/>
    </w:pPr>
    <w:r>
      <w:rPr>
        <w:sz w:val="18"/>
      </w:rPr>
      <w:pict>
        <v:shape id="_x0000_s1025" o:spid="_x0000_s1025"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9C8F317">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8474">
    <w:pPr>
      <w:pStyle w:val="10"/>
      <w:pBdr>
        <w:bottom w:val="single" w:color="auto" w:sz="4" w:space="0"/>
      </w:pBdr>
      <w:jc w:val="right"/>
      <w:rPr>
        <w:rFonts w:hint="eastAsia"/>
        <w:lang w:eastAsia="zh-CN"/>
      </w:rPr>
    </w:pPr>
  </w:p>
  <w:p w14:paraId="1454A637">
    <w:pPr>
      <w:pStyle w:val="10"/>
      <w:wordWrap w:val="0"/>
      <w:jc w:val="right"/>
      <w:rPr>
        <w:rFonts w:hint="eastAsia"/>
      </w:rPr>
    </w:pPr>
    <w:r>
      <w:rPr>
        <w:sz w:val="18"/>
      </w:rPr>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5667AE4A">
                <w:pPr>
                  <w:pStyle w:val="10"/>
                  <w:wordWrap w:val="0"/>
                  <w:jc w:val="right"/>
                </w:pPr>
                <w:r>
                  <w:rPr>
                    <w:rFonts w:hint="eastAsia"/>
                    <w:lang w:eastAsia="zh-CN"/>
                  </w:rPr>
                  <w:t>北海市疾病预防控制中心（北海市卫生监督所）</w:t>
                </w:r>
                <w:r>
                  <w:rPr>
                    <w:rFonts w:hint="eastAsia"/>
                  </w:rPr>
                  <w:t xml:space="preserve">                            </w:t>
                </w:r>
                <w:r>
                  <w:t xml:space="preserve"> </w:t>
                </w:r>
                <w:r>
                  <w:rPr>
                    <w:rFonts w:hint="eastAsia"/>
                  </w:rPr>
                  <w:t xml:space="preserve">第 </w:t>
                </w:r>
                <w:r>
                  <w:fldChar w:fldCharType="begin"/>
                </w:r>
                <w:r>
                  <w:instrText xml:space="preserve">PAGE</w:instrText>
                </w:r>
                <w:r>
                  <w:fldChar w:fldCharType="separate"/>
                </w:r>
                <w:r>
                  <w:t>2</w:t>
                </w:r>
                <w:r>
                  <w:fldChar w:fldCharType="end"/>
                </w:r>
                <w:r>
                  <w:rPr>
                    <w:rFonts w:hint="eastAsia"/>
                  </w:rPr>
                  <w:t xml:space="preserve"> 页 共 </w:t>
                </w:r>
                <w:r>
                  <w:fldChar w:fldCharType="begin"/>
                </w:r>
                <w:r>
                  <w:instrText xml:space="preserve">NUMPAGES</w:instrText>
                </w:r>
                <w:r>
                  <w:fldChar w:fldCharType="separate"/>
                </w:r>
                <w:r>
                  <w:t>2</w:t>
                </w:r>
                <w:r>
                  <w:fldChar w:fldCharType="end"/>
                </w:r>
                <w:r>
                  <w:rPr>
                    <w:rFonts w:hint="eastAsia"/>
                  </w:rPr>
                  <w:t xml:space="preserve"> 页</w:t>
                </w:r>
                <w:r>
                  <w:rPr>
                    <w:rFonts w:hint="eastAsia"/>
                    <w:lang w:val="en-US" w:eastAsia="zh-CN"/>
                  </w:rPr>
                  <w:t xml:space="preserve">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F54EE">
    <w:pPr>
      <w:pStyle w:val="10"/>
      <w:rPr>
        <w:rFonts w:hint="eastAsia"/>
      </w:rPr>
    </w:pPr>
    <w:r>
      <w:rPr>
        <w:sz w:val="18"/>
      </w:rPr>
      <w:pict>
        <v:shape id="_x0000_s1027" o:spid="_x0000_s1027"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A15FEF2">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24</w:t>
                </w:r>
                <w:r>
                  <w:rPr>
                    <w:rFonts w:hint="eastAsia"/>
                    <w:sz w:val="18"/>
                    <w:lang w:eastAsia="zh-C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B4065">
    <w:pPr>
      <w:pStyle w:val="10"/>
      <w:pBdr>
        <w:bottom w:val="single" w:color="auto" w:sz="4" w:space="0"/>
      </w:pBdr>
      <w:jc w:val="both"/>
      <w:rPr>
        <w:rFonts w:hint="eastAsia"/>
        <w:lang w:val="en-US" w:eastAsia="zh-CN"/>
      </w:rPr>
    </w:pPr>
    <w:r>
      <w:rPr>
        <w:sz w:val="18"/>
      </w:rPr>
      <w:pict>
        <v:shape id="_x0000_s1028" o:spid="_x0000_s1028" o:spt="202" type="#_x0000_t202" style="position:absolute;left:0pt;margin-left:7.4pt;margin-top:10.8pt;height:144pt;width:405.6pt;mso-position-horizontal-relative:margin;z-index:251662336;mso-width-relative:page;mso-height-relative:page;" filled="f" stroked="f" coordsize="21600,21600">
          <v:path/>
          <v:fill on="f" focussize="0,0"/>
          <v:stroke on="f"/>
          <v:imagedata o:title=""/>
          <o:lock v:ext="edit" aspectratio="f"/>
          <v:textbox inset="0mm,0mm,0mm,0mm" style="mso-fit-shape-to-text:t;">
            <w:txbxContent>
              <w:p w14:paraId="5D520174">
                <w:pPr>
                  <w:pStyle w:val="10"/>
                  <w:jc w:val="both"/>
                </w:pPr>
                <w:r>
                  <w:rPr>
                    <w:rFonts w:hint="eastAsia"/>
                    <w:lang w:eastAsia="zh-CN"/>
                  </w:rPr>
                  <w:t>北海市疾病预防控制中心（北海市卫生监督所）</w:t>
                </w:r>
                <w:r>
                  <w:rPr>
                    <w:rFonts w:hint="eastAsia"/>
                  </w:rPr>
                  <w:t xml:space="preserve">                     </w:t>
                </w:r>
                <w:r>
                  <w:rPr>
                    <w:rFonts w:hint="eastAsia"/>
                    <w:lang w:val="en-US" w:eastAsia="zh-CN"/>
                  </w:rPr>
                  <w:t xml:space="preserve">       </w:t>
                </w:r>
                <w:r>
                  <w:rPr>
                    <w:rFonts w:hint="eastAsia"/>
                  </w:rPr>
                  <w:t xml:space="preserve"> </w:t>
                </w:r>
                <w:r>
                  <w:t xml:space="preserve"> </w:t>
                </w:r>
                <w:r>
                  <w:rPr>
                    <w:rFonts w:hint="eastAsia"/>
                  </w:rPr>
                  <w:t xml:space="preserve">第 </w:t>
                </w:r>
                <w:r>
                  <w:fldChar w:fldCharType="begin"/>
                </w:r>
                <w:r>
                  <w:instrText xml:space="preserve">PAGE</w:instrText>
                </w:r>
                <w:r>
                  <w:fldChar w:fldCharType="separate"/>
                </w:r>
                <w:r>
                  <w:t>2</w:t>
                </w:r>
                <w:r>
                  <w:fldChar w:fldCharType="end"/>
                </w:r>
                <w:r>
                  <w:rPr>
                    <w:rFonts w:hint="eastAsia"/>
                  </w:rPr>
                  <w:t xml:space="preserve"> 页 共 </w:t>
                </w:r>
                <w:r>
                  <w:fldChar w:fldCharType="begin"/>
                </w:r>
                <w:r>
                  <w:instrText xml:space="preserve">NUMPAGES</w:instrText>
                </w:r>
                <w:r>
                  <w:fldChar w:fldCharType="separate"/>
                </w:r>
                <w:r>
                  <w:t>2</w:t>
                </w:r>
                <w:r>
                  <w:fldChar w:fldCharType="end"/>
                </w:r>
                <w:r>
                  <w:rPr>
                    <w:rFonts w:hint="eastAsia"/>
                  </w:rPr>
                  <w:t xml:space="preserve"> 页</w:t>
                </w:r>
              </w:p>
            </w:txbxContent>
          </v:textbox>
        </v:shape>
      </w:pict>
    </w:r>
  </w:p>
  <w:p w14:paraId="681A1F3B">
    <w:pPr>
      <w:pStyle w:val="10"/>
      <w:jc w:val="both"/>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66910">
    <w:pPr>
      <w:pStyle w:val="11"/>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83CC">
    <w:pPr>
      <w:pStyle w:val="11"/>
      <w:jc w:val="both"/>
      <w:rPr>
        <w:rFonts w:hint="eastAsia"/>
        <w:u w:val="single"/>
      </w:rPr>
    </w:pPr>
    <w:r>
      <w:rPr>
        <w:rFonts w:hint="eastAsia"/>
        <w:u w:val="single"/>
      </w:rPr>
      <w:t xml:space="preserve">XXXX 职业病危害因素检测报告                              </w:t>
    </w:r>
    <w:r>
      <w:rPr>
        <w:rFonts w:hint="eastAsia"/>
        <w:u w:val="single"/>
        <w:lang w:val="en-US" w:eastAsia="zh-CN"/>
      </w:rPr>
      <w:t xml:space="preserve">                 </w:t>
    </w:r>
    <w:r>
      <w:rPr>
        <w:rFonts w:hint="eastAsia"/>
        <w:u w:val="single"/>
      </w:rPr>
      <w:t xml:space="preserve"> 职</w:t>
    </w:r>
    <w:r>
      <w:rPr>
        <w:rFonts w:hint="eastAsia"/>
        <w:u w:val="single"/>
        <w:lang w:val="en-US" w:eastAsia="zh-CN"/>
      </w:rPr>
      <w:t xml:space="preserve">202600XX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FEFE7">
    <w:pPr>
      <w:pStyle w:val="11"/>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3122">
    <w:pPr>
      <w:pStyle w:val="11"/>
      <w:jc w:val="both"/>
      <w:rPr>
        <w:rFonts w:hint="eastAsia"/>
        <w:u w:val="single"/>
      </w:rPr>
    </w:pPr>
    <w:r>
      <w:rPr>
        <w:rFonts w:hint="eastAsia"/>
        <w:u w:val="single"/>
      </w:rPr>
      <w:t xml:space="preserve">XXXX 职业病危害因素检测结果报告单                                   </w:t>
    </w:r>
    <w:r>
      <w:rPr>
        <w:rFonts w:hint="eastAsia"/>
        <w:u w:val="single"/>
        <w:lang w:val="en-US" w:eastAsia="zh-CN"/>
      </w:rPr>
      <w:t xml:space="preserve">   </w:t>
    </w:r>
    <w:r>
      <w:rPr>
        <w:rFonts w:hint="eastAsia"/>
        <w:u w:val="single"/>
      </w:rPr>
      <w:t>职</w:t>
    </w:r>
    <w:r>
      <w:rPr>
        <w:rFonts w:hint="eastAsia"/>
        <w:u w:val="single"/>
        <w:lang w:val="en-US" w:eastAsia="zh-CN"/>
      </w:rPr>
      <w:t xml:space="preserve">202600XX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B38B8"/>
    <w:rsid w:val="00000E23"/>
    <w:rsid w:val="00013EF2"/>
    <w:rsid w:val="00034BFA"/>
    <w:rsid w:val="0003620C"/>
    <w:rsid w:val="00051D65"/>
    <w:rsid w:val="00052667"/>
    <w:rsid w:val="00066442"/>
    <w:rsid w:val="00066562"/>
    <w:rsid w:val="00072830"/>
    <w:rsid w:val="00083173"/>
    <w:rsid w:val="0008599B"/>
    <w:rsid w:val="00097A0D"/>
    <w:rsid w:val="000A0D2E"/>
    <w:rsid w:val="000A4907"/>
    <w:rsid w:val="000A56D5"/>
    <w:rsid w:val="000C2A40"/>
    <w:rsid w:val="000C3522"/>
    <w:rsid w:val="000D32D8"/>
    <w:rsid w:val="000D4436"/>
    <w:rsid w:val="000F243C"/>
    <w:rsid w:val="000F3B13"/>
    <w:rsid w:val="00100B19"/>
    <w:rsid w:val="001021D2"/>
    <w:rsid w:val="001073F6"/>
    <w:rsid w:val="00127857"/>
    <w:rsid w:val="00135126"/>
    <w:rsid w:val="00135C32"/>
    <w:rsid w:val="001431BE"/>
    <w:rsid w:val="0015035A"/>
    <w:rsid w:val="00152A40"/>
    <w:rsid w:val="0015402B"/>
    <w:rsid w:val="00163C3C"/>
    <w:rsid w:val="001663CF"/>
    <w:rsid w:val="001742EC"/>
    <w:rsid w:val="001802A1"/>
    <w:rsid w:val="00184274"/>
    <w:rsid w:val="001864B4"/>
    <w:rsid w:val="00193545"/>
    <w:rsid w:val="001A5905"/>
    <w:rsid w:val="001B757F"/>
    <w:rsid w:val="001C2A33"/>
    <w:rsid w:val="001C42AB"/>
    <w:rsid w:val="001C5A90"/>
    <w:rsid w:val="001D7A9E"/>
    <w:rsid w:val="001E620B"/>
    <w:rsid w:val="001F3411"/>
    <w:rsid w:val="00200CF2"/>
    <w:rsid w:val="002022DD"/>
    <w:rsid w:val="00202474"/>
    <w:rsid w:val="00206D11"/>
    <w:rsid w:val="00211E72"/>
    <w:rsid w:val="00212D33"/>
    <w:rsid w:val="00217106"/>
    <w:rsid w:val="0022541B"/>
    <w:rsid w:val="00231AB4"/>
    <w:rsid w:val="00232A75"/>
    <w:rsid w:val="00234FE1"/>
    <w:rsid w:val="00237201"/>
    <w:rsid w:val="00251104"/>
    <w:rsid w:val="00255638"/>
    <w:rsid w:val="00255AD9"/>
    <w:rsid w:val="0025643F"/>
    <w:rsid w:val="00266236"/>
    <w:rsid w:val="00266D30"/>
    <w:rsid w:val="00270904"/>
    <w:rsid w:val="00274C01"/>
    <w:rsid w:val="00285ED4"/>
    <w:rsid w:val="002B7CDC"/>
    <w:rsid w:val="002C5424"/>
    <w:rsid w:val="002D166F"/>
    <w:rsid w:val="002D7882"/>
    <w:rsid w:val="002E266A"/>
    <w:rsid w:val="002E405E"/>
    <w:rsid w:val="002E5B20"/>
    <w:rsid w:val="002E5E6F"/>
    <w:rsid w:val="002F166E"/>
    <w:rsid w:val="002F3F3E"/>
    <w:rsid w:val="003022DB"/>
    <w:rsid w:val="00305C90"/>
    <w:rsid w:val="00324E1A"/>
    <w:rsid w:val="00326AD1"/>
    <w:rsid w:val="003273FC"/>
    <w:rsid w:val="00332BD7"/>
    <w:rsid w:val="003344D6"/>
    <w:rsid w:val="00337901"/>
    <w:rsid w:val="003403FA"/>
    <w:rsid w:val="00344233"/>
    <w:rsid w:val="00345BFC"/>
    <w:rsid w:val="00356827"/>
    <w:rsid w:val="00357C79"/>
    <w:rsid w:val="00360330"/>
    <w:rsid w:val="00361779"/>
    <w:rsid w:val="00363BFA"/>
    <w:rsid w:val="00363FD2"/>
    <w:rsid w:val="00370D6A"/>
    <w:rsid w:val="00374789"/>
    <w:rsid w:val="00380B9D"/>
    <w:rsid w:val="00382007"/>
    <w:rsid w:val="00393C0C"/>
    <w:rsid w:val="00397D6A"/>
    <w:rsid w:val="003A0513"/>
    <w:rsid w:val="003A22DC"/>
    <w:rsid w:val="003B4C7F"/>
    <w:rsid w:val="003B588E"/>
    <w:rsid w:val="003B6862"/>
    <w:rsid w:val="003B7119"/>
    <w:rsid w:val="003C1EFD"/>
    <w:rsid w:val="003D6F28"/>
    <w:rsid w:val="003D762E"/>
    <w:rsid w:val="003D77E2"/>
    <w:rsid w:val="00401038"/>
    <w:rsid w:val="00406AF1"/>
    <w:rsid w:val="00410C37"/>
    <w:rsid w:val="00411A62"/>
    <w:rsid w:val="00415E5F"/>
    <w:rsid w:val="00420554"/>
    <w:rsid w:val="00423F1A"/>
    <w:rsid w:val="004250C5"/>
    <w:rsid w:val="004323C8"/>
    <w:rsid w:val="00433040"/>
    <w:rsid w:val="0045135B"/>
    <w:rsid w:val="004541A1"/>
    <w:rsid w:val="004548AB"/>
    <w:rsid w:val="0046403D"/>
    <w:rsid w:val="00464EB8"/>
    <w:rsid w:val="00476E0D"/>
    <w:rsid w:val="00486682"/>
    <w:rsid w:val="00487F2D"/>
    <w:rsid w:val="00490D43"/>
    <w:rsid w:val="00496AC1"/>
    <w:rsid w:val="004A3034"/>
    <w:rsid w:val="004A4C9C"/>
    <w:rsid w:val="004B254A"/>
    <w:rsid w:val="004C6E2E"/>
    <w:rsid w:val="004D09C1"/>
    <w:rsid w:val="004D7C89"/>
    <w:rsid w:val="004E06F2"/>
    <w:rsid w:val="004E5CE3"/>
    <w:rsid w:val="004F5A03"/>
    <w:rsid w:val="00522A9A"/>
    <w:rsid w:val="00527374"/>
    <w:rsid w:val="00536904"/>
    <w:rsid w:val="00547946"/>
    <w:rsid w:val="00552255"/>
    <w:rsid w:val="00567B44"/>
    <w:rsid w:val="00574ACB"/>
    <w:rsid w:val="00580F11"/>
    <w:rsid w:val="00585BF2"/>
    <w:rsid w:val="005878F9"/>
    <w:rsid w:val="005963C6"/>
    <w:rsid w:val="005A66D0"/>
    <w:rsid w:val="005A71A6"/>
    <w:rsid w:val="005A76C7"/>
    <w:rsid w:val="005B32E9"/>
    <w:rsid w:val="005D0B69"/>
    <w:rsid w:val="005D29A9"/>
    <w:rsid w:val="005D6CCC"/>
    <w:rsid w:val="005E1DB6"/>
    <w:rsid w:val="005E40CE"/>
    <w:rsid w:val="005F2C5C"/>
    <w:rsid w:val="005F6036"/>
    <w:rsid w:val="00606718"/>
    <w:rsid w:val="00620522"/>
    <w:rsid w:val="006221FA"/>
    <w:rsid w:val="00622DD4"/>
    <w:rsid w:val="00625D30"/>
    <w:rsid w:val="00626F16"/>
    <w:rsid w:val="00633C65"/>
    <w:rsid w:val="00633E0A"/>
    <w:rsid w:val="0063513D"/>
    <w:rsid w:val="006363B2"/>
    <w:rsid w:val="00641C5D"/>
    <w:rsid w:val="00643336"/>
    <w:rsid w:val="0064488D"/>
    <w:rsid w:val="0064653D"/>
    <w:rsid w:val="00655F8A"/>
    <w:rsid w:val="00657BB5"/>
    <w:rsid w:val="006645B4"/>
    <w:rsid w:val="00673C6A"/>
    <w:rsid w:val="00676C27"/>
    <w:rsid w:val="006802C7"/>
    <w:rsid w:val="00686FD0"/>
    <w:rsid w:val="00691240"/>
    <w:rsid w:val="00695F04"/>
    <w:rsid w:val="006A24D5"/>
    <w:rsid w:val="006A252A"/>
    <w:rsid w:val="006A2DAE"/>
    <w:rsid w:val="006A7E4B"/>
    <w:rsid w:val="006C6F8A"/>
    <w:rsid w:val="006D6EC2"/>
    <w:rsid w:val="006F3A1F"/>
    <w:rsid w:val="006F7993"/>
    <w:rsid w:val="00715113"/>
    <w:rsid w:val="00724AEE"/>
    <w:rsid w:val="00726304"/>
    <w:rsid w:val="00730002"/>
    <w:rsid w:val="0073514D"/>
    <w:rsid w:val="00746295"/>
    <w:rsid w:val="00755015"/>
    <w:rsid w:val="0075556D"/>
    <w:rsid w:val="007637D2"/>
    <w:rsid w:val="00765896"/>
    <w:rsid w:val="00773BB1"/>
    <w:rsid w:val="007815E8"/>
    <w:rsid w:val="00787284"/>
    <w:rsid w:val="00793166"/>
    <w:rsid w:val="00794A39"/>
    <w:rsid w:val="007A214B"/>
    <w:rsid w:val="007A3769"/>
    <w:rsid w:val="007B1A7A"/>
    <w:rsid w:val="007C0400"/>
    <w:rsid w:val="007C0D08"/>
    <w:rsid w:val="007C2DBE"/>
    <w:rsid w:val="007C33A9"/>
    <w:rsid w:val="007D5217"/>
    <w:rsid w:val="007E625C"/>
    <w:rsid w:val="007E7112"/>
    <w:rsid w:val="007F479F"/>
    <w:rsid w:val="007F515B"/>
    <w:rsid w:val="00804B1E"/>
    <w:rsid w:val="00806D25"/>
    <w:rsid w:val="008166EE"/>
    <w:rsid w:val="0083165F"/>
    <w:rsid w:val="00833142"/>
    <w:rsid w:val="008361F2"/>
    <w:rsid w:val="00857EC4"/>
    <w:rsid w:val="0086210F"/>
    <w:rsid w:val="008705C3"/>
    <w:rsid w:val="00872304"/>
    <w:rsid w:val="00872701"/>
    <w:rsid w:val="0087326D"/>
    <w:rsid w:val="008750F1"/>
    <w:rsid w:val="00877E8F"/>
    <w:rsid w:val="00882DCC"/>
    <w:rsid w:val="008A0BD4"/>
    <w:rsid w:val="008B54CD"/>
    <w:rsid w:val="008B6382"/>
    <w:rsid w:val="008C4895"/>
    <w:rsid w:val="008C4A11"/>
    <w:rsid w:val="008C4E3E"/>
    <w:rsid w:val="008C6BA6"/>
    <w:rsid w:val="008D4C17"/>
    <w:rsid w:val="008E4A45"/>
    <w:rsid w:val="008F5030"/>
    <w:rsid w:val="00900C1E"/>
    <w:rsid w:val="009052CE"/>
    <w:rsid w:val="0092235D"/>
    <w:rsid w:val="00922E82"/>
    <w:rsid w:val="0092537B"/>
    <w:rsid w:val="0093254C"/>
    <w:rsid w:val="009343AC"/>
    <w:rsid w:val="00941720"/>
    <w:rsid w:val="00941CDB"/>
    <w:rsid w:val="00947883"/>
    <w:rsid w:val="00947D83"/>
    <w:rsid w:val="00961FAF"/>
    <w:rsid w:val="00962BB8"/>
    <w:rsid w:val="00964FB2"/>
    <w:rsid w:val="00973571"/>
    <w:rsid w:val="00975F76"/>
    <w:rsid w:val="00976BAD"/>
    <w:rsid w:val="009779FE"/>
    <w:rsid w:val="009A2933"/>
    <w:rsid w:val="009A39AB"/>
    <w:rsid w:val="009A56E2"/>
    <w:rsid w:val="009B07D4"/>
    <w:rsid w:val="009B38B8"/>
    <w:rsid w:val="009D4501"/>
    <w:rsid w:val="009F4736"/>
    <w:rsid w:val="009F5ED0"/>
    <w:rsid w:val="00A02447"/>
    <w:rsid w:val="00A06E95"/>
    <w:rsid w:val="00A26462"/>
    <w:rsid w:val="00A314E8"/>
    <w:rsid w:val="00A3636F"/>
    <w:rsid w:val="00A36EAC"/>
    <w:rsid w:val="00A41150"/>
    <w:rsid w:val="00A45BE8"/>
    <w:rsid w:val="00A57445"/>
    <w:rsid w:val="00A647A4"/>
    <w:rsid w:val="00A70FF7"/>
    <w:rsid w:val="00A71DA3"/>
    <w:rsid w:val="00A72F6F"/>
    <w:rsid w:val="00A82413"/>
    <w:rsid w:val="00A86514"/>
    <w:rsid w:val="00A96A77"/>
    <w:rsid w:val="00AA0462"/>
    <w:rsid w:val="00AA193F"/>
    <w:rsid w:val="00AA49E3"/>
    <w:rsid w:val="00AB0A1B"/>
    <w:rsid w:val="00AD3753"/>
    <w:rsid w:val="00AD46B5"/>
    <w:rsid w:val="00AD7DA1"/>
    <w:rsid w:val="00AE1C78"/>
    <w:rsid w:val="00AE25CE"/>
    <w:rsid w:val="00AE6D95"/>
    <w:rsid w:val="00AE7772"/>
    <w:rsid w:val="00AF6F8B"/>
    <w:rsid w:val="00B001C4"/>
    <w:rsid w:val="00B00BC3"/>
    <w:rsid w:val="00B025C5"/>
    <w:rsid w:val="00B17705"/>
    <w:rsid w:val="00B405A2"/>
    <w:rsid w:val="00B429CB"/>
    <w:rsid w:val="00B45763"/>
    <w:rsid w:val="00B50177"/>
    <w:rsid w:val="00B5224D"/>
    <w:rsid w:val="00B53229"/>
    <w:rsid w:val="00B55007"/>
    <w:rsid w:val="00B61805"/>
    <w:rsid w:val="00B6232B"/>
    <w:rsid w:val="00B668C7"/>
    <w:rsid w:val="00B741B7"/>
    <w:rsid w:val="00B80B9A"/>
    <w:rsid w:val="00B82CD3"/>
    <w:rsid w:val="00BA1C0C"/>
    <w:rsid w:val="00BA3603"/>
    <w:rsid w:val="00BB3253"/>
    <w:rsid w:val="00BB3B9C"/>
    <w:rsid w:val="00BB427F"/>
    <w:rsid w:val="00BB51BE"/>
    <w:rsid w:val="00BC7AC9"/>
    <w:rsid w:val="00BC7E1B"/>
    <w:rsid w:val="00BD2FF0"/>
    <w:rsid w:val="00BD6235"/>
    <w:rsid w:val="00BE1DAA"/>
    <w:rsid w:val="00BE2BC7"/>
    <w:rsid w:val="00BE51FB"/>
    <w:rsid w:val="00BF6124"/>
    <w:rsid w:val="00BF6EE9"/>
    <w:rsid w:val="00C015E2"/>
    <w:rsid w:val="00C018B4"/>
    <w:rsid w:val="00C02C56"/>
    <w:rsid w:val="00C134A9"/>
    <w:rsid w:val="00C13FF8"/>
    <w:rsid w:val="00C159D9"/>
    <w:rsid w:val="00C21DE2"/>
    <w:rsid w:val="00C24999"/>
    <w:rsid w:val="00C26528"/>
    <w:rsid w:val="00C31947"/>
    <w:rsid w:val="00C41E87"/>
    <w:rsid w:val="00C50643"/>
    <w:rsid w:val="00C52A29"/>
    <w:rsid w:val="00C56339"/>
    <w:rsid w:val="00C6133F"/>
    <w:rsid w:val="00C65EE6"/>
    <w:rsid w:val="00C66CE6"/>
    <w:rsid w:val="00C76EFB"/>
    <w:rsid w:val="00C77451"/>
    <w:rsid w:val="00C83F36"/>
    <w:rsid w:val="00C85AE3"/>
    <w:rsid w:val="00C86FA3"/>
    <w:rsid w:val="00CA1B70"/>
    <w:rsid w:val="00CA7E98"/>
    <w:rsid w:val="00CB506A"/>
    <w:rsid w:val="00CC0DFD"/>
    <w:rsid w:val="00CD6889"/>
    <w:rsid w:val="00CF017D"/>
    <w:rsid w:val="00CF10DE"/>
    <w:rsid w:val="00D03808"/>
    <w:rsid w:val="00D04D24"/>
    <w:rsid w:val="00D11BA6"/>
    <w:rsid w:val="00D3226E"/>
    <w:rsid w:val="00D51EDA"/>
    <w:rsid w:val="00D531D1"/>
    <w:rsid w:val="00D65A70"/>
    <w:rsid w:val="00D67869"/>
    <w:rsid w:val="00D71555"/>
    <w:rsid w:val="00D7438F"/>
    <w:rsid w:val="00D75BA2"/>
    <w:rsid w:val="00D90517"/>
    <w:rsid w:val="00D92D36"/>
    <w:rsid w:val="00D966EB"/>
    <w:rsid w:val="00D9737A"/>
    <w:rsid w:val="00DA575C"/>
    <w:rsid w:val="00DB0518"/>
    <w:rsid w:val="00DC1BD4"/>
    <w:rsid w:val="00DC2DC6"/>
    <w:rsid w:val="00DD4946"/>
    <w:rsid w:val="00DD522F"/>
    <w:rsid w:val="00DD60ED"/>
    <w:rsid w:val="00DF34E7"/>
    <w:rsid w:val="00DF4DD3"/>
    <w:rsid w:val="00E10C85"/>
    <w:rsid w:val="00E22562"/>
    <w:rsid w:val="00E2265D"/>
    <w:rsid w:val="00E33AC8"/>
    <w:rsid w:val="00E37C09"/>
    <w:rsid w:val="00E4126C"/>
    <w:rsid w:val="00E51004"/>
    <w:rsid w:val="00E513D5"/>
    <w:rsid w:val="00E557F3"/>
    <w:rsid w:val="00E62344"/>
    <w:rsid w:val="00E722AE"/>
    <w:rsid w:val="00E72325"/>
    <w:rsid w:val="00E74FF2"/>
    <w:rsid w:val="00E81702"/>
    <w:rsid w:val="00E8265A"/>
    <w:rsid w:val="00EA7438"/>
    <w:rsid w:val="00EB3217"/>
    <w:rsid w:val="00EC373E"/>
    <w:rsid w:val="00EE1A5E"/>
    <w:rsid w:val="00EE52B9"/>
    <w:rsid w:val="00EE5D6C"/>
    <w:rsid w:val="00F06DFF"/>
    <w:rsid w:val="00F2185D"/>
    <w:rsid w:val="00F255AC"/>
    <w:rsid w:val="00F31539"/>
    <w:rsid w:val="00F31A8D"/>
    <w:rsid w:val="00F3750A"/>
    <w:rsid w:val="00F47F4B"/>
    <w:rsid w:val="00F6225A"/>
    <w:rsid w:val="00F6457F"/>
    <w:rsid w:val="00F72774"/>
    <w:rsid w:val="00F73102"/>
    <w:rsid w:val="00F80221"/>
    <w:rsid w:val="00F86F1F"/>
    <w:rsid w:val="00F97E1D"/>
    <w:rsid w:val="00FA06EB"/>
    <w:rsid w:val="00FA706E"/>
    <w:rsid w:val="00FB1011"/>
    <w:rsid w:val="00FB274C"/>
    <w:rsid w:val="00FC263F"/>
    <w:rsid w:val="00FC27A8"/>
    <w:rsid w:val="00FC3B2D"/>
    <w:rsid w:val="00FC49EE"/>
    <w:rsid w:val="00FC52DD"/>
    <w:rsid w:val="00FD0548"/>
    <w:rsid w:val="03666F38"/>
    <w:rsid w:val="06914B9B"/>
    <w:rsid w:val="0D204C29"/>
    <w:rsid w:val="1D063D5A"/>
    <w:rsid w:val="20C440AC"/>
    <w:rsid w:val="28832AAD"/>
    <w:rsid w:val="29507383"/>
    <w:rsid w:val="29595D93"/>
    <w:rsid w:val="2BB873B6"/>
    <w:rsid w:val="2E0D2AA4"/>
    <w:rsid w:val="2E6E69A8"/>
    <w:rsid w:val="3B4901E6"/>
    <w:rsid w:val="497576BC"/>
    <w:rsid w:val="4D274FAF"/>
    <w:rsid w:val="501608D2"/>
    <w:rsid w:val="55FB15FA"/>
    <w:rsid w:val="58856444"/>
    <w:rsid w:val="59356D86"/>
    <w:rsid w:val="5CBE6CAC"/>
    <w:rsid w:val="66364CEF"/>
    <w:rsid w:val="70751798"/>
    <w:rsid w:val="721B5E60"/>
    <w:rsid w:val="76127031"/>
    <w:rsid w:val="7E370407"/>
    <w:rsid w:val="7F796E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framePr w:hSpace="180" w:wrap="around" w:vAnchor="page" w:hAnchor="margin" w:y="2043"/>
      <w:tabs>
        <w:tab w:val="left" w:pos="8100"/>
      </w:tabs>
      <w:spacing w:line="300" w:lineRule="atLeast"/>
      <w:ind w:right="180"/>
      <w:outlineLvl w:val="2"/>
    </w:pPr>
    <w:rPr>
      <w:rFonts w:ascii="宋体" w:hAnsi="宋体"/>
      <w:kern w:val="0"/>
      <w:sz w:val="30"/>
    </w:rPr>
  </w:style>
  <w:style w:type="paragraph" w:styleId="4">
    <w:name w:val="heading 6"/>
    <w:basedOn w:val="1"/>
    <w:next w:val="1"/>
    <w:qFormat/>
    <w:uiPriority w:val="0"/>
    <w:pPr>
      <w:keepNext/>
      <w:spacing w:line="480" w:lineRule="auto"/>
      <w:ind w:left="315" w:leftChars="150" w:firstLine="3044" w:firstLineChars="1087"/>
      <w:outlineLvl w:val="5"/>
    </w:pPr>
    <w:rPr>
      <w:sz w:val="28"/>
    </w:rPr>
  </w:style>
  <w:style w:type="character" w:default="1" w:styleId="18">
    <w:name w:val="Default Paragraph Font"/>
    <w:link w:val="19"/>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5">
    <w:name w:val="annotation text"/>
    <w:basedOn w:val="1"/>
    <w:link w:val="27"/>
    <w:uiPriority w:val="0"/>
    <w:pPr>
      <w:jc w:val="left"/>
    </w:pPr>
  </w:style>
  <w:style w:type="paragraph" w:styleId="6">
    <w:name w:val="Body Text"/>
    <w:basedOn w:val="1"/>
    <w:link w:val="26"/>
    <w:semiHidden/>
    <w:qFormat/>
    <w:uiPriority w:val="0"/>
    <w:pPr>
      <w:spacing w:after="120"/>
    </w:pPr>
  </w:style>
  <w:style w:type="paragraph" w:styleId="7">
    <w:name w:val="Body Text Indent"/>
    <w:basedOn w:val="1"/>
    <w:uiPriority w:val="0"/>
    <w:pPr>
      <w:ind w:firstLine="629" w:firstLineChars="100"/>
    </w:pPr>
    <w:rPr>
      <w:rFonts w:ascii="仿宋_GB2312" w:eastAsia="仿宋_GB2312"/>
      <w:b/>
      <w:bCs/>
      <w:spacing w:val="-25"/>
      <w:w w:val="80"/>
      <w:kern w:val="20"/>
      <w:sz w:val="84"/>
    </w:rPr>
  </w:style>
  <w:style w:type="paragraph" w:styleId="8">
    <w:name w:val="toc 3"/>
    <w:basedOn w:val="1"/>
    <w:next w:val="1"/>
    <w:uiPriority w:val="39"/>
    <w:pPr>
      <w:ind w:left="840" w:leftChars="400"/>
    </w:pPr>
  </w:style>
  <w:style w:type="paragraph" w:styleId="9">
    <w:name w:val="Balloon Text"/>
    <w:basedOn w:val="1"/>
    <w:semiHidden/>
    <w:uiPriority w:val="0"/>
    <w:rPr>
      <w:sz w:val="18"/>
      <w:szCs w:val="18"/>
    </w:rPr>
  </w:style>
  <w:style w:type="paragraph" w:styleId="10">
    <w:name w:val="footer"/>
    <w:basedOn w:val="1"/>
    <w:link w:val="33"/>
    <w:uiPriority w:val="99"/>
    <w:pPr>
      <w:tabs>
        <w:tab w:val="center" w:pos="4153"/>
        <w:tab w:val="right" w:pos="8306"/>
      </w:tabs>
      <w:snapToGrid w:val="0"/>
      <w:jc w:val="left"/>
    </w:pPr>
    <w:rPr>
      <w:sz w:val="18"/>
      <w:szCs w:val="18"/>
    </w:rPr>
  </w:style>
  <w:style w:type="paragraph" w:styleId="11">
    <w:name w:val="header"/>
    <w:basedOn w:val="1"/>
    <w:link w:val="29"/>
    <w:uiPriority w:val="0"/>
    <w:pPr>
      <w:tabs>
        <w:tab w:val="center" w:pos="4153"/>
        <w:tab w:val="right" w:pos="8306"/>
      </w:tabs>
      <w:snapToGrid w:val="0"/>
      <w:jc w:val="center"/>
    </w:pPr>
    <w:rPr>
      <w:sz w:val="18"/>
      <w:szCs w:val="18"/>
    </w:rPr>
  </w:style>
  <w:style w:type="paragraph" w:styleId="12">
    <w:name w:val="toc 1"/>
    <w:basedOn w:val="1"/>
    <w:next w:val="1"/>
    <w:uiPriority w:val="39"/>
  </w:style>
  <w:style w:type="paragraph" w:styleId="13">
    <w:name w:val="toc 2"/>
    <w:basedOn w:val="1"/>
    <w:next w:val="1"/>
    <w:uiPriority w:val="39"/>
    <w:pPr>
      <w:ind w:left="420" w:leftChars="200"/>
    </w:pPr>
  </w:style>
  <w:style w:type="paragraph" w:styleId="14">
    <w:name w:val="annotation subject"/>
    <w:basedOn w:val="5"/>
    <w:next w:val="5"/>
    <w:link w:val="30"/>
    <w:uiPriority w:val="0"/>
    <w:rPr>
      <w:b/>
      <w:bCs/>
    </w:rPr>
  </w:style>
  <w:style w:type="paragraph" w:styleId="15">
    <w:name w:val="Body Text First Indent 2"/>
    <w:basedOn w:val="7"/>
    <w:uiPriority w:val="0"/>
    <w:pPr>
      <w:ind w:firstLine="420" w:firstLineChars="200"/>
    </w:pPr>
  </w:style>
  <w:style w:type="table" w:styleId="17">
    <w:name w:val="Table Grid"/>
    <w:basedOn w:val="16"/>
    <w:uiPriority w:val="0"/>
    <w:pPr>
      <w:widowControl w:val="0"/>
      <w:jc w:val="both"/>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 Char Char Char1 Char Char Char Char Char Char Char"/>
    <w:basedOn w:val="1"/>
    <w:link w:val="18"/>
    <w:uiPriority w:val="0"/>
  </w:style>
  <w:style w:type="character" w:styleId="20">
    <w:name w:val="Strong"/>
    <w:qFormat/>
    <w:uiPriority w:val="0"/>
    <w:rPr>
      <w:b/>
    </w:rPr>
  </w:style>
  <w:style w:type="character" w:styleId="21">
    <w:name w:val="Emphasis"/>
    <w:qFormat/>
    <w:uiPriority w:val="0"/>
    <w:rPr>
      <w:i/>
    </w:rPr>
  </w:style>
  <w:style w:type="character" w:styleId="22">
    <w:name w:val="Hyperlink"/>
    <w:unhideWhenUsed/>
    <w:uiPriority w:val="99"/>
    <w:rPr>
      <w:color w:val="0563C1"/>
      <w:u w:val="single"/>
    </w:rPr>
  </w:style>
  <w:style w:type="character" w:styleId="23">
    <w:name w:val="annotation reference"/>
    <w:uiPriority w:val="0"/>
    <w:rPr>
      <w:sz w:val="21"/>
      <w:szCs w:val="21"/>
    </w:rPr>
  </w:style>
  <w:style w:type="character" w:customStyle="1" w:styleId="24">
    <w:name w:val="样式3 字符"/>
    <w:link w:val="25"/>
    <w:uiPriority w:val="0"/>
    <w:rPr>
      <w:rFonts w:ascii="仿宋" w:hAnsi="仿宋" w:eastAsia="仿宋"/>
      <w:kern w:val="2"/>
      <w:sz w:val="28"/>
      <w:szCs w:val="28"/>
    </w:rPr>
  </w:style>
  <w:style w:type="paragraph" w:customStyle="1" w:styleId="25">
    <w:name w:val="样式3"/>
    <w:basedOn w:val="1"/>
    <w:link w:val="24"/>
    <w:qFormat/>
    <w:uiPriority w:val="0"/>
    <w:pPr>
      <w:spacing w:line="484" w:lineRule="exact"/>
      <w:ind w:firstLine="560" w:firstLineChars="200"/>
    </w:pPr>
    <w:rPr>
      <w:rFonts w:ascii="仿宋" w:hAnsi="仿宋" w:eastAsia="仿宋"/>
      <w:sz w:val="28"/>
      <w:szCs w:val="28"/>
    </w:rPr>
  </w:style>
  <w:style w:type="character" w:customStyle="1" w:styleId="26">
    <w:name w:val="正文文本 字符"/>
    <w:link w:val="6"/>
    <w:semiHidden/>
    <w:uiPriority w:val="0"/>
    <w:rPr>
      <w:kern w:val="2"/>
      <w:sz w:val="21"/>
      <w:szCs w:val="24"/>
    </w:rPr>
  </w:style>
  <w:style w:type="character" w:customStyle="1" w:styleId="27">
    <w:name w:val="批注文字 字符"/>
    <w:link w:val="5"/>
    <w:uiPriority w:val="0"/>
    <w:rPr>
      <w:kern w:val="2"/>
      <w:sz w:val="21"/>
      <w:szCs w:val="24"/>
    </w:rPr>
  </w:style>
  <w:style w:type="character" w:customStyle="1" w:styleId="28">
    <w:name w:val="标题 1 字符"/>
    <w:link w:val="2"/>
    <w:uiPriority w:val="0"/>
    <w:rPr>
      <w:b/>
      <w:bCs/>
      <w:kern w:val="44"/>
      <w:sz w:val="44"/>
      <w:szCs w:val="44"/>
    </w:rPr>
  </w:style>
  <w:style w:type="character" w:customStyle="1" w:styleId="29">
    <w:name w:val="页眉 字符"/>
    <w:link w:val="11"/>
    <w:uiPriority w:val="0"/>
    <w:rPr>
      <w:kern w:val="2"/>
      <w:sz w:val="18"/>
      <w:szCs w:val="18"/>
    </w:rPr>
  </w:style>
  <w:style w:type="character" w:customStyle="1" w:styleId="30">
    <w:name w:val="批注主题 字符"/>
    <w:link w:val="14"/>
    <w:uiPriority w:val="0"/>
    <w:rPr>
      <w:b/>
      <w:bCs/>
      <w:kern w:val="2"/>
      <w:sz w:val="21"/>
      <w:szCs w:val="24"/>
    </w:rPr>
  </w:style>
  <w:style w:type="character" w:customStyle="1" w:styleId="31">
    <w:name w:val="样式1 字符"/>
    <w:link w:val="32"/>
    <w:uiPriority w:val="0"/>
    <w:rPr>
      <w:rFonts w:ascii="仿宋" w:hAnsi="仿宋" w:eastAsia="仿宋"/>
      <w:b/>
      <w:bCs/>
      <w:kern w:val="2"/>
      <w:sz w:val="28"/>
      <w:szCs w:val="28"/>
    </w:rPr>
  </w:style>
  <w:style w:type="paragraph" w:customStyle="1" w:styleId="32">
    <w:name w:val="样式1"/>
    <w:basedOn w:val="1"/>
    <w:link w:val="31"/>
    <w:qFormat/>
    <w:uiPriority w:val="0"/>
    <w:pPr>
      <w:spacing w:line="484" w:lineRule="exact"/>
    </w:pPr>
    <w:rPr>
      <w:rFonts w:ascii="仿宋" w:hAnsi="仿宋" w:eastAsia="仿宋"/>
      <w:b/>
      <w:bCs/>
      <w:sz w:val="28"/>
      <w:szCs w:val="28"/>
    </w:rPr>
  </w:style>
  <w:style w:type="character" w:customStyle="1" w:styleId="33">
    <w:name w:val="页脚 字符"/>
    <w:link w:val="10"/>
    <w:uiPriority w:val="99"/>
    <w:rPr>
      <w:kern w:val="2"/>
      <w:sz w:val="18"/>
      <w:szCs w:val="18"/>
    </w:rPr>
  </w:style>
  <w:style w:type="character" w:customStyle="1" w:styleId="34">
    <w:name w:val="样式2 字符"/>
    <w:link w:val="35"/>
    <w:uiPriority w:val="0"/>
    <w:rPr>
      <w:rFonts w:ascii="仿宋" w:hAnsi="仿宋" w:eastAsia="仿宋"/>
      <w:kern w:val="2"/>
      <w:sz w:val="28"/>
      <w:szCs w:val="28"/>
    </w:rPr>
  </w:style>
  <w:style w:type="paragraph" w:customStyle="1" w:styleId="35">
    <w:name w:val="样式2"/>
    <w:basedOn w:val="1"/>
    <w:link w:val="34"/>
    <w:qFormat/>
    <w:uiPriority w:val="0"/>
    <w:pPr>
      <w:spacing w:line="484" w:lineRule="exact"/>
    </w:pPr>
    <w:rPr>
      <w:rFonts w:ascii="仿宋" w:hAnsi="仿宋" w:eastAsia="仿宋"/>
      <w:sz w:val="28"/>
      <w:szCs w:val="28"/>
    </w:rPr>
  </w:style>
  <w:style w:type="paragraph" w:styleId="36">
    <w:name w:val=""/>
    <w:basedOn w:val="2"/>
    <w:next w:val="1"/>
    <w:qFormat/>
    <w:uiPriority w:val="39"/>
    <w:pPr>
      <w:widowControl/>
      <w:spacing w:before="240" w:after="0" w:line="259" w:lineRule="auto"/>
      <w:jc w:val="left"/>
      <w:outlineLvl w:val="9"/>
    </w:pPr>
    <w:rPr>
      <w:rFonts w:ascii="等线 Light" w:hAnsi="等线 Light" w:eastAsia="等线 Light" w:cs="Times New Roman"/>
      <w:b w:val="0"/>
      <w:bCs w:val="0"/>
      <w:color w:val="2F5496"/>
      <w:kern w:val="0"/>
      <w:sz w:val="32"/>
      <w:szCs w:val="32"/>
    </w:rPr>
  </w:style>
  <w:style w:type="paragraph" w:styleId="37">
    <w:name w:val=""/>
    <w:unhideWhenUsed/>
    <w:uiPriority w:val="99"/>
    <w:rPr>
      <w:kern w:val="2"/>
      <w:sz w:val="21"/>
      <w:szCs w:val="24"/>
      <w:lang w:val="en-US" w:eastAsia="zh-CN" w:bidi="ar-SA"/>
    </w:rPr>
  </w:style>
  <w:style w:type="paragraph" w:customStyle="1" w:styleId="38">
    <w:name w:val=" Char Char Char1 Char Char Char"/>
    <w:basedOn w:val="1"/>
    <w:uiPriority w:val="0"/>
  </w:style>
  <w:style w:type="paragraph" w:customStyle="1" w:styleId="39">
    <w:name w:val="导则正文"/>
    <w:basedOn w:val="1"/>
    <w:qFormat/>
    <w:uiPriority w:val="0"/>
    <w:pPr>
      <w:ind w:firstLine="200" w:firstLineChars="200"/>
      <w:jc w:val="left"/>
    </w:pPr>
    <w:rPr>
      <w:szCs w:val="21"/>
    </w:rPr>
  </w:style>
  <w:style w:type="paragraph" w:customStyle="1" w:styleId="40">
    <w:name w:val="Table Text"/>
    <w:basedOn w:val="1"/>
    <w:semiHidden/>
    <w:uiPriority w:val="0"/>
    <w:pPr>
      <w:widowControl/>
      <w:kinsoku w:val="0"/>
      <w:autoSpaceDE w:val="0"/>
      <w:autoSpaceDN w:val="0"/>
      <w:adjustRightInd w:val="0"/>
      <w:snapToGrid w:val="0"/>
      <w:jc w:val="left"/>
      <w:textAlignment w:val="baseline"/>
    </w:pPr>
    <w:rPr>
      <w:rFonts w:ascii="宋体" w:hAnsi="宋体" w:cs="宋体"/>
      <w:color w:val="000000"/>
      <w:kern w:val="0"/>
      <w:sz w:val="20"/>
      <w:szCs w:val="20"/>
    </w:rPr>
  </w:style>
  <w:style w:type="paragraph" w:customStyle="1" w:styleId="41">
    <w:name w:val=" Char Char Char"/>
    <w:basedOn w:val="1"/>
    <w:uiPriority w:val="0"/>
    <w:pPr>
      <w:widowControl/>
      <w:spacing w:after="160"/>
      <w:jc w:val="left"/>
    </w:pPr>
    <w:rPr>
      <w:rFonts w:ascii="Verdana" w:hAnsi="Verdana"/>
      <w:kern w:val="0"/>
      <w:szCs w:val="20"/>
      <w:lang w:eastAsia="en-US"/>
    </w:rPr>
  </w:style>
  <w:style w:type="paragraph" w:customStyle="1" w:styleId="42">
    <w:name w:val=" Char"/>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textRotate="1"/>
    <customShpInfo spid="_x0000_s1026" textRotate="1"/>
    <customShpInfo spid="_x0000_s1027" textRotate="1"/>
    <customShpInfo spid="_x0000_s102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3343</Words>
  <Characters>19057</Characters>
  <Lines>158</Lines>
  <Paragraphs>44</Paragraphs>
  <TotalTime>0</TotalTime>
  <ScaleCrop>false</ScaleCrop>
  <LinksUpToDate>false</LinksUpToDate>
  <CharactersWithSpaces>22356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2006-12-26T02:39:00Z</dcterms:created>
  <dc:creator>jsq</dc:creator>
  <cp:lastModifiedBy>剑心</cp:lastModifiedBy>
  <cp:lastPrinted>2025-12-12T09:21:00Z</cp:lastPrinted>
  <dcterms:modified xsi:type="dcterms:W3CDTF">2026-09-02T01:38:09Z</dcterms:modified>
  <dc:title>广西壮族自治区职业病防治研究所</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eyJoZGlkIjoiMjFiMDJkZTI1Zjg0ZDY2MzM0ODE1MzQ0ZmRiOGVjYmEiLCJ1c2VySWQiOiI0NDY0OTAyIn0=</vt:lpwstr>
  </property>
  <property fmtid="{D5CDD505-2E9C-101B-9397-08002B2CF9AE}" pid="3" name="KSOProductBuildVer">
    <vt:lpwstr>2052-12.1.0.28043</vt:lpwstr>
  </property>
  <property fmtid="{D5CDD505-2E9C-101B-9397-08002B2CF9AE}" pid="4" name="ICV">
    <vt:lpwstr>67921E5826A542BFB34E8DF48FE06AF5_13</vt:lpwstr>
  </property>
</Properties>
</file>