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1BA95" w14:textId="77777777" w:rsidR="00B52489" w:rsidRDefault="00B52489">
      <w:pPr>
        <w:pStyle w:val="BodyText"/>
        <w:rPr>
          <w:rFonts w:ascii="Times New Roman"/>
          <w:sz w:val="20"/>
        </w:rPr>
      </w:pPr>
    </w:p>
    <w:p w14:paraId="38CFC391" w14:textId="77777777" w:rsidR="00B52489" w:rsidRDefault="00123C80">
      <w:pPr>
        <w:pStyle w:val="BodyText"/>
        <w:spacing w:before="190" w:line="420" w:lineRule="auto"/>
        <w:ind w:left="1540" w:right="6479"/>
      </w:pPr>
      <w:r>
        <w:t>Nama : kevin Erfianto NIM : 19051397044</w:t>
      </w:r>
    </w:p>
    <w:p w14:paraId="158E5890" w14:textId="77777777" w:rsidR="00B52489" w:rsidRDefault="00123C80">
      <w:pPr>
        <w:pStyle w:val="BodyText"/>
        <w:spacing w:before="6"/>
        <w:ind w:left="3729"/>
      </w:pPr>
      <w:r>
        <w:t>Tugas analisis stuktur data</w:t>
      </w:r>
    </w:p>
    <w:p w14:paraId="10E83959" w14:textId="77777777" w:rsidR="00B52489" w:rsidRDefault="00123C80">
      <w:pPr>
        <w:pStyle w:val="ListParagraph"/>
        <w:numPr>
          <w:ilvl w:val="0"/>
          <w:numId w:val="5"/>
        </w:numPr>
        <w:tabs>
          <w:tab w:val="left" w:pos="1541"/>
        </w:tabs>
        <w:spacing w:before="241"/>
        <w:ind w:hanging="361"/>
        <w:rPr>
          <w:sz w:val="28"/>
        </w:rPr>
      </w:pPr>
      <w:r>
        <w:rPr>
          <w:sz w:val="28"/>
        </w:rPr>
        <w:t>Buat prosedur kerja (</w:t>
      </w:r>
      <w:r>
        <w:rPr>
          <w:i/>
          <w:sz w:val="29"/>
        </w:rPr>
        <w:t>business process</w:t>
      </w:r>
      <w:r>
        <w:rPr>
          <w:sz w:val="28"/>
        </w:rPr>
        <w:t>) menggunakan</w:t>
      </w:r>
      <w:r>
        <w:rPr>
          <w:spacing w:val="-27"/>
          <w:sz w:val="28"/>
        </w:rPr>
        <w:t xml:space="preserve"> </w:t>
      </w:r>
      <w:r>
        <w:rPr>
          <w:sz w:val="28"/>
        </w:rPr>
        <w:t>BPMN!</w:t>
      </w:r>
    </w:p>
    <w:p w14:paraId="37ECC52D" w14:textId="77777777" w:rsidR="00B52489" w:rsidRDefault="00B52489">
      <w:pPr>
        <w:pStyle w:val="BodyText"/>
        <w:rPr>
          <w:sz w:val="20"/>
        </w:rPr>
      </w:pPr>
    </w:p>
    <w:p w14:paraId="115531E2" w14:textId="77777777" w:rsidR="00B52489" w:rsidRDefault="00B52489">
      <w:pPr>
        <w:pStyle w:val="BodyText"/>
        <w:rPr>
          <w:sz w:val="20"/>
        </w:rPr>
      </w:pPr>
    </w:p>
    <w:p w14:paraId="0C67591C" w14:textId="1D597CC4" w:rsidR="00B52489" w:rsidRDefault="00123C80">
      <w:pPr>
        <w:pStyle w:val="BodyText"/>
        <w:spacing w:before="10"/>
        <w:rPr>
          <w:sz w:val="26"/>
        </w:rPr>
      </w:pPr>
      <w:bookmarkStart w:id="0" w:name="_GoBack"/>
      <w:r>
        <w:rPr>
          <w:noProof/>
        </w:rPr>
        <w:drawing>
          <wp:inline distT="0" distB="0" distL="0" distR="0" wp14:anchorId="014D8952" wp14:editId="38472B6B">
            <wp:extent cx="3543300" cy="754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D24EE0" w14:textId="77777777" w:rsidR="00B52489" w:rsidRDefault="00B52489">
      <w:pPr>
        <w:rPr>
          <w:sz w:val="26"/>
        </w:rPr>
        <w:sectPr w:rsidR="00B52489">
          <w:type w:val="continuous"/>
          <w:pgSz w:w="11910" w:h="16840"/>
          <w:pgMar w:top="1580" w:right="660" w:bottom="280" w:left="620" w:header="720" w:footer="720" w:gutter="0"/>
          <w:cols w:space="720"/>
        </w:sectPr>
      </w:pPr>
    </w:p>
    <w:p w14:paraId="6628E10E" w14:textId="77777777" w:rsidR="00B52489" w:rsidRDefault="00B52489">
      <w:pPr>
        <w:pStyle w:val="BodyText"/>
        <w:rPr>
          <w:sz w:val="20"/>
        </w:rPr>
      </w:pPr>
    </w:p>
    <w:p w14:paraId="494ED5B0" w14:textId="77777777" w:rsidR="00B52489" w:rsidRDefault="00B52489">
      <w:pPr>
        <w:pStyle w:val="BodyText"/>
        <w:rPr>
          <w:sz w:val="20"/>
        </w:rPr>
      </w:pPr>
    </w:p>
    <w:p w14:paraId="7068A796" w14:textId="77777777" w:rsidR="00B52489" w:rsidRDefault="00B52489">
      <w:pPr>
        <w:pStyle w:val="BodyText"/>
        <w:rPr>
          <w:sz w:val="20"/>
        </w:rPr>
      </w:pPr>
    </w:p>
    <w:p w14:paraId="79F21FD9" w14:textId="77777777" w:rsidR="00B52489" w:rsidRDefault="00B52489">
      <w:pPr>
        <w:pStyle w:val="BodyText"/>
        <w:rPr>
          <w:sz w:val="20"/>
        </w:rPr>
      </w:pPr>
    </w:p>
    <w:p w14:paraId="58BCB97F" w14:textId="77777777" w:rsidR="00B52489" w:rsidRDefault="00B52489">
      <w:pPr>
        <w:pStyle w:val="BodyText"/>
        <w:rPr>
          <w:sz w:val="20"/>
        </w:rPr>
      </w:pPr>
    </w:p>
    <w:p w14:paraId="5B252C1B" w14:textId="77777777" w:rsidR="00B52489" w:rsidRDefault="00B52489">
      <w:pPr>
        <w:pStyle w:val="BodyText"/>
        <w:rPr>
          <w:sz w:val="20"/>
        </w:rPr>
      </w:pPr>
    </w:p>
    <w:p w14:paraId="3C19E206" w14:textId="77777777" w:rsidR="00B52489" w:rsidRDefault="00B52489">
      <w:pPr>
        <w:pStyle w:val="BodyText"/>
        <w:rPr>
          <w:sz w:val="20"/>
        </w:rPr>
      </w:pPr>
    </w:p>
    <w:p w14:paraId="4800CE54" w14:textId="77777777" w:rsidR="00B52489" w:rsidRDefault="00B52489">
      <w:pPr>
        <w:pStyle w:val="BodyText"/>
        <w:rPr>
          <w:sz w:val="20"/>
        </w:rPr>
      </w:pPr>
    </w:p>
    <w:p w14:paraId="61F857A9" w14:textId="77777777" w:rsidR="00B52489" w:rsidRDefault="00B52489">
      <w:pPr>
        <w:pStyle w:val="BodyText"/>
        <w:spacing w:before="2"/>
        <w:rPr>
          <w:sz w:val="19"/>
        </w:rPr>
      </w:pPr>
    </w:p>
    <w:p w14:paraId="0F47E4DC" w14:textId="77777777" w:rsidR="00B52489" w:rsidRDefault="00123C80">
      <w:pPr>
        <w:pStyle w:val="ListParagraph"/>
        <w:numPr>
          <w:ilvl w:val="0"/>
          <w:numId w:val="5"/>
        </w:numPr>
        <w:tabs>
          <w:tab w:val="left" w:pos="1541"/>
        </w:tabs>
        <w:spacing w:before="53"/>
        <w:ind w:hanging="361"/>
        <w:rPr>
          <w:sz w:val="28"/>
        </w:rPr>
      </w:pPr>
      <w:r>
        <w:rPr>
          <w:sz w:val="28"/>
        </w:rPr>
        <w:t>Buat analisis dokumen lengkap dengan deskripsi</w:t>
      </w:r>
      <w:r>
        <w:rPr>
          <w:spacing w:val="-10"/>
          <w:sz w:val="28"/>
        </w:rPr>
        <w:t xml:space="preserve"> </w:t>
      </w:r>
      <w:r>
        <w:rPr>
          <w:sz w:val="28"/>
        </w:rPr>
        <w:t>dokumen!</w:t>
      </w:r>
    </w:p>
    <w:p w14:paraId="54238611" w14:textId="77777777" w:rsidR="00B52489" w:rsidRDefault="00123C80">
      <w:pPr>
        <w:pStyle w:val="BodyText"/>
        <w:spacing w:before="246"/>
        <w:ind w:left="118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Dokumen :</w:t>
      </w:r>
    </w:p>
    <w:p w14:paraId="71DB1237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50"/>
        <w:ind w:hanging="361"/>
        <w:rPr>
          <w:rFonts w:ascii="Symbol" w:hAnsi="Symbol"/>
          <w:sz w:val="28"/>
        </w:rPr>
      </w:pPr>
      <w:r>
        <w:rPr>
          <w:sz w:val="28"/>
        </w:rPr>
        <w:t>Nama badan usaha : Rumah Sakit</w:t>
      </w:r>
      <w:r>
        <w:rPr>
          <w:spacing w:val="-9"/>
          <w:sz w:val="28"/>
        </w:rPr>
        <w:t xml:space="preserve"> </w:t>
      </w:r>
      <w:r>
        <w:rPr>
          <w:sz w:val="28"/>
        </w:rPr>
        <w:t>Islam</w:t>
      </w:r>
    </w:p>
    <w:p w14:paraId="7C56B23A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51"/>
        <w:ind w:hanging="361"/>
        <w:rPr>
          <w:rFonts w:ascii="Symbol" w:hAnsi="Symbol"/>
          <w:sz w:val="28"/>
        </w:rPr>
      </w:pPr>
      <w:r>
        <w:rPr>
          <w:sz w:val="28"/>
        </w:rPr>
        <w:t>Bentuk badan usaha : Yayasan</w:t>
      </w:r>
      <w:r>
        <w:rPr>
          <w:spacing w:val="-10"/>
          <w:sz w:val="28"/>
        </w:rPr>
        <w:t xml:space="preserve"> </w:t>
      </w:r>
      <w:r>
        <w:rPr>
          <w:sz w:val="28"/>
        </w:rPr>
        <w:t>Islam</w:t>
      </w:r>
    </w:p>
    <w:p w14:paraId="25004ACA" w14:textId="77777777" w:rsidR="00B52489" w:rsidRDefault="00B52489">
      <w:pPr>
        <w:pStyle w:val="BodyText"/>
        <w:spacing w:before="5"/>
        <w:rPr>
          <w:sz w:val="36"/>
        </w:rPr>
      </w:pPr>
    </w:p>
    <w:p w14:paraId="1741FAA2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spacing w:line="276" w:lineRule="auto"/>
        <w:ind w:right="893"/>
        <w:rPr>
          <w:rFonts w:ascii="Wingdings" w:hAnsi="Wingdings"/>
          <w:sz w:val="28"/>
        </w:rPr>
      </w:pPr>
      <w:r>
        <w:rPr>
          <w:rFonts w:ascii="Times New Roman" w:hAnsi="Times New Roman"/>
          <w:color w:val="212121"/>
          <w:sz w:val="28"/>
        </w:rPr>
        <w:t>Yayasan merupakan suatu badan hukum yang mempunyai maksud dan tujuan bersifat sosial, keagamaan dan kemanusiaan, didirikan dengan memperhatikan persyaratan formal yang ditentukan dala</w:t>
      </w:r>
      <w:r>
        <w:rPr>
          <w:rFonts w:ascii="Times New Roman" w:hAnsi="Times New Roman"/>
          <w:color w:val="212121"/>
          <w:sz w:val="28"/>
        </w:rPr>
        <w:t>m undang-undang.</w:t>
      </w:r>
    </w:p>
    <w:p w14:paraId="5938C4C2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spacing w:before="200" w:line="298" w:lineRule="exact"/>
        <w:ind w:hanging="361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Ciri ciri Yayasan</w:t>
      </w:r>
      <w:r>
        <w:rPr>
          <w:rFonts w:ascii="Arial" w:hAnsi="Arial"/>
          <w:color w:val="2C3D50"/>
          <w:spacing w:val="-4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:</w:t>
      </w:r>
    </w:p>
    <w:p w14:paraId="71E1313F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ind w:right="781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Yayasan didirikan oleh satu orang atau lebih dengan cara memisahkan sebagian harta kekayaan pendiriannya menjadi awal kekayaan yayasan</w:t>
      </w:r>
      <w:r>
        <w:rPr>
          <w:rFonts w:ascii="Arial" w:hAnsi="Arial"/>
          <w:color w:val="2C3D50"/>
          <w:spacing w:val="-4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itu.</w:t>
      </w:r>
    </w:p>
    <w:p w14:paraId="672B37DE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ind w:right="783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Kekayaan yayasan diperuntukkan untuk mencapai tujuan yayasan</w:t>
      </w:r>
    </w:p>
    <w:p w14:paraId="000B34C4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ind w:right="784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Yayasan mempunyai tujuan tertentu di bidang sosial, keagamaan dan</w:t>
      </w:r>
      <w:r>
        <w:rPr>
          <w:rFonts w:ascii="Arial" w:hAnsi="Arial"/>
          <w:color w:val="2C3D50"/>
          <w:spacing w:val="-2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kemanusiaan</w:t>
      </w:r>
    </w:p>
    <w:p w14:paraId="48F3F302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spacing w:line="299" w:lineRule="exact"/>
        <w:ind w:hanging="361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Yayasan tidak mempunyai</w:t>
      </w:r>
      <w:r>
        <w:rPr>
          <w:rFonts w:ascii="Arial" w:hAnsi="Arial"/>
          <w:color w:val="2C3D50"/>
          <w:spacing w:val="-4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anggota</w:t>
      </w:r>
    </w:p>
    <w:p w14:paraId="51BE6938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spacing w:before="1"/>
        <w:ind w:right="782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 xml:space="preserve">Untuk mendirikan sebuah yayasan harus dilakukan dengan </w:t>
      </w:r>
      <w:r>
        <w:rPr>
          <w:rFonts w:ascii="Arial" w:hAnsi="Arial"/>
          <w:color w:val="2C3D50"/>
          <w:spacing w:val="-3"/>
          <w:sz w:val="26"/>
        </w:rPr>
        <w:t xml:space="preserve">akta </w:t>
      </w:r>
      <w:r>
        <w:rPr>
          <w:rFonts w:ascii="Arial" w:hAnsi="Arial"/>
          <w:color w:val="2C3D50"/>
          <w:sz w:val="26"/>
        </w:rPr>
        <w:t>notaris dan mempunyai sta</w:t>
      </w:r>
      <w:r>
        <w:rPr>
          <w:rFonts w:ascii="Arial" w:hAnsi="Arial"/>
          <w:color w:val="2C3D50"/>
          <w:sz w:val="26"/>
        </w:rPr>
        <w:t>tus badan hukum dan dibuat menggunakan bahasa</w:t>
      </w:r>
      <w:r>
        <w:rPr>
          <w:rFonts w:ascii="Arial" w:hAnsi="Arial"/>
          <w:color w:val="2C3D50"/>
          <w:spacing w:val="-3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indonesia.</w:t>
      </w:r>
    </w:p>
    <w:p w14:paraId="10D77A7D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ind w:right="781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Struktur organisasi yang ada di yayasan terdiri atas pembina, pengurus yayasan dan</w:t>
      </w:r>
      <w:r>
        <w:rPr>
          <w:rFonts w:ascii="Arial" w:hAnsi="Arial"/>
          <w:color w:val="2C3D50"/>
          <w:spacing w:val="-2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pengawas.</w:t>
      </w:r>
    </w:p>
    <w:p w14:paraId="3582CB87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spacing w:line="298" w:lineRule="exact"/>
        <w:ind w:hanging="361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Yayasan dapat didirikan berdasarkan surat</w:t>
      </w:r>
      <w:r>
        <w:rPr>
          <w:rFonts w:ascii="Arial" w:hAnsi="Arial"/>
          <w:color w:val="2C3D50"/>
          <w:spacing w:val="-6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wasiat</w:t>
      </w:r>
    </w:p>
    <w:p w14:paraId="75C6C3C5" w14:textId="77777777" w:rsidR="00B52489" w:rsidRDefault="00123C80">
      <w:pPr>
        <w:pStyle w:val="ListParagraph"/>
        <w:numPr>
          <w:ilvl w:val="0"/>
          <w:numId w:val="4"/>
        </w:numPr>
        <w:tabs>
          <w:tab w:val="left" w:pos="2261"/>
        </w:tabs>
        <w:ind w:right="775"/>
        <w:jc w:val="both"/>
        <w:rPr>
          <w:rFonts w:ascii="Wingdings" w:hAnsi="Wingdings"/>
          <w:color w:val="2C3D50"/>
          <w:sz w:val="26"/>
        </w:rPr>
      </w:pPr>
      <w:r>
        <w:rPr>
          <w:rFonts w:ascii="Arial" w:hAnsi="Arial"/>
          <w:color w:val="2C3D50"/>
          <w:sz w:val="26"/>
        </w:rPr>
        <w:t>Yayasan tidak boleh menggunakan nama yang telah dipakai secara sah oleh yayasan lainnya dan yayasan tidak boleh bertentangan dengan ketertiban umum dan</w:t>
      </w:r>
      <w:r>
        <w:rPr>
          <w:rFonts w:ascii="Arial" w:hAnsi="Arial"/>
          <w:color w:val="2C3D50"/>
          <w:spacing w:val="-4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kesusilaan</w:t>
      </w:r>
    </w:p>
    <w:p w14:paraId="65515294" w14:textId="77777777" w:rsidR="00B52489" w:rsidRDefault="00B52489">
      <w:pPr>
        <w:jc w:val="both"/>
        <w:rPr>
          <w:rFonts w:ascii="Wingdings" w:hAnsi="Wingdings"/>
          <w:sz w:val="26"/>
        </w:rPr>
        <w:sectPr w:rsidR="00B52489">
          <w:pgSz w:w="11910" w:h="16840"/>
          <w:pgMar w:top="1580" w:right="660" w:bottom="280" w:left="620" w:header="720" w:footer="720" w:gutter="0"/>
          <w:cols w:space="720"/>
        </w:sectPr>
      </w:pPr>
    </w:p>
    <w:p w14:paraId="7BD9D4E6" w14:textId="77777777" w:rsidR="00B52489" w:rsidRDefault="00B52489">
      <w:pPr>
        <w:pStyle w:val="BodyText"/>
        <w:rPr>
          <w:rFonts w:ascii="Arial"/>
          <w:sz w:val="20"/>
        </w:rPr>
      </w:pPr>
    </w:p>
    <w:p w14:paraId="6EC9734A" w14:textId="77777777" w:rsidR="00B52489" w:rsidRDefault="00B52489">
      <w:pPr>
        <w:pStyle w:val="BodyText"/>
        <w:rPr>
          <w:rFonts w:ascii="Arial"/>
          <w:sz w:val="20"/>
        </w:rPr>
      </w:pPr>
    </w:p>
    <w:p w14:paraId="4158C1EA" w14:textId="77777777" w:rsidR="00B52489" w:rsidRDefault="00B52489">
      <w:pPr>
        <w:pStyle w:val="BodyText"/>
        <w:rPr>
          <w:rFonts w:ascii="Arial"/>
          <w:sz w:val="20"/>
        </w:rPr>
      </w:pPr>
    </w:p>
    <w:p w14:paraId="0513F45F" w14:textId="77777777" w:rsidR="00B52489" w:rsidRDefault="00B52489">
      <w:pPr>
        <w:pStyle w:val="BodyText"/>
        <w:rPr>
          <w:rFonts w:ascii="Arial"/>
          <w:sz w:val="20"/>
        </w:rPr>
      </w:pPr>
    </w:p>
    <w:p w14:paraId="69928320" w14:textId="77777777" w:rsidR="00B52489" w:rsidRDefault="00B52489">
      <w:pPr>
        <w:pStyle w:val="BodyText"/>
        <w:rPr>
          <w:rFonts w:ascii="Arial"/>
          <w:sz w:val="20"/>
        </w:rPr>
      </w:pPr>
    </w:p>
    <w:p w14:paraId="34BD5FAE" w14:textId="77777777" w:rsidR="00B52489" w:rsidRDefault="00B52489">
      <w:pPr>
        <w:pStyle w:val="BodyText"/>
        <w:rPr>
          <w:rFonts w:ascii="Arial"/>
          <w:sz w:val="20"/>
        </w:rPr>
      </w:pPr>
    </w:p>
    <w:p w14:paraId="600C761E" w14:textId="77777777" w:rsidR="00B52489" w:rsidRDefault="00B52489">
      <w:pPr>
        <w:pStyle w:val="BodyText"/>
        <w:rPr>
          <w:rFonts w:ascii="Arial"/>
          <w:sz w:val="20"/>
        </w:rPr>
      </w:pPr>
    </w:p>
    <w:p w14:paraId="591C49EB" w14:textId="77777777" w:rsidR="00B52489" w:rsidRDefault="00B52489">
      <w:pPr>
        <w:pStyle w:val="BodyText"/>
        <w:rPr>
          <w:rFonts w:ascii="Arial"/>
          <w:sz w:val="20"/>
        </w:rPr>
      </w:pPr>
    </w:p>
    <w:p w14:paraId="2D4CA13A" w14:textId="77777777" w:rsidR="00B52489" w:rsidRDefault="00B52489">
      <w:pPr>
        <w:pStyle w:val="BodyText"/>
        <w:rPr>
          <w:rFonts w:ascii="Arial"/>
          <w:sz w:val="19"/>
        </w:rPr>
      </w:pPr>
    </w:p>
    <w:p w14:paraId="6FD1F447" w14:textId="77777777" w:rsidR="00B52489" w:rsidRDefault="00123C80">
      <w:pPr>
        <w:spacing w:before="100" w:line="318" w:lineRule="exact"/>
        <w:ind w:left="1180"/>
        <w:rPr>
          <w:rFonts w:ascii="Arial" w:hAnsi="Arial"/>
          <w:sz w:val="26"/>
        </w:rPr>
      </w:pPr>
      <w:r>
        <w:rPr>
          <w:rFonts w:ascii="Symbol" w:hAnsi="Symbol"/>
          <w:color w:val="2C3D50"/>
          <w:sz w:val="26"/>
        </w:rPr>
        <w:t></w:t>
      </w:r>
      <w:r>
        <w:rPr>
          <w:rFonts w:ascii="Times New Roman" w:hAnsi="Times New Roman"/>
          <w:color w:val="2C3D50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Form kunjungan pasien</w:t>
      </w:r>
    </w:p>
    <w:p w14:paraId="64952933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700"/>
        </w:tabs>
        <w:spacing w:line="317" w:lineRule="exact"/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Fungsi</w:t>
      </w:r>
      <w:r>
        <w:rPr>
          <w:rFonts w:ascii="Arial" w:hAnsi="Arial"/>
          <w:color w:val="2C3D50"/>
          <w:sz w:val="26"/>
        </w:rPr>
        <w:tab/>
        <w:t>: mengetahui jumlah pengunjung dalam 1</w:t>
      </w:r>
      <w:r>
        <w:rPr>
          <w:rFonts w:ascii="Arial" w:hAnsi="Arial"/>
          <w:color w:val="2C3D50"/>
          <w:spacing w:val="-1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bulan</w:t>
      </w:r>
    </w:p>
    <w:p w14:paraId="495A6876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700"/>
        </w:tabs>
        <w:spacing w:line="316" w:lineRule="exact"/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Sumber</w:t>
      </w:r>
      <w:r>
        <w:rPr>
          <w:rFonts w:ascii="Arial" w:hAnsi="Arial"/>
          <w:color w:val="2C3D50"/>
          <w:sz w:val="26"/>
        </w:rPr>
        <w:tab/>
        <w:t>:</w:t>
      </w:r>
      <w:r>
        <w:rPr>
          <w:rFonts w:ascii="Arial" w:hAnsi="Arial"/>
          <w:color w:val="2C3D50"/>
          <w:spacing w:val="-2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resepsionis</w:t>
      </w:r>
    </w:p>
    <w:p w14:paraId="2C665607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right" w:pos="3989"/>
        </w:tabs>
        <w:spacing w:line="316" w:lineRule="exact"/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Rangkap</w:t>
      </w:r>
      <w:r>
        <w:rPr>
          <w:rFonts w:ascii="Arial" w:hAnsi="Arial"/>
          <w:color w:val="2C3D50"/>
          <w:sz w:val="26"/>
        </w:rPr>
        <w:tab/>
        <w:t>1</w:t>
      </w:r>
    </w:p>
    <w:p w14:paraId="6CFF183E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700"/>
        </w:tabs>
        <w:spacing w:line="317" w:lineRule="exact"/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Frekuensi</w:t>
      </w:r>
      <w:r>
        <w:rPr>
          <w:rFonts w:ascii="Arial" w:hAnsi="Arial"/>
          <w:color w:val="2C3D50"/>
          <w:sz w:val="26"/>
        </w:rPr>
        <w:tab/>
        <w:t>:</w:t>
      </w:r>
      <w:r>
        <w:rPr>
          <w:rFonts w:ascii="Arial" w:hAnsi="Arial"/>
          <w:color w:val="2C3D50"/>
          <w:spacing w:val="-2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pengunjung</w:t>
      </w:r>
    </w:p>
    <w:p w14:paraId="1151EA3A" w14:textId="77777777" w:rsidR="00B52489" w:rsidRDefault="00123C80">
      <w:pPr>
        <w:pStyle w:val="ListParagraph"/>
        <w:numPr>
          <w:ilvl w:val="1"/>
          <w:numId w:val="5"/>
        </w:numPr>
        <w:tabs>
          <w:tab w:val="left" w:pos="2260"/>
          <w:tab w:val="left" w:pos="2261"/>
          <w:tab w:val="left" w:pos="3700"/>
        </w:tabs>
        <w:spacing w:line="318" w:lineRule="exact"/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Isi</w:t>
      </w:r>
      <w:r>
        <w:rPr>
          <w:rFonts w:ascii="Arial" w:hAnsi="Arial"/>
          <w:color w:val="2C3D50"/>
          <w:sz w:val="26"/>
        </w:rPr>
        <w:tab/>
        <w:t>:</w:t>
      </w:r>
    </w:p>
    <w:p w14:paraId="0E937589" w14:textId="77777777" w:rsidR="00B52489" w:rsidRDefault="00B52489">
      <w:pPr>
        <w:pStyle w:val="BodyText"/>
        <w:spacing w:before="10"/>
        <w:rPr>
          <w:rFonts w:ascii="Arial"/>
          <w:sz w:val="25"/>
        </w:rPr>
      </w:pPr>
    </w:p>
    <w:p w14:paraId="4A10C0AA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ind w:hanging="361"/>
        <w:rPr>
          <w:rFonts w:ascii="Symbol" w:hAnsi="Symbol"/>
          <w:color w:val="2C3D50"/>
          <w:sz w:val="26"/>
        </w:rPr>
      </w:pPr>
      <w:r>
        <w:rPr>
          <w:rFonts w:ascii="Arial" w:hAnsi="Arial"/>
          <w:color w:val="2C3D50"/>
          <w:sz w:val="26"/>
        </w:rPr>
        <w:t>Laporan hasil kunjungan pasien</w:t>
      </w:r>
      <w:r>
        <w:rPr>
          <w:rFonts w:ascii="Arial" w:hAnsi="Arial"/>
          <w:color w:val="2C3D50"/>
          <w:spacing w:val="-5"/>
          <w:sz w:val="26"/>
        </w:rPr>
        <w:t xml:space="preserve"> </w:t>
      </w:r>
      <w:r>
        <w:rPr>
          <w:rFonts w:ascii="Arial" w:hAnsi="Arial"/>
          <w:color w:val="2C3D50"/>
          <w:sz w:val="26"/>
        </w:rPr>
        <w:t>:</w:t>
      </w:r>
    </w:p>
    <w:p w14:paraId="7FBC26ED" w14:textId="77777777" w:rsidR="00B52489" w:rsidRDefault="00B52489">
      <w:pPr>
        <w:pStyle w:val="BodyText"/>
        <w:spacing w:before="8" w:after="1"/>
        <w:rPr>
          <w:rFonts w:ascii="Arial"/>
          <w:sz w:val="25"/>
        </w:rPr>
      </w:pPr>
    </w:p>
    <w:tbl>
      <w:tblPr>
        <w:tblW w:w="0" w:type="auto"/>
        <w:tblInd w:w="1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2410"/>
        <w:gridCol w:w="3317"/>
        <w:gridCol w:w="2132"/>
      </w:tblGrid>
      <w:tr w:rsidR="00B52489" w14:paraId="4D324D67" w14:textId="77777777">
        <w:trPr>
          <w:trHeight w:val="299"/>
        </w:trPr>
        <w:tc>
          <w:tcPr>
            <w:tcW w:w="665" w:type="dxa"/>
          </w:tcPr>
          <w:p w14:paraId="702E44E3" w14:textId="77777777" w:rsidR="00B52489" w:rsidRDefault="00123C80">
            <w:pPr>
              <w:pStyle w:val="TableParagraph"/>
              <w:spacing w:line="279" w:lineRule="exact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NO</w:t>
            </w:r>
          </w:p>
        </w:tc>
        <w:tc>
          <w:tcPr>
            <w:tcW w:w="2410" w:type="dxa"/>
          </w:tcPr>
          <w:p w14:paraId="3A159CCB" w14:textId="77777777" w:rsidR="00B52489" w:rsidRDefault="00123C80">
            <w:pPr>
              <w:pStyle w:val="TableParagraph"/>
              <w:spacing w:line="279" w:lineRule="exact"/>
              <w:ind w:left="140" w:right="131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nama</w:t>
            </w:r>
          </w:p>
        </w:tc>
        <w:tc>
          <w:tcPr>
            <w:tcW w:w="3317" w:type="dxa"/>
          </w:tcPr>
          <w:p w14:paraId="6A2CF9FA" w14:textId="77777777" w:rsidR="00B52489" w:rsidRDefault="00123C80">
            <w:pPr>
              <w:pStyle w:val="TableParagraph"/>
              <w:spacing w:line="279" w:lineRule="exact"/>
              <w:ind w:left="1080" w:right="1073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data jenis</w:t>
            </w:r>
          </w:p>
        </w:tc>
        <w:tc>
          <w:tcPr>
            <w:tcW w:w="2132" w:type="dxa"/>
          </w:tcPr>
          <w:p w14:paraId="5A7ECAAE" w14:textId="77777777" w:rsidR="00B52489" w:rsidRDefault="00123C80">
            <w:pPr>
              <w:pStyle w:val="TableParagraph"/>
              <w:spacing w:line="279" w:lineRule="exact"/>
              <w:ind w:left="415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keterangan</w:t>
            </w:r>
          </w:p>
        </w:tc>
      </w:tr>
      <w:tr w:rsidR="00B52489" w14:paraId="1608F01A" w14:textId="77777777">
        <w:trPr>
          <w:trHeight w:val="597"/>
        </w:trPr>
        <w:tc>
          <w:tcPr>
            <w:tcW w:w="665" w:type="dxa"/>
          </w:tcPr>
          <w:p w14:paraId="1DD03A3E" w14:textId="77777777" w:rsidR="00B52489" w:rsidRDefault="00123C80">
            <w:pPr>
              <w:pStyle w:val="TableParagraph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w w:val="99"/>
                <w:sz w:val="26"/>
              </w:rPr>
              <w:t>1</w:t>
            </w:r>
          </w:p>
        </w:tc>
        <w:tc>
          <w:tcPr>
            <w:tcW w:w="2410" w:type="dxa"/>
          </w:tcPr>
          <w:p w14:paraId="58571D7C" w14:textId="77777777" w:rsidR="00B52489" w:rsidRDefault="00123C80">
            <w:pPr>
              <w:pStyle w:val="TableParagraph"/>
              <w:ind w:left="140" w:right="136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tanggal</w:t>
            </w:r>
          </w:p>
        </w:tc>
        <w:tc>
          <w:tcPr>
            <w:tcW w:w="3317" w:type="dxa"/>
          </w:tcPr>
          <w:p w14:paraId="21130A65" w14:textId="77777777" w:rsidR="00B52489" w:rsidRDefault="00123C80">
            <w:pPr>
              <w:pStyle w:val="TableParagraph"/>
              <w:ind w:left="1080" w:right="1070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date</w:t>
            </w:r>
          </w:p>
        </w:tc>
        <w:tc>
          <w:tcPr>
            <w:tcW w:w="2132" w:type="dxa"/>
          </w:tcPr>
          <w:p w14:paraId="72829131" w14:textId="77777777" w:rsidR="00B52489" w:rsidRDefault="00123C80">
            <w:pPr>
              <w:pStyle w:val="TableParagraph"/>
              <w:spacing w:before="6" w:line="298" w:lineRule="exact"/>
              <w:ind w:left="466" w:firstLine="172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 xml:space="preserve">tanggal </w:t>
            </w:r>
            <w:r>
              <w:rPr>
                <w:rFonts w:ascii="Arial"/>
                <w:color w:val="2C3D50"/>
                <w:w w:val="95"/>
                <w:sz w:val="26"/>
              </w:rPr>
              <w:t>kunjungan</w:t>
            </w:r>
          </w:p>
        </w:tc>
      </w:tr>
      <w:tr w:rsidR="00B52489" w14:paraId="6F458AA7" w14:textId="77777777">
        <w:trPr>
          <w:trHeight w:val="594"/>
        </w:trPr>
        <w:tc>
          <w:tcPr>
            <w:tcW w:w="665" w:type="dxa"/>
          </w:tcPr>
          <w:p w14:paraId="6FEFCD1D" w14:textId="77777777" w:rsidR="00B52489" w:rsidRDefault="00123C80">
            <w:pPr>
              <w:pStyle w:val="TableParagraph"/>
              <w:spacing w:line="295" w:lineRule="exact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w w:val="99"/>
                <w:sz w:val="26"/>
              </w:rPr>
              <w:t>2</w:t>
            </w:r>
          </w:p>
        </w:tc>
        <w:tc>
          <w:tcPr>
            <w:tcW w:w="2410" w:type="dxa"/>
          </w:tcPr>
          <w:p w14:paraId="5D9CD02A" w14:textId="77777777" w:rsidR="00B52489" w:rsidRDefault="00123C80">
            <w:pPr>
              <w:pStyle w:val="TableParagraph"/>
              <w:spacing w:line="295" w:lineRule="exact"/>
              <w:ind w:left="140" w:right="137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nama pengunjung</w:t>
            </w:r>
          </w:p>
        </w:tc>
        <w:tc>
          <w:tcPr>
            <w:tcW w:w="3317" w:type="dxa"/>
          </w:tcPr>
          <w:p w14:paraId="63EAB432" w14:textId="77777777" w:rsidR="00B52489" w:rsidRDefault="00123C80">
            <w:pPr>
              <w:pStyle w:val="TableParagraph"/>
              <w:spacing w:line="295" w:lineRule="exact"/>
              <w:ind w:left="1080" w:right="1070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string</w:t>
            </w:r>
          </w:p>
        </w:tc>
        <w:tc>
          <w:tcPr>
            <w:tcW w:w="2132" w:type="dxa"/>
          </w:tcPr>
          <w:p w14:paraId="3E0FD34E" w14:textId="77777777" w:rsidR="00B52489" w:rsidRDefault="00123C80">
            <w:pPr>
              <w:pStyle w:val="TableParagraph"/>
              <w:spacing w:line="295" w:lineRule="exact"/>
              <w:ind w:left="365" w:right="355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nama</w:t>
            </w:r>
          </w:p>
          <w:p w14:paraId="002A3BD2" w14:textId="77777777" w:rsidR="00B52489" w:rsidRDefault="00123C80">
            <w:pPr>
              <w:pStyle w:val="TableParagraph"/>
              <w:spacing w:before="1" w:line="279" w:lineRule="exact"/>
              <w:ind w:left="365" w:right="357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pengunjung</w:t>
            </w:r>
          </w:p>
        </w:tc>
      </w:tr>
      <w:tr w:rsidR="00B52489" w14:paraId="225272B6" w14:textId="77777777">
        <w:trPr>
          <w:trHeight w:val="597"/>
        </w:trPr>
        <w:tc>
          <w:tcPr>
            <w:tcW w:w="665" w:type="dxa"/>
          </w:tcPr>
          <w:p w14:paraId="59E51EAE" w14:textId="77777777" w:rsidR="00B52489" w:rsidRDefault="00123C80">
            <w:pPr>
              <w:pStyle w:val="TableParagraph"/>
              <w:spacing w:line="297" w:lineRule="exact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w w:val="99"/>
                <w:sz w:val="26"/>
              </w:rPr>
              <w:t>3</w:t>
            </w:r>
          </w:p>
        </w:tc>
        <w:tc>
          <w:tcPr>
            <w:tcW w:w="2410" w:type="dxa"/>
          </w:tcPr>
          <w:p w14:paraId="45D6E4BC" w14:textId="77777777" w:rsidR="00B52489" w:rsidRDefault="00123C80">
            <w:pPr>
              <w:pStyle w:val="TableParagraph"/>
              <w:spacing w:line="297" w:lineRule="exact"/>
              <w:ind w:left="140" w:right="132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banyak</w:t>
            </w:r>
          </w:p>
        </w:tc>
        <w:tc>
          <w:tcPr>
            <w:tcW w:w="3317" w:type="dxa"/>
          </w:tcPr>
          <w:p w14:paraId="6011CCDF" w14:textId="77777777" w:rsidR="00B52489" w:rsidRDefault="00123C80">
            <w:pPr>
              <w:pStyle w:val="TableParagraph"/>
              <w:spacing w:line="297" w:lineRule="exact"/>
              <w:ind w:left="1080" w:right="1070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numeric</w:t>
            </w:r>
          </w:p>
        </w:tc>
        <w:tc>
          <w:tcPr>
            <w:tcW w:w="2132" w:type="dxa"/>
          </w:tcPr>
          <w:p w14:paraId="25ED7947" w14:textId="77777777" w:rsidR="00B52489" w:rsidRDefault="00123C80">
            <w:pPr>
              <w:pStyle w:val="TableParagraph"/>
              <w:spacing w:before="2" w:line="300" w:lineRule="exact"/>
              <w:ind w:left="386" w:firstLine="261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 xml:space="preserve">banyak </w:t>
            </w:r>
            <w:r>
              <w:rPr>
                <w:rFonts w:ascii="Arial"/>
                <w:color w:val="2C3D50"/>
                <w:w w:val="95"/>
                <w:sz w:val="26"/>
              </w:rPr>
              <w:t>pengunjung</w:t>
            </w:r>
          </w:p>
        </w:tc>
      </w:tr>
      <w:tr w:rsidR="00B52489" w14:paraId="04614FE5" w14:textId="77777777">
        <w:trPr>
          <w:trHeight w:val="592"/>
        </w:trPr>
        <w:tc>
          <w:tcPr>
            <w:tcW w:w="665" w:type="dxa"/>
          </w:tcPr>
          <w:p w14:paraId="50076265" w14:textId="77777777" w:rsidR="00B52489" w:rsidRDefault="00123C80">
            <w:pPr>
              <w:pStyle w:val="TableParagraph"/>
              <w:spacing w:line="295" w:lineRule="exact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w w:val="99"/>
                <w:sz w:val="26"/>
              </w:rPr>
              <w:t>4</w:t>
            </w:r>
          </w:p>
        </w:tc>
        <w:tc>
          <w:tcPr>
            <w:tcW w:w="2410" w:type="dxa"/>
          </w:tcPr>
          <w:p w14:paraId="465691F6" w14:textId="77777777" w:rsidR="00B52489" w:rsidRDefault="00123C80">
            <w:pPr>
              <w:pStyle w:val="TableParagraph"/>
              <w:spacing w:before="1" w:line="298" w:lineRule="exact"/>
              <w:ind w:left="525" w:firstLine="297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 xml:space="preserve">jumlah </w:t>
            </w:r>
            <w:r>
              <w:rPr>
                <w:rFonts w:ascii="Arial"/>
                <w:color w:val="2C3D50"/>
                <w:w w:val="95"/>
                <w:sz w:val="26"/>
              </w:rPr>
              <w:t>pengunjung</w:t>
            </w:r>
          </w:p>
        </w:tc>
        <w:tc>
          <w:tcPr>
            <w:tcW w:w="3317" w:type="dxa"/>
          </w:tcPr>
          <w:p w14:paraId="022A58F9" w14:textId="77777777" w:rsidR="00B52489" w:rsidRDefault="00123C80">
            <w:pPr>
              <w:pStyle w:val="TableParagraph"/>
              <w:spacing w:line="295" w:lineRule="exact"/>
              <w:ind w:left="1080" w:right="1070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numeric</w:t>
            </w:r>
          </w:p>
        </w:tc>
        <w:tc>
          <w:tcPr>
            <w:tcW w:w="2132" w:type="dxa"/>
          </w:tcPr>
          <w:p w14:paraId="2DA3EA53" w14:textId="77777777" w:rsidR="00B52489" w:rsidRDefault="00123C80">
            <w:pPr>
              <w:pStyle w:val="TableParagraph"/>
              <w:spacing w:before="1" w:line="298" w:lineRule="exact"/>
              <w:ind w:left="466" w:firstLine="218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 xml:space="preserve">jumlah </w:t>
            </w:r>
            <w:r>
              <w:rPr>
                <w:rFonts w:ascii="Arial"/>
                <w:color w:val="2C3D50"/>
                <w:w w:val="95"/>
                <w:sz w:val="26"/>
              </w:rPr>
              <w:t>kunjungan</w:t>
            </w:r>
          </w:p>
        </w:tc>
      </w:tr>
      <w:tr w:rsidR="00B52489" w14:paraId="2B89B492" w14:textId="77777777">
        <w:trPr>
          <w:trHeight w:val="595"/>
        </w:trPr>
        <w:tc>
          <w:tcPr>
            <w:tcW w:w="665" w:type="dxa"/>
          </w:tcPr>
          <w:p w14:paraId="2442B13A" w14:textId="77777777" w:rsidR="00B52489" w:rsidRDefault="00123C80">
            <w:pPr>
              <w:pStyle w:val="TableParagraph"/>
              <w:spacing w:line="295" w:lineRule="exact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w w:val="99"/>
                <w:sz w:val="26"/>
              </w:rPr>
              <w:t>5</w:t>
            </w:r>
          </w:p>
        </w:tc>
        <w:tc>
          <w:tcPr>
            <w:tcW w:w="2410" w:type="dxa"/>
          </w:tcPr>
          <w:p w14:paraId="2D95B7EB" w14:textId="77777777" w:rsidR="00B52489" w:rsidRDefault="00123C80">
            <w:pPr>
              <w:pStyle w:val="TableParagraph"/>
              <w:spacing w:line="295" w:lineRule="exact"/>
              <w:ind w:left="140" w:right="131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Total</w:t>
            </w:r>
          </w:p>
        </w:tc>
        <w:tc>
          <w:tcPr>
            <w:tcW w:w="3317" w:type="dxa"/>
          </w:tcPr>
          <w:p w14:paraId="63BD6E89" w14:textId="77777777" w:rsidR="00B52489" w:rsidRDefault="00123C80">
            <w:pPr>
              <w:pStyle w:val="TableParagraph"/>
              <w:spacing w:line="295" w:lineRule="exact"/>
              <w:ind w:left="1080" w:right="1070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numeric</w:t>
            </w:r>
          </w:p>
        </w:tc>
        <w:tc>
          <w:tcPr>
            <w:tcW w:w="2132" w:type="dxa"/>
          </w:tcPr>
          <w:p w14:paraId="75467880" w14:textId="77777777" w:rsidR="00B52489" w:rsidRDefault="00123C80">
            <w:pPr>
              <w:pStyle w:val="TableParagraph"/>
              <w:spacing w:line="300" w:lineRule="exact"/>
              <w:ind w:left="466" w:hanging="101"/>
              <w:rPr>
                <w:rFonts w:ascii="Arial"/>
                <w:sz w:val="26"/>
              </w:rPr>
            </w:pPr>
            <w:r>
              <w:rPr>
                <w:rFonts w:ascii="Arial"/>
                <w:color w:val="2C3D50"/>
                <w:sz w:val="26"/>
              </w:rPr>
              <w:t>total banyak kunjungan</w:t>
            </w:r>
          </w:p>
        </w:tc>
      </w:tr>
    </w:tbl>
    <w:p w14:paraId="5CE1186F" w14:textId="77777777" w:rsidR="00B52489" w:rsidRDefault="00B52489">
      <w:pPr>
        <w:spacing w:line="300" w:lineRule="exact"/>
        <w:rPr>
          <w:rFonts w:ascii="Arial"/>
          <w:sz w:val="26"/>
        </w:rPr>
        <w:sectPr w:rsidR="00B52489">
          <w:pgSz w:w="11910" w:h="16840"/>
          <w:pgMar w:top="1580" w:right="660" w:bottom="280" w:left="620" w:header="720" w:footer="720" w:gutter="0"/>
          <w:cols w:space="720"/>
        </w:sectPr>
      </w:pPr>
    </w:p>
    <w:p w14:paraId="42733A88" w14:textId="77777777" w:rsidR="00B52489" w:rsidRDefault="00123C80">
      <w:pPr>
        <w:pStyle w:val="BodyText"/>
        <w:spacing w:before="42"/>
        <w:ind w:left="1540"/>
      </w:pPr>
      <w:r>
        <w:lastRenderedPageBreak/>
        <w:t>Bukti form pengunjung</w:t>
      </w:r>
      <w:r>
        <w:rPr>
          <w:spacing w:val="-10"/>
        </w:rPr>
        <w:t xml:space="preserve"> </w:t>
      </w:r>
      <w:r>
        <w:t>:</w:t>
      </w:r>
    </w:p>
    <w:p w14:paraId="599955F0" w14:textId="77777777" w:rsidR="00B52489" w:rsidRDefault="00123C80">
      <w:pPr>
        <w:pStyle w:val="BodyText"/>
        <w:spacing w:before="11"/>
        <w:rPr>
          <w:sz w:val="17"/>
        </w:rPr>
      </w:pPr>
      <w:r>
        <w:pict w14:anchorId="18E9EA5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2.6pt;margin-top:12.75pt;width:399.1pt;height:312.4pt;z-index:-251658240;mso-wrap-distance-left:0;mso-wrap-distance-right:0;mso-position-horizontal-relative:page" filled="f" strokeweight=".48pt">
            <v:textbox inset="0,0,0,0">
              <w:txbxContent>
                <w:p w14:paraId="60CEEDBB" w14:textId="77777777" w:rsidR="00B52489" w:rsidRDefault="00123C80">
                  <w:pPr>
                    <w:pStyle w:val="BodyText"/>
                    <w:ind w:left="103" w:right="2058"/>
                  </w:pPr>
                  <w:r>
                    <w:t>*wajib mengisi untuk yang sudah mempunyai ID Nama Lengkap :</w:t>
                  </w:r>
                </w:p>
                <w:p w14:paraId="7D8303A2" w14:textId="77777777" w:rsidR="00B52489" w:rsidRDefault="00123C80">
                  <w:pPr>
                    <w:pStyle w:val="BodyText"/>
                    <w:spacing w:line="327" w:lineRule="exact"/>
                    <w:ind w:left="103"/>
                  </w:pPr>
                  <w:r>
                    <w:t>Id pengguna :</w:t>
                  </w:r>
                </w:p>
                <w:p w14:paraId="262F62DA" w14:textId="77777777" w:rsidR="00B52489" w:rsidRDefault="00123C80">
                  <w:pPr>
                    <w:pStyle w:val="BodyText"/>
                    <w:spacing w:before="1"/>
                    <w:ind w:left="103"/>
                  </w:pPr>
                  <w:r>
                    <w:t>Umur :</w:t>
                  </w:r>
                </w:p>
                <w:p w14:paraId="02F0088F" w14:textId="77777777" w:rsidR="00B52489" w:rsidRDefault="00123C80">
                  <w:pPr>
                    <w:pStyle w:val="BodyText"/>
                    <w:spacing w:line="327" w:lineRule="exact"/>
                    <w:ind w:left="103"/>
                  </w:pPr>
                  <w:r>
                    <w:t>Alamat :</w:t>
                  </w:r>
                </w:p>
                <w:p w14:paraId="4D8514BD" w14:textId="77777777" w:rsidR="00B52489" w:rsidRDefault="00123C80">
                  <w:pPr>
                    <w:pStyle w:val="BodyText"/>
                    <w:spacing w:line="327" w:lineRule="exact"/>
                    <w:ind w:left="103"/>
                  </w:pPr>
                  <w:r>
                    <w:t>TTL :</w:t>
                  </w:r>
                </w:p>
                <w:p w14:paraId="057978BF" w14:textId="77777777" w:rsidR="00B52489" w:rsidRDefault="00123C80">
                  <w:pPr>
                    <w:pStyle w:val="BodyText"/>
                    <w:spacing w:before="1"/>
                    <w:ind w:left="103"/>
                  </w:pPr>
                  <w:r>
                    <w:t>Dokter :</w:t>
                  </w:r>
                </w:p>
                <w:p w14:paraId="2019F8F4" w14:textId="77777777" w:rsidR="00B52489" w:rsidRDefault="00B52489">
                  <w:pPr>
                    <w:pStyle w:val="BodyText"/>
                    <w:spacing w:before="1"/>
                  </w:pPr>
                </w:p>
                <w:p w14:paraId="1F7059A5" w14:textId="77777777" w:rsidR="00B52489" w:rsidRDefault="00123C80">
                  <w:pPr>
                    <w:pStyle w:val="BodyText"/>
                    <w:ind w:left="103" w:right="2026"/>
                  </w:pPr>
                  <w:r>
                    <w:t>*wajib mengisi untuk yang belum mempunyai ID nama lengkap:</w:t>
                  </w:r>
                </w:p>
                <w:p w14:paraId="342BE0D7" w14:textId="77777777" w:rsidR="00B52489" w:rsidRDefault="00123C80">
                  <w:pPr>
                    <w:pStyle w:val="BodyText"/>
                    <w:spacing w:line="328" w:lineRule="exact"/>
                    <w:ind w:left="103"/>
                  </w:pPr>
                  <w:r>
                    <w:t>alamat :</w:t>
                  </w:r>
                </w:p>
                <w:p w14:paraId="125D600A" w14:textId="77777777" w:rsidR="00B52489" w:rsidRDefault="00123C80">
                  <w:pPr>
                    <w:pStyle w:val="BodyText"/>
                    <w:ind w:left="103" w:right="5624"/>
                  </w:pPr>
                  <w:r>
                    <w:t>id pengguna baru : keluhan sakit : pilihan dokter: alamat:</w:t>
                  </w:r>
                </w:p>
                <w:p w14:paraId="233A217F" w14:textId="77777777" w:rsidR="00B52489" w:rsidRDefault="00123C80">
                  <w:pPr>
                    <w:pStyle w:val="BodyText"/>
                    <w:spacing w:line="328" w:lineRule="exact"/>
                    <w:ind w:left="103"/>
                  </w:pPr>
                  <w:r>
                    <w:t>TTL:</w:t>
                  </w:r>
                </w:p>
                <w:p w14:paraId="0823D204" w14:textId="77777777" w:rsidR="00B52489" w:rsidRDefault="00123C80">
                  <w:pPr>
                    <w:pStyle w:val="BodyText"/>
                    <w:spacing w:before="1"/>
                    <w:ind w:left="103" w:right="6849"/>
                  </w:pPr>
                  <w:r>
                    <w:t>Umur : No telp :</w:t>
                  </w:r>
                </w:p>
              </w:txbxContent>
            </v:textbox>
            <w10:wrap type="topAndBottom" anchorx="page"/>
          </v:shape>
        </w:pict>
      </w:r>
    </w:p>
    <w:p w14:paraId="6A82AC8E" w14:textId="77777777" w:rsidR="00B52489" w:rsidRDefault="00B52489">
      <w:pPr>
        <w:pStyle w:val="BodyText"/>
        <w:rPr>
          <w:sz w:val="20"/>
        </w:rPr>
      </w:pPr>
    </w:p>
    <w:p w14:paraId="3222B1A8" w14:textId="77777777" w:rsidR="00B52489" w:rsidRDefault="00B52489">
      <w:pPr>
        <w:pStyle w:val="BodyText"/>
        <w:rPr>
          <w:sz w:val="18"/>
        </w:rPr>
      </w:pPr>
    </w:p>
    <w:p w14:paraId="78064D59" w14:textId="77777777" w:rsidR="00B52489" w:rsidRDefault="00123C80">
      <w:pPr>
        <w:pStyle w:val="BodyText"/>
        <w:spacing w:before="101"/>
        <w:ind w:left="1180"/>
      </w:pP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Kebijakan yang berlaku</w:t>
      </w:r>
      <w:r>
        <w:rPr>
          <w:spacing w:val="5"/>
        </w:rPr>
        <w:t xml:space="preserve"> </w:t>
      </w:r>
      <w:r>
        <w:t>:</w:t>
      </w:r>
    </w:p>
    <w:p w14:paraId="24D24EF0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before="51" w:line="276" w:lineRule="auto"/>
        <w:ind w:right="994"/>
        <w:rPr>
          <w:sz w:val="28"/>
        </w:rPr>
      </w:pPr>
      <w:r>
        <w:rPr>
          <w:sz w:val="28"/>
        </w:rPr>
        <w:t>Jika pengunjung sudah melakukan registrasi pada akun rumah sakit terdapat konfirmasi di pihak</w:t>
      </w:r>
      <w:r>
        <w:rPr>
          <w:spacing w:val="-5"/>
          <w:sz w:val="28"/>
        </w:rPr>
        <w:t xml:space="preserve"> </w:t>
      </w:r>
      <w:r>
        <w:rPr>
          <w:sz w:val="28"/>
        </w:rPr>
        <w:t>resepsioni</w:t>
      </w:r>
    </w:p>
    <w:p w14:paraId="332B0D8D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before="1" w:line="276" w:lineRule="auto"/>
        <w:ind w:right="1120"/>
        <w:rPr>
          <w:sz w:val="28"/>
        </w:rPr>
      </w:pPr>
      <w:r>
        <w:rPr>
          <w:sz w:val="28"/>
        </w:rPr>
        <w:t>Jika sudah mempunyai akun 1 tidak dapat menggunakan akun lagi, terkecuali jika melapor pada pihak</w:t>
      </w:r>
      <w:r>
        <w:rPr>
          <w:spacing w:val="-10"/>
          <w:sz w:val="28"/>
        </w:rPr>
        <w:t xml:space="preserve"> </w:t>
      </w:r>
      <w:r>
        <w:rPr>
          <w:sz w:val="28"/>
        </w:rPr>
        <w:t>berkait</w:t>
      </w:r>
    </w:p>
    <w:p w14:paraId="15B3B530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line="327" w:lineRule="exact"/>
        <w:ind w:hanging="361"/>
        <w:rPr>
          <w:sz w:val="28"/>
        </w:rPr>
      </w:pPr>
      <w:r>
        <w:rPr>
          <w:sz w:val="28"/>
        </w:rPr>
        <w:t>Registrasi dapat dilakukan hanya</w:t>
      </w:r>
      <w:r>
        <w:rPr>
          <w:spacing w:val="-9"/>
          <w:sz w:val="28"/>
        </w:rPr>
        <w:t xml:space="preserve"> </w:t>
      </w:r>
      <w:r>
        <w:rPr>
          <w:sz w:val="28"/>
        </w:rPr>
        <w:t>1X</w:t>
      </w:r>
    </w:p>
    <w:p w14:paraId="2A3AB98C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before="51" w:line="276" w:lineRule="auto"/>
        <w:ind w:right="1022"/>
        <w:rPr>
          <w:sz w:val="28"/>
        </w:rPr>
      </w:pPr>
      <w:r>
        <w:rPr>
          <w:sz w:val="28"/>
        </w:rPr>
        <w:t>Pemilihan</w:t>
      </w:r>
      <w:r>
        <w:rPr>
          <w:sz w:val="28"/>
        </w:rPr>
        <w:t xml:space="preserve"> dokter dapat di ubah dalam jangka waktu 3 hari sebelum pemeriksaan</w:t>
      </w:r>
      <w:r>
        <w:rPr>
          <w:spacing w:val="-3"/>
          <w:sz w:val="28"/>
        </w:rPr>
        <w:t xml:space="preserve"> </w:t>
      </w:r>
      <w:r>
        <w:rPr>
          <w:sz w:val="28"/>
        </w:rPr>
        <w:t>pasien</w:t>
      </w:r>
    </w:p>
    <w:p w14:paraId="29ECF1CC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line="327" w:lineRule="exact"/>
        <w:ind w:hanging="361"/>
        <w:rPr>
          <w:sz w:val="28"/>
        </w:rPr>
      </w:pPr>
      <w:r>
        <w:rPr>
          <w:sz w:val="28"/>
        </w:rPr>
        <w:t>Id pengguna hanya di gunakan selama jangka waktu 1</w:t>
      </w:r>
      <w:r>
        <w:rPr>
          <w:spacing w:val="-17"/>
          <w:sz w:val="28"/>
        </w:rPr>
        <w:t xml:space="preserve"> </w:t>
      </w:r>
      <w:r>
        <w:rPr>
          <w:sz w:val="28"/>
        </w:rPr>
        <w:t>tahun</w:t>
      </w:r>
    </w:p>
    <w:p w14:paraId="0204F2F5" w14:textId="77777777" w:rsidR="00B52489" w:rsidRDefault="00123C80">
      <w:pPr>
        <w:pStyle w:val="ListParagraph"/>
        <w:numPr>
          <w:ilvl w:val="0"/>
          <w:numId w:val="2"/>
        </w:numPr>
        <w:tabs>
          <w:tab w:val="left" w:pos="1541"/>
        </w:tabs>
        <w:spacing w:before="49"/>
        <w:ind w:hanging="361"/>
        <w:rPr>
          <w:sz w:val="28"/>
        </w:rPr>
      </w:pPr>
      <w:r>
        <w:rPr>
          <w:sz w:val="28"/>
        </w:rPr>
        <w:t>Jika sudah melibihi batas 1 tahu segera memperpanjang id</w:t>
      </w:r>
      <w:r>
        <w:rPr>
          <w:spacing w:val="-21"/>
          <w:sz w:val="28"/>
        </w:rPr>
        <w:t xml:space="preserve"> </w:t>
      </w:r>
      <w:r>
        <w:rPr>
          <w:sz w:val="28"/>
        </w:rPr>
        <w:t>pengguna</w:t>
      </w:r>
    </w:p>
    <w:p w14:paraId="12E95E4C" w14:textId="77777777" w:rsidR="00B52489" w:rsidRDefault="00B52489">
      <w:pPr>
        <w:rPr>
          <w:sz w:val="28"/>
        </w:rPr>
        <w:sectPr w:rsidR="00B52489">
          <w:pgSz w:w="11910" w:h="16840"/>
          <w:pgMar w:top="1380" w:right="660" w:bottom="280" w:left="620" w:header="720" w:footer="720" w:gutter="0"/>
          <w:cols w:space="720"/>
        </w:sectPr>
      </w:pPr>
    </w:p>
    <w:p w14:paraId="1DD3536B" w14:textId="77777777" w:rsidR="00B52489" w:rsidRDefault="00123C80">
      <w:pPr>
        <w:pStyle w:val="ListParagraph"/>
        <w:numPr>
          <w:ilvl w:val="0"/>
          <w:numId w:val="1"/>
        </w:numPr>
        <w:tabs>
          <w:tab w:val="left" w:pos="1541"/>
        </w:tabs>
        <w:spacing w:before="33"/>
        <w:ind w:hanging="361"/>
        <w:rPr>
          <w:sz w:val="28"/>
        </w:rPr>
      </w:pPr>
      <w:r>
        <w:rPr>
          <w:sz w:val="28"/>
        </w:rPr>
        <w:lastRenderedPageBreak/>
        <w:t xml:space="preserve">Buat </w:t>
      </w:r>
      <w:r>
        <w:rPr>
          <w:i/>
          <w:sz w:val="29"/>
        </w:rPr>
        <w:t>business</w:t>
      </w:r>
      <w:r>
        <w:rPr>
          <w:i/>
          <w:spacing w:val="-2"/>
          <w:sz w:val="29"/>
        </w:rPr>
        <w:t xml:space="preserve"> </w:t>
      </w:r>
      <w:r>
        <w:rPr>
          <w:i/>
          <w:sz w:val="29"/>
        </w:rPr>
        <w:t>rule</w:t>
      </w:r>
      <w:r>
        <w:rPr>
          <w:sz w:val="28"/>
        </w:rPr>
        <w:t>-nya!</w:t>
      </w:r>
    </w:p>
    <w:p w14:paraId="4F33F721" w14:textId="77777777" w:rsidR="00B52489" w:rsidRDefault="00B52489">
      <w:pPr>
        <w:pStyle w:val="BodyText"/>
        <w:spacing w:before="1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3632"/>
        <w:gridCol w:w="1505"/>
        <w:gridCol w:w="1956"/>
        <w:gridCol w:w="1615"/>
      </w:tblGrid>
      <w:tr w:rsidR="00B52489" w14:paraId="073FB4DE" w14:textId="77777777">
        <w:trPr>
          <w:trHeight w:val="328"/>
        </w:trPr>
        <w:tc>
          <w:tcPr>
            <w:tcW w:w="1136" w:type="dxa"/>
          </w:tcPr>
          <w:p w14:paraId="179C7CDD" w14:textId="77777777" w:rsidR="00B52489" w:rsidRDefault="00123C8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632" w:type="dxa"/>
          </w:tcPr>
          <w:p w14:paraId="696EF5E3" w14:textId="77777777" w:rsidR="00B52489" w:rsidRDefault="00123C8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definisi rule</w:t>
            </w:r>
          </w:p>
        </w:tc>
        <w:tc>
          <w:tcPr>
            <w:tcW w:w="1505" w:type="dxa"/>
          </w:tcPr>
          <w:p w14:paraId="60DBE9DE" w14:textId="77777777" w:rsidR="00B52489" w:rsidRDefault="00123C8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jenis rule</w:t>
            </w:r>
          </w:p>
        </w:tc>
        <w:tc>
          <w:tcPr>
            <w:tcW w:w="1956" w:type="dxa"/>
          </w:tcPr>
          <w:p w14:paraId="6FA7D2C5" w14:textId="77777777" w:rsidR="00B52489" w:rsidRDefault="00123C8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statis/dinamis</w:t>
            </w:r>
          </w:p>
        </w:tc>
        <w:tc>
          <w:tcPr>
            <w:tcW w:w="1615" w:type="dxa"/>
          </w:tcPr>
          <w:p w14:paraId="144DC9B4" w14:textId="77777777" w:rsidR="00B52489" w:rsidRDefault="00123C8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sumber</w:t>
            </w:r>
          </w:p>
        </w:tc>
      </w:tr>
      <w:tr w:rsidR="00B52489" w14:paraId="41E1B8D3" w14:textId="77777777">
        <w:trPr>
          <w:trHeight w:val="2296"/>
        </w:trPr>
        <w:tc>
          <w:tcPr>
            <w:tcW w:w="1136" w:type="dxa"/>
          </w:tcPr>
          <w:p w14:paraId="320A5E26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LAP1</w:t>
            </w:r>
          </w:p>
        </w:tc>
        <w:tc>
          <w:tcPr>
            <w:tcW w:w="3632" w:type="dxa"/>
          </w:tcPr>
          <w:p w14:paraId="52CAA5CE" w14:textId="77777777" w:rsidR="00B52489" w:rsidRDefault="00123C80">
            <w:pPr>
              <w:pStyle w:val="TableParagraph"/>
              <w:ind w:left="105" w:right="315"/>
              <w:rPr>
                <w:sz w:val="28"/>
              </w:rPr>
            </w:pPr>
            <w:r>
              <w:rPr>
                <w:sz w:val="28"/>
              </w:rPr>
              <w:t>jika laporan yang sudah di bikin oleh resepsioni lalu terdapat beberapa kesalah yang terkait dengan</w:t>
            </w:r>
          </w:p>
          <w:p w14:paraId="4347AD0C" w14:textId="77777777" w:rsidR="00B52489" w:rsidRDefault="00123C80">
            <w:pPr>
              <w:pStyle w:val="TableParagraph"/>
              <w:ind w:left="105" w:right="127"/>
              <w:rPr>
                <w:sz w:val="28"/>
              </w:rPr>
            </w:pPr>
            <w:r>
              <w:rPr>
                <w:sz w:val="28"/>
              </w:rPr>
              <w:t>pengunjung secara otomatis dikembalikan data yang</w:t>
            </w:r>
          </w:p>
          <w:p w14:paraId="2FC67DB3" w14:textId="77777777" w:rsidR="00B52489" w:rsidRDefault="00123C80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sebelumnya telah dibuat</w:t>
            </w:r>
          </w:p>
        </w:tc>
        <w:tc>
          <w:tcPr>
            <w:tcW w:w="1505" w:type="dxa"/>
          </w:tcPr>
          <w:p w14:paraId="6CD11BC9" w14:textId="77777777" w:rsidR="00B52489" w:rsidRDefault="00123C80">
            <w:pPr>
              <w:pStyle w:val="TableParagraph"/>
              <w:ind w:left="294" w:right="269" w:firstLine="86"/>
              <w:rPr>
                <w:sz w:val="28"/>
              </w:rPr>
            </w:pPr>
            <w:r>
              <w:rPr>
                <w:sz w:val="28"/>
              </w:rPr>
              <w:t>action enabler</w:t>
            </w:r>
          </w:p>
        </w:tc>
        <w:tc>
          <w:tcPr>
            <w:tcW w:w="1956" w:type="dxa"/>
          </w:tcPr>
          <w:p w14:paraId="2D23CD1B" w14:textId="77777777" w:rsidR="00B52489" w:rsidRDefault="00123C80">
            <w:pPr>
              <w:pStyle w:val="TableParagraph"/>
              <w:ind w:left="654"/>
              <w:rPr>
                <w:sz w:val="28"/>
              </w:rPr>
            </w:pPr>
            <w:r>
              <w:rPr>
                <w:sz w:val="28"/>
              </w:rPr>
              <w:t>statis</w:t>
            </w:r>
          </w:p>
        </w:tc>
        <w:tc>
          <w:tcPr>
            <w:tcW w:w="1615" w:type="dxa"/>
          </w:tcPr>
          <w:p w14:paraId="51804B9D" w14:textId="77777777" w:rsidR="00B52489" w:rsidRDefault="00123C80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kebijakan</w:t>
            </w:r>
          </w:p>
        </w:tc>
      </w:tr>
      <w:tr w:rsidR="00B52489" w14:paraId="161F988F" w14:textId="77777777">
        <w:trPr>
          <w:trHeight w:val="657"/>
        </w:trPr>
        <w:tc>
          <w:tcPr>
            <w:tcW w:w="1136" w:type="dxa"/>
          </w:tcPr>
          <w:p w14:paraId="0B7C5AFC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LAP2</w:t>
            </w:r>
          </w:p>
        </w:tc>
        <w:tc>
          <w:tcPr>
            <w:tcW w:w="3632" w:type="dxa"/>
          </w:tcPr>
          <w:p w14:paraId="3CBB3157" w14:textId="77777777" w:rsidR="00B52489" w:rsidRDefault="00123C80">
            <w:pPr>
              <w:pStyle w:val="TableParagraph"/>
              <w:spacing w:before="2" w:line="330" w:lineRule="exact"/>
              <w:ind w:left="105" w:right="118"/>
              <w:rPr>
                <w:sz w:val="28"/>
              </w:rPr>
            </w:pPr>
            <w:r>
              <w:rPr>
                <w:sz w:val="28"/>
              </w:rPr>
              <w:t>ada beberapa laporan yang dibuat pada pergantian shift</w:t>
            </w:r>
          </w:p>
        </w:tc>
        <w:tc>
          <w:tcPr>
            <w:tcW w:w="1505" w:type="dxa"/>
          </w:tcPr>
          <w:p w14:paraId="7460AE7E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1956" w:type="dxa"/>
          </w:tcPr>
          <w:p w14:paraId="3C131A73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statis</w:t>
            </w:r>
          </w:p>
        </w:tc>
        <w:tc>
          <w:tcPr>
            <w:tcW w:w="1615" w:type="dxa"/>
          </w:tcPr>
          <w:p w14:paraId="43EA7F39" w14:textId="77777777" w:rsidR="00B52489" w:rsidRDefault="00123C80">
            <w:pPr>
              <w:pStyle w:val="TableParagraph"/>
              <w:spacing w:before="2" w:line="330" w:lineRule="exact"/>
              <w:ind w:left="105" w:right="554"/>
              <w:rPr>
                <w:sz w:val="28"/>
              </w:rPr>
            </w:pPr>
            <w:r>
              <w:rPr>
                <w:sz w:val="28"/>
              </w:rPr>
              <w:t>standar laporan</w:t>
            </w:r>
          </w:p>
        </w:tc>
      </w:tr>
      <w:tr w:rsidR="00B52489" w14:paraId="2640D570" w14:textId="77777777">
        <w:trPr>
          <w:trHeight w:val="1308"/>
        </w:trPr>
        <w:tc>
          <w:tcPr>
            <w:tcW w:w="1136" w:type="dxa"/>
          </w:tcPr>
          <w:p w14:paraId="552C5A2C" w14:textId="77777777" w:rsidR="00B52489" w:rsidRDefault="00123C8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SIST1</w:t>
            </w:r>
          </w:p>
        </w:tc>
        <w:tc>
          <w:tcPr>
            <w:tcW w:w="3632" w:type="dxa"/>
          </w:tcPr>
          <w:p w14:paraId="218C3AFA" w14:textId="77777777" w:rsidR="00B52489" w:rsidRDefault="00123C80">
            <w:pPr>
              <w:pStyle w:val="TableParagraph"/>
              <w:ind w:left="105" w:right="524"/>
              <w:rPr>
                <w:sz w:val="28"/>
              </w:rPr>
            </w:pPr>
            <w:r>
              <w:rPr>
                <w:sz w:val="28"/>
              </w:rPr>
              <w:t>sistem yang telah di buat dapat membantu dalam operasional rumah sakit</w:t>
            </w:r>
          </w:p>
          <w:p w14:paraId="1BBF5F5D" w14:textId="77777777" w:rsidR="00B52489" w:rsidRDefault="00123C80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yang berlaku</w:t>
            </w:r>
          </w:p>
        </w:tc>
        <w:tc>
          <w:tcPr>
            <w:tcW w:w="1505" w:type="dxa"/>
          </w:tcPr>
          <w:p w14:paraId="17BA44C2" w14:textId="77777777" w:rsidR="00B52489" w:rsidRDefault="00123C8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1956" w:type="dxa"/>
          </w:tcPr>
          <w:p w14:paraId="5FEC9560" w14:textId="77777777" w:rsidR="00B52489" w:rsidRDefault="00123C80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z w:val="28"/>
              </w:rPr>
              <w:t>statis</w:t>
            </w:r>
          </w:p>
        </w:tc>
        <w:tc>
          <w:tcPr>
            <w:tcW w:w="1615" w:type="dxa"/>
          </w:tcPr>
          <w:p w14:paraId="122B67FB" w14:textId="77777777" w:rsidR="00B52489" w:rsidRDefault="00123C80">
            <w:pPr>
              <w:pStyle w:val="TableParagraph"/>
              <w:ind w:left="105" w:right="554"/>
              <w:rPr>
                <w:sz w:val="28"/>
              </w:rPr>
            </w:pPr>
            <w:r>
              <w:rPr>
                <w:sz w:val="28"/>
              </w:rPr>
              <w:t>standar laporan</w:t>
            </w:r>
          </w:p>
        </w:tc>
      </w:tr>
      <w:tr w:rsidR="00B52489" w14:paraId="0F4DE109" w14:textId="77777777">
        <w:trPr>
          <w:trHeight w:val="986"/>
        </w:trPr>
        <w:tc>
          <w:tcPr>
            <w:tcW w:w="1136" w:type="dxa"/>
          </w:tcPr>
          <w:p w14:paraId="2048E795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SIST2</w:t>
            </w:r>
          </w:p>
        </w:tc>
        <w:tc>
          <w:tcPr>
            <w:tcW w:w="3632" w:type="dxa"/>
          </w:tcPr>
          <w:p w14:paraId="27E8F3F5" w14:textId="77777777" w:rsidR="00B52489" w:rsidRDefault="00123C80">
            <w:pPr>
              <w:pStyle w:val="TableParagraph"/>
              <w:spacing w:before="4" w:line="328" w:lineRule="exact"/>
              <w:ind w:left="105" w:right="266"/>
              <w:jc w:val="both"/>
              <w:rPr>
                <w:sz w:val="28"/>
              </w:rPr>
            </w:pPr>
            <w:r>
              <w:rPr>
                <w:sz w:val="28"/>
              </w:rPr>
              <w:t>sistem mampu menyimpan data pengunjung dan arsip di setiap harinya / bulan</w:t>
            </w:r>
          </w:p>
        </w:tc>
        <w:tc>
          <w:tcPr>
            <w:tcW w:w="1505" w:type="dxa"/>
          </w:tcPr>
          <w:p w14:paraId="2EE3B3A7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1956" w:type="dxa"/>
          </w:tcPr>
          <w:p w14:paraId="706FE99A" w14:textId="77777777" w:rsidR="00B52489" w:rsidRDefault="00123C8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statis</w:t>
            </w:r>
          </w:p>
        </w:tc>
        <w:tc>
          <w:tcPr>
            <w:tcW w:w="1615" w:type="dxa"/>
          </w:tcPr>
          <w:p w14:paraId="1061B448" w14:textId="77777777" w:rsidR="00B52489" w:rsidRDefault="00123C80">
            <w:pPr>
              <w:pStyle w:val="TableParagraph"/>
              <w:ind w:left="105" w:right="564"/>
              <w:rPr>
                <w:sz w:val="28"/>
              </w:rPr>
            </w:pPr>
            <w:r>
              <w:rPr>
                <w:sz w:val="28"/>
              </w:rPr>
              <w:t>standar sistem</w:t>
            </w:r>
          </w:p>
        </w:tc>
      </w:tr>
      <w:tr w:rsidR="00B52489" w14:paraId="7CC09025" w14:textId="77777777">
        <w:trPr>
          <w:trHeight w:val="981"/>
        </w:trPr>
        <w:tc>
          <w:tcPr>
            <w:tcW w:w="1136" w:type="dxa"/>
          </w:tcPr>
          <w:p w14:paraId="39BED68F" w14:textId="77777777" w:rsidR="00B52489" w:rsidRDefault="00123C8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DATA1</w:t>
            </w:r>
          </w:p>
        </w:tc>
        <w:tc>
          <w:tcPr>
            <w:tcW w:w="3632" w:type="dxa"/>
          </w:tcPr>
          <w:p w14:paraId="6939FFF1" w14:textId="77777777" w:rsidR="00B52489" w:rsidRDefault="00123C80">
            <w:pPr>
              <w:pStyle w:val="TableParagraph"/>
              <w:ind w:left="105" w:right="101"/>
              <w:rPr>
                <w:sz w:val="28"/>
              </w:rPr>
            </w:pPr>
            <w:r>
              <w:rPr>
                <w:sz w:val="28"/>
              </w:rPr>
              <w:t>semua data dapat tersimpan di kantor pusat/ kantor</w:t>
            </w:r>
          </w:p>
          <w:p w14:paraId="711CB224" w14:textId="77777777" w:rsidR="00B52489" w:rsidRDefault="00123C80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cabang</w:t>
            </w:r>
          </w:p>
        </w:tc>
        <w:tc>
          <w:tcPr>
            <w:tcW w:w="1505" w:type="dxa"/>
          </w:tcPr>
          <w:p w14:paraId="74EAF700" w14:textId="77777777" w:rsidR="00B52489" w:rsidRDefault="00123C8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1956" w:type="dxa"/>
          </w:tcPr>
          <w:p w14:paraId="7512B8CD" w14:textId="77777777" w:rsidR="00B52489" w:rsidRDefault="00123C8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statis</w:t>
            </w:r>
          </w:p>
        </w:tc>
        <w:tc>
          <w:tcPr>
            <w:tcW w:w="1615" w:type="dxa"/>
          </w:tcPr>
          <w:p w14:paraId="6A488FC6" w14:textId="77777777" w:rsidR="00B52489" w:rsidRDefault="00123C80">
            <w:pPr>
              <w:pStyle w:val="TableParagraph"/>
              <w:ind w:left="105" w:right="469"/>
              <w:rPr>
                <w:sz w:val="28"/>
              </w:rPr>
            </w:pPr>
            <w:r>
              <w:rPr>
                <w:sz w:val="28"/>
              </w:rPr>
              <w:t>standart data</w:t>
            </w:r>
          </w:p>
        </w:tc>
      </w:tr>
    </w:tbl>
    <w:p w14:paraId="0266C6E5" w14:textId="77777777" w:rsidR="00B52489" w:rsidRDefault="00B52489">
      <w:pPr>
        <w:pStyle w:val="BodyText"/>
        <w:rPr>
          <w:sz w:val="30"/>
        </w:rPr>
      </w:pPr>
    </w:p>
    <w:p w14:paraId="3BE8DE96" w14:textId="77777777" w:rsidR="00B52489" w:rsidRDefault="00B52489">
      <w:pPr>
        <w:pStyle w:val="BodyText"/>
        <w:rPr>
          <w:sz w:val="30"/>
        </w:rPr>
      </w:pPr>
    </w:p>
    <w:p w14:paraId="6FAFFE74" w14:textId="77777777" w:rsidR="00B52489" w:rsidRDefault="00B52489">
      <w:pPr>
        <w:pStyle w:val="BodyText"/>
        <w:rPr>
          <w:sz w:val="30"/>
        </w:rPr>
      </w:pPr>
    </w:p>
    <w:p w14:paraId="4DC19071" w14:textId="77777777" w:rsidR="00B52489" w:rsidRDefault="00B52489">
      <w:pPr>
        <w:pStyle w:val="BodyText"/>
        <w:rPr>
          <w:sz w:val="30"/>
        </w:rPr>
      </w:pPr>
    </w:p>
    <w:p w14:paraId="15CF12E6" w14:textId="77777777" w:rsidR="00B52489" w:rsidRDefault="00B52489">
      <w:pPr>
        <w:pStyle w:val="BodyText"/>
        <w:rPr>
          <w:sz w:val="30"/>
        </w:rPr>
      </w:pPr>
    </w:p>
    <w:p w14:paraId="4414BED9" w14:textId="77777777" w:rsidR="00B52489" w:rsidRDefault="00B52489">
      <w:pPr>
        <w:pStyle w:val="BodyText"/>
        <w:rPr>
          <w:sz w:val="30"/>
        </w:rPr>
      </w:pPr>
    </w:p>
    <w:p w14:paraId="6AEA54A2" w14:textId="77777777" w:rsidR="00B52489" w:rsidRDefault="00123C80">
      <w:pPr>
        <w:pStyle w:val="ListParagraph"/>
        <w:numPr>
          <w:ilvl w:val="0"/>
          <w:numId w:val="1"/>
        </w:numPr>
        <w:tabs>
          <w:tab w:val="left" w:pos="1541"/>
        </w:tabs>
        <w:spacing w:before="192"/>
        <w:ind w:hanging="361"/>
        <w:rPr>
          <w:sz w:val="28"/>
        </w:rPr>
      </w:pPr>
      <w:r>
        <w:rPr>
          <w:sz w:val="28"/>
        </w:rPr>
        <w:t xml:space="preserve">Buat </w:t>
      </w:r>
      <w:r>
        <w:rPr>
          <w:i/>
          <w:sz w:val="29"/>
        </w:rPr>
        <w:t>user</w:t>
      </w:r>
      <w:r>
        <w:rPr>
          <w:i/>
          <w:spacing w:val="-7"/>
          <w:sz w:val="29"/>
        </w:rPr>
        <w:t xml:space="preserve"> </w:t>
      </w:r>
      <w:r>
        <w:rPr>
          <w:i/>
          <w:sz w:val="29"/>
        </w:rPr>
        <w:t>requirement</w:t>
      </w:r>
      <w:r>
        <w:rPr>
          <w:sz w:val="28"/>
        </w:rPr>
        <w:t>-nya!</w:t>
      </w:r>
    </w:p>
    <w:p w14:paraId="3ABDC7D5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244" w:line="276" w:lineRule="auto"/>
        <w:ind w:right="962"/>
        <w:rPr>
          <w:rFonts w:ascii="Symbol" w:hAnsi="Symbol"/>
          <w:sz w:val="28"/>
        </w:rPr>
      </w:pPr>
      <w:r>
        <w:rPr>
          <w:sz w:val="28"/>
        </w:rPr>
        <w:t>Bukti pengunjung harus dapat dilihat oleh pihak terkait dan direkap dalam setiap</w:t>
      </w:r>
      <w:r>
        <w:rPr>
          <w:spacing w:val="-4"/>
          <w:sz w:val="28"/>
        </w:rPr>
        <w:t xml:space="preserve"> </w:t>
      </w:r>
      <w:r>
        <w:rPr>
          <w:sz w:val="28"/>
        </w:rPr>
        <w:t>bulannya</w:t>
      </w:r>
    </w:p>
    <w:p w14:paraId="1DA80F52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76" w:lineRule="auto"/>
        <w:ind w:right="902"/>
        <w:rPr>
          <w:rFonts w:ascii="Symbol" w:hAnsi="Symbol"/>
          <w:sz w:val="28"/>
        </w:rPr>
      </w:pPr>
      <w:r>
        <w:rPr>
          <w:sz w:val="28"/>
        </w:rPr>
        <w:t>Laporan wajib diberitahukan kepada kepala resepsionis rumah sakit dan direktur atau dapat juga pejabat rumah</w:t>
      </w:r>
      <w:r>
        <w:rPr>
          <w:spacing w:val="-5"/>
          <w:sz w:val="28"/>
        </w:rPr>
        <w:t xml:space="preserve"> </w:t>
      </w:r>
      <w:r>
        <w:rPr>
          <w:sz w:val="28"/>
        </w:rPr>
        <w:t>sakit</w:t>
      </w:r>
    </w:p>
    <w:p w14:paraId="53608791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76" w:lineRule="auto"/>
        <w:ind w:right="1254"/>
        <w:rPr>
          <w:rFonts w:ascii="Symbol" w:hAnsi="Symbol"/>
          <w:sz w:val="28"/>
        </w:rPr>
      </w:pPr>
      <w:r>
        <w:rPr>
          <w:sz w:val="28"/>
        </w:rPr>
        <w:t>Yayasan berhak untuk mengecek kegiatan pengunjung dalam tiap bulannya dalam kurung waktu 24</w:t>
      </w:r>
      <w:r>
        <w:rPr>
          <w:spacing w:val="-4"/>
          <w:sz w:val="28"/>
        </w:rPr>
        <w:t xml:space="preserve"> </w:t>
      </w:r>
      <w:r>
        <w:rPr>
          <w:sz w:val="28"/>
        </w:rPr>
        <w:t>jam</w:t>
      </w:r>
    </w:p>
    <w:p w14:paraId="393DAA28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76" w:lineRule="auto"/>
        <w:ind w:right="1082"/>
        <w:rPr>
          <w:rFonts w:ascii="Symbol" w:hAnsi="Symbol"/>
          <w:sz w:val="28"/>
        </w:rPr>
      </w:pPr>
      <w:r>
        <w:rPr>
          <w:sz w:val="28"/>
        </w:rPr>
        <w:t>Jika terdapat kekecewaan pada sistem yang digunakan pengunjung wajib melapor dan pihak terkait wajib</w:t>
      </w:r>
      <w:r>
        <w:rPr>
          <w:spacing w:val="-13"/>
          <w:sz w:val="28"/>
        </w:rPr>
        <w:t xml:space="preserve"> </w:t>
      </w:r>
      <w:r>
        <w:rPr>
          <w:sz w:val="28"/>
        </w:rPr>
        <w:t>mengetahui</w:t>
      </w:r>
    </w:p>
    <w:p w14:paraId="0DB58A44" w14:textId="77777777" w:rsidR="00B52489" w:rsidRDefault="00B52489">
      <w:pPr>
        <w:spacing w:line="276" w:lineRule="auto"/>
        <w:rPr>
          <w:rFonts w:ascii="Symbol" w:hAnsi="Symbol"/>
          <w:sz w:val="28"/>
        </w:rPr>
        <w:sectPr w:rsidR="00B52489">
          <w:pgSz w:w="11910" w:h="16840"/>
          <w:pgMar w:top="1380" w:right="660" w:bottom="280" w:left="620" w:header="720" w:footer="720" w:gutter="0"/>
          <w:cols w:space="720"/>
        </w:sectPr>
      </w:pPr>
    </w:p>
    <w:p w14:paraId="0885FBFE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81" w:line="276" w:lineRule="auto"/>
        <w:ind w:right="877"/>
        <w:rPr>
          <w:rFonts w:ascii="Symbol" w:hAnsi="Symbol"/>
          <w:sz w:val="28"/>
        </w:rPr>
      </w:pPr>
      <w:r>
        <w:rPr>
          <w:sz w:val="28"/>
        </w:rPr>
        <w:lastRenderedPageBreak/>
        <w:t>Setiap keluhan pada pengunjung waj</w:t>
      </w:r>
      <w:r>
        <w:rPr>
          <w:sz w:val="28"/>
        </w:rPr>
        <w:t>ib di beritahukan kepada pasien dan resepsionis wajib menyarankan dokter atau poli yang</w:t>
      </w:r>
      <w:r>
        <w:rPr>
          <w:spacing w:val="-10"/>
          <w:sz w:val="28"/>
        </w:rPr>
        <w:t xml:space="preserve"> </w:t>
      </w:r>
      <w:r>
        <w:rPr>
          <w:sz w:val="28"/>
        </w:rPr>
        <w:t>di</w:t>
      </w:r>
    </w:p>
    <w:p w14:paraId="1720F5F9" w14:textId="77777777" w:rsidR="00B52489" w:rsidRDefault="00123C80">
      <w:pPr>
        <w:pStyle w:val="BodyText"/>
        <w:spacing w:line="327" w:lineRule="exact"/>
        <w:ind w:left="1540"/>
      </w:pPr>
      <w:r>
        <w:t>sarankan</w:t>
      </w:r>
    </w:p>
    <w:p w14:paraId="66891BDC" w14:textId="77777777" w:rsidR="00B52489" w:rsidRDefault="00123C80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/>
        <w:ind w:hanging="361"/>
        <w:rPr>
          <w:rFonts w:ascii="Symbol" w:hAnsi="Symbol"/>
          <w:sz w:val="28"/>
        </w:rPr>
      </w:pPr>
      <w:r>
        <w:rPr>
          <w:sz w:val="28"/>
        </w:rPr>
        <w:t>Dokter wajib mengikuti rules yang berlaku di rumah</w:t>
      </w:r>
      <w:r>
        <w:rPr>
          <w:spacing w:val="-8"/>
          <w:sz w:val="28"/>
        </w:rPr>
        <w:t xml:space="preserve"> </w:t>
      </w:r>
      <w:r>
        <w:rPr>
          <w:sz w:val="28"/>
        </w:rPr>
        <w:t>sakit</w:t>
      </w:r>
    </w:p>
    <w:sectPr w:rsidR="00B52489">
      <w:pgSz w:w="11910" w:h="16840"/>
      <w:pgMar w:top="134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363"/>
    <w:multiLevelType w:val="hybridMultilevel"/>
    <w:tmpl w:val="C0700158"/>
    <w:lvl w:ilvl="0" w:tplc="FA94B160">
      <w:start w:val="3"/>
      <w:numFmt w:val="decimal"/>
      <w:lvlText w:val="%1."/>
      <w:lvlJc w:val="left"/>
      <w:pPr>
        <w:ind w:left="1540" w:hanging="360"/>
        <w:jc w:val="left"/>
      </w:pPr>
      <w:rPr>
        <w:rFonts w:ascii="Cambria Math" w:eastAsia="Cambria Math" w:hAnsi="Cambria Math" w:cs="Cambria Math" w:hint="default"/>
        <w:w w:val="100"/>
        <w:sz w:val="28"/>
        <w:szCs w:val="28"/>
        <w:lang w:val="ms" w:eastAsia="en-US" w:bidi="ar-SA"/>
      </w:rPr>
    </w:lvl>
    <w:lvl w:ilvl="1" w:tplc="46D84CEC"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 w:tplc="48B80E26">
      <w:numFmt w:val="bullet"/>
      <w:lvlText w:val="•"/>
      <w:lvlJc w:val="left"/>
      <w:pPr>
        <w:ind w:left="3357" w:hanging="360"/>
      </w:pPr>
      <w:rPr>
        <w:rFonts w:hint="default"/>
        <w:lang w:val="ms" w:eastAsia="en-US" w:bidi="ar-SA"/>
      </w:rPr>
    </w:lvl>
    <w:lvl w:ilvl="3" w:tplc="1D6C1556">
      <w:numFmt w:val="bullet"/>
      <w:lvlText w:val="•"/>
      <w:lvlJc w:val="left"/>
      <w:pPr>
        <w:ind w:left="4265" w:hanging="360"/>
      </w:pPr>
      <w:rPr>
        <w:rFonts w:hint="default"/>
        <w:lang w:val="ms" w:eastAsia="en-US" w:bidi="ar-SA"/>
      </w:rPr>
    </w:lvl>
    <w:lvl w:ilvl="4" w:tplc="E618D668">
      <w:numFmt w:val="bullet"/>
      <w:lvlText w:val="•"/>
      <w:lvlJc w:val="left"/>
      <w:pPr>
        <w:ind w:left="5174" w:hanging="360"/>
      </w:pPr>
      <w:rPr>
        <w:rFonts w:hint="default"/>
        <w:lang w:val="ms" w:eastAsia="en-US" w:bidi="ar-SA"/>
      </w:rPr>
    </w:lvl>
    <w:lvl w:ilvl="5" w:tplc="011836A4">
      <w:numFmt w:val="bullet"/>
      <w:lvlText w:val="•"/>
      <w:lvlJc w:val="left"/>
      <w:pPr>
        <w:ind w:left="6083" w:hanging="360"/>
      </w:pPr>
      <w:rPr>
        <w:rFonts w:hint="default"/>
        <w:lang w:val="ms" w:eastAsia="en-US" w:bidi="ar-SA"/>
      </w:rPr>
    </w:lvl>
    <w:lvl w:ilvl="6" w:tplc="86EA3AAA">
      <w:numFmt w:val="bullet"/>
      <w:lvlText w:val="•"/>
      <w:lvlJc w:val="left"/>
      <w:pPr>
        <w:ind w:left="6991" w:hanging="360"/>
      </w:pPr>
      <w:rPr>
        <w:rFonts w:hint="default"/>
        <w:lang w:val="ms" w:eastAsia="en-US" w:bidi="ar-SA"/>
      </w:rPr>
    </w:lvl>
    <w:lvl w:ilvl="7" w:tplc="F6B2B00A"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  <w:lvl w:ilvl="8" w:tplc="1ED0974C">
      <w:numFmt w:val="bullet"/>
      <w:lvlText w:val="•"/>
      <w:lvlJc w:val="left"/>
      <w:pPr>
        <w:ind w:left="8809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41286CFE"/>
    <w:multiLevelType w:val="hybridMultilevel"/>
    <w:tmpl w:val="11CC3F20"/>
    <w:lvl w:ilvl="0" w:tplc="296A1E4A">
      <w:numFmt w:val="bullet"/>
      <w:lvlText w:val=""/>
      <w:lvlJc w:val="left"/>
      <w:pPr>
        <w:ind w:left="2260" w:hanging="360"/>
      </w:pPr>
      <w:rPr>
        <w:rFonts w:hint="default"/>
        <w:w w:val="100"/>
        <w:lang w:val="ms" w:eastAsia="en-US" w:bidi="ar-SA"/>
      </w:rPr>
    </w:lvl>
    <w:lvl w:ilvl="1" w:tplc="5D5274C6">
      <w:numFmt w:val="bullet"/>
      <w:lvlText w:val="•"/>
      <w:lvlJc w:val="left"/>
      <w:pPr>
        <w:ind w:left="3096" w:hanging="360"/>
      </w:pPr>
      <w:rPr>
        <w:rFonts w:hint="default"/>
        <w:lang w:val="ms" w:eastAsia="en-US" w:bidi="ar-SA"/>
      </w:rPr>
    </w:lvl>
    <w:lvl w:ilvl="2" w:tplc="45DC796C">
      <w:numFmt w:val="bullet"/>
      <w:lvlText w:val="•"/>
      <w:lvlJc w:val="left"/>
      <w:pPr>
        <w:ind w:left="3933" w:hanging="360"/>
      </w:pPr>
      <w:rPr>
        <w:rFonts w:hint="default"/>
        <w:lang w:val="ms" w:eastAsia="en-US" w:bidi="ar-SA"/>
      </w:rPr>
    </w:lvl>
    <w:lvl w:ilvl="3" w:tplc="AA4CBB88">
      <w:numFmt w:val="bullet"/>
      <w:lvlText w:val="•"/>
      <w:lvlJc w:val="left"/>
      <w:pPr>
        <w:ind w:left="4769" w:hanging="360"/>
      </w:pPr>
      <w:rPr>
        <w:rFonts w:hint="default"/>
        <w:lang w:val="ms" w:eastAsia="en-US" w:bidi="ar-SA"/>
      </w:rPr>
    </w:lvl>
    <w:lvl w:ilvl="4" w:tplc="C1986348">
      <w:numFmt w:val="bullet"/>
      <w:lvlText w:val="•"/>
      <w:lvlJc w:val="left"/>
      <w:pPr>
        <w:ind w:left="5606" w:hanging="360"/>
      </w:pPr>
      <w:rPr>
        <w:rFonts w:hint="default"/>
        <w:lang w:val="ms" w:eastAsia="en-US" w:bidi="ar-SA"/>
      </w:rPr>
    </w:lvl>
    <w:lvl w:ilvl="5" w:tplc="3BD6F05C">
      <w:numFmt w:val="bullet"/>
      <w:lvlText w:val="•"/>
      <w:lvlJc w:val="left"/>
      <w:pPr>
        <w:ind w:left="6443" w:hanging="360"/>
      </w:pPr>
      <w:rPr>
        <w:rFonts w:hint="default"/>
        <w:lang w:val="ms" w:eastAsia="en-US" w:bidi="ar-SA"/>
      </w:rPr>
    </w:lvl>
    <w:lvl w:ilvl="6" w:tplc="C1D21B80">
      <w:numFmt w:val="bullet"/>
      <w:lvlText w:val="•"/>
      <w:lvlJc w:val="left"/>
      <w:pPr>
        <w:ind w:left="7279" w:hanging="360"/>
      </w:pPr>
      <w:rPr>
        <w:rFonts w:hint="default"/>
        <w:lang w:val="ms" w:eastAsia="en-US" w:bidi="ar-SA"/>
      </w:rPr>
    </w:lvl>
    <w:lvl w:ilvl="7" w:tplc="7C54083E">
      <w:numFmt w:val="bullet"/>
      <w:lvlText w:val="•"/>
      <w:lvlJc w:val="left"/>
      <w:pPr>
        <w:ind w:left="8116" w:hanging="360"/>
      </w:pPr>
      <w:rPr>
        <w:rFonts w:hint="default"/>
        <w:lang w:val="ms" w:eastAsia="en-US" w:bidi="ar-SA"/>
      </w:rPr>
    </w:lvl>
    <w:lvl w:ilvl="8" w:tplc="ABD474EA">
      <w:numFmt w:val="bullet"/>
      <w:lvlText w:val="•"/>
      <w:lvlJc w:val="left"/>
      <w:pPr>
        <w:ind w:left="8953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CFF1B91"/>
    <w:multiLevelType w:val="hybridMultilevel"/>
    <w:tmpl w:val="6052A594"/>
    <w:lvl w:ilvl="0" w:tplc="92C4D650">
      <w:numFmt w:val="bullet"/>
      <w:lvlText w:val=""/>
      <w:lvlJc w:val="left"/>
      <w:pPr>
        <w:ind w:left="1540" w:hanging="360"/>
      </w:pPr>
      <w:rPr>
        <w:rFonts w:hint="default"/>
        <w:w w:val="99"/>
        <w:lang w:val="ms" w:eastAsia="en-US" w:bidi="ar-SA"/>
      </w:rPr>
    </w:lvl>
    <w:lvl w:ilvl="1" w:tplc="7C5C4E88"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 w:tplc="51049D68">
      <w:numFmt w:val="bullet"/>
      <w:lvlText w:val="•"/>
      <w:lvlJc w:val="left"/>
      <w:pPr>
        <w:ind w:left="3357" w:hanging="360"/>
      </w:pPr>
      <w:rPr>
        <w:rFonts w:hint="default"/>
        <w:lang w:val="ms" w:eastAsia="en-US" w:bidi="ar-SA"/>
      </w:rPr>
    </w:lvl>
    <w:lvl w:ilvl="3" w:tplc="12C696BA">
      <w:numFmt w:val="bullet"/>
      <w:lvlText w:val="•"/>
      <w:lvlJc w:val="left"/>
      <w:pPr>
        <w:ind w:left="4265" w:hanging="360"/>
      </w:pPr>
      <w:rPr>
        <w:rFonts w:hint="default"/>
        <w:lang w:val="ms" w:eastAsia="en-US" w:bidi="ar-SA"/>
      </w:rPr>
    </w:lvl>
    <w:lvl w:ilvl="4" w:tplc="0254C4B0">
      <w:numFmt w:val="bullet"/>
      <w:lvlText w:val="•"/>
      <w:lvlJc w:val="left"/>
      <w:pPr>
        <w:ind w:left="5174" w:hanging="360"/>
      </w:pPr>
      <w:rPr>
        <w:rFonts w:hint="default"/>
        <w:lang w:val="ms" w:eastAsia="en-US" w:bidi="ar-SA"/>
      </w:rPr>
    </w:lvl>
    <w:lvl w:ilvl="5" w:tplc="1DF484DA">
      <w:numFmt w:val="bullet"/>
      <w:lvlText w:val="•"/>
      <w:lvlJc w:val="left"/>
      <w:pPr>
        <w:ind w:left="6083" w:hanging="360"/>
      </w:pPr>
      <w:rPr>
        <w:rFonts w:hint="default"/>
        <w:lang w:val="ms" w:eastAsia="en-US" w:bidi="ar-SA"/>
      </w:rPr>
    </w:lvl>
    <w:lvl w:ilvl="6" w:tplc="2F38F264">
      <w:numFmt w:val="bullet"/>
      <w:lvlText w:val="•"/>
      <w:lvlJc w:val="left"/>
      <w:pPr>
        <w:ind w:left="6991" w:hanging="360"/>
      </w:pPr>
      <w:rPr>
        <w:rFonts w:hint="default"/>
        <w:lang w:val="ms" w:eastAsia="en-US" w:bidi="ar-SA"/>
      </w:rPr>
    </w:lvl>
    <w:lvl w:ilvl="7" w:tplc="979CD620"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  <w:lvl w:ilvl="8" w:tplc="132834A8">
      <w:numFmt w:val="bullet"/>
      <w:lvlText w:val="•"/>
      <w:lvlJc w:val="left"/>
      <w:pPr>
        <w:ind w:left="8809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95D0596"/>
    <w:multiLevelType w:val="hybridMultilevel"/>
    <w:tmpl w:val="0D8E54E6"/>
    <w:lvl w:ilvl="0" w:tplc="764EF5E2">
      <w:start w:val="1"/>
      <w:numFmt w:val="decimal"/>
      <w:lvlText w:val="%1."/>
      <w:lvlJc w:val="left"/>
      <w:pPr>
        <w:ind w:left="1540" w:hanging="360"/>
        <w:jc w:val="left"/>
      </w:pPr>
      <w:rPr>
        <w:rFonts w:ascii="Cambria Math" w:eastAsia="Cambria Math" w:hAnsi="Cambria Math" w:cs="Cambria Math" w:hint="default"/>
        <w:w w:val="100"/>
        <w:sz w:val="28"/>
        <w:szCs w:val="28"/>
        <w:lang w:val="ms" w:eastAsia="en-US" w:bidi="ar-SA"/>
      </w:rPr>
    </w:lvl>
    <w:lvl w:ilvl="1" w:tplc="9FA4F9EE">
      <w:numFmt w:val="bullet"/>
      <w:lvlText w:val=""/>
      <w:lvlJc w:val="left"/>
      <w:pPr>
        <w:ind w:left="2260" w:hanging="360"/>
      </w:pPr>
      <w:rPr>
        <w:rFonts w:hint="default"/>
        <w:w w:val="100"/>
        <w:lang w:val="ms" w:eastAsia="en-US" w:bidi="ar-SA"/>
      </w:rPr>
    </w:lvl>
    <w:lvl w:ilvl="2" w:tplc="E6CA7EA8">
      <w:numFmt w:val="bullet"/>
      <w:lvlText w:val="•"/>
      <w:lvlJc w:val="left"/>
      <w:pPr>
        <w:ind w:left="3189" w:hanging="360"/>
      </w:pPr>
      <w:rPr>
        <w:rFonts w:hint="default"/>
        <w:lang w:val="ms" w:eastAsia="en-US" w:bidi="ar-SA"/>
      </w:rPr>
    </w:lvl>
    <w:lvl w:ilvl="3" w:tplc="554A8598">
      <w:numFmt w:val="bullet"/>
      <w:lvlText w:val="•"/>
      <w:lvlJc w:val="left"/>
      <w:pPr>
        <w:ind w:left="4119" w:hanging="360"/>
      </w:pPr>
      <w:rPr>
        <w:rFonts w:hint="default"/>
        <w:lang w:val="ms" w:eastAsia="en-US" w:bidi="ar-SA"/>
      </w:rPr>
    </w:lvl>
    <w:lvl w:ilvl="4" w:tplc="8CF4F0C8">
      <w:numFmt w:val="bullet"/>
      <w:lvlText w:val="•"/>
      <w:lvlJc w:val="left"/>
      <w:pPr>
        <w:ind w:left="5048" w:hanging="360"/>
      </w:pPr>
      <w:rPr>
        <w:rFonts w:hint="default"/>
        <w:lang w:val="ms" w:eastAsia="en-US" w:bidi="ar-SA"/>
      </w:rPr>
    </w:lvl>
    <w:lvl w:ilvl="5" w:tplc="E90E6052">
      <w:numFmt w:val="bullet"/>
      <w:lvlText w:val="•"/>
      <w:lvlJc w:val="left"/>
      <w:pPr>
        <w:ind w:left="5978" w:hanging="360"/>
      </w:pPr>
      <w:rPr>
        <w:rFonts w:hint="default"/>
        <w:lang w:val="ms" w:eastAsia="en-US" w:bidi="ar-SA"/>
      </w:rPr>
    </w:lvl>
    <w:lvl w:ilvl="6" w:tplc="8ECCD5A2">
      <w:numFmt w:val="bullet"/>
      <w:lvlText w:val="•"/>
      <w:lvlJc w:val="left"/>
      <w:pPr>
        <w:ind w:left="6908" w:hanging="360"/>
      </w:pPr>
      <w:rPr>
        <w:rFonts w:hint="default"/>
        <w:lang w:val="ms" w:eastAsia="en-US" w:bidi="ar-SA"/>
      </w:rPr>
    </w:lvl>
    <w:lvl w:ilvl="7" w:tplc="2E8ADC40">
      <w:numFmt w:val="bullet"/>
      <w:lvlText w:val="•"/>
      <w:lvlJc w:val="left"/>
      <w:pPr>
        <w:ind w:left="7837" w:hanging="360"/>
      </w:pPr>
      <w:rPr>
        <w:rFonts w:hint="default"/>
        <w:lang w:val="ms" w:eastAsia="en-US" w:bidi="ar-SA"/>
      </w:rPr>
    </w:lvl>
    <w:lvl w:ilvl="8" w:tplc="1832BE42">
      <w:numFmt w:val="bullet"/>
      <w:lvlText w:val="•"/>
      <w:lvlJc w:val="left"/>
      <w:pPr>
        <w:ind w:left="8767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6DFB1800"/>
    <w:multiLevelType w:val="hybridMultilevel"/>
    <w:tmpl w:val="C6B226F4"/>
    <w:lvl w:ilvl="0" w:tplc="AD68F1CC">
      <w:start w:val="1"/>
      <w:numFmt w:val="decimal"/>
      <w:lvlText w:val="%1."/>
      <w:lvlJc w:val="left"/>
      <w:pPr>
        <w:ind w:left="1540" w:hanging="360"/>
        <w:jc w:val="left"/>
      </w:pPr>
      <w:rPr>
        <w:rFonts w:ascii="Cambria Math" w:eastAsia="Cambria Math" w:hAnsi="Cambria Math" w:cs="Cambria Math" w:hint="default"/>
        <w:w w:val="100"/>
        <w:sz w:val="28"/>
        <w:szCs w:val="28"/>
        <w:lang w:val="ms" w:eastAsia="en-US" w:bidi="ar-SA"/>
      </w:rPr>
    </w:lvl>
    <w:lvl w:ilvl="1" w:tplc="AE9C1D8C"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 w:tplc="CBBA5310">
      <w:numFmt w:val="bullet"/>
      <w:lvlText w:val="•"/>
      <w:lvlJc w:val="left"/>
      <w:pPr>
        <w:ind w:left="3357" w:hanging="360"/>
      </w:pPr>
      <w:rPr>
        <w:rFonts w:hint="default"/>
        <w:lang w:val="ms" w:eastAsia="en-US" w:bidi="ar-SA"/>
      </w:rPr>
    </w:lvl>
    <w:lvl w:ilvl="3" w:tplc="0E30CB92">
      <w:numFmt w:val="bullet"/>
      <w:lvlText w:val="•"/>
      <w:lvlJc w:val="left"/>
      <w:pPr>
        <w:ind w:left="4265" w:hanging="360"/>
      </w:pPr>
      <w:rPr>
        <w:rFonts w:hint="default"/>
        <w:lang w:val="ms" w:eastAsia="en-US" w:bidi="ar-SA"/>
      </w:rPr>
    </w:lvl>
    <w:lvl w:ilvl="4" w:tplc="5DBC90C4">
      <w:numFmt w:val="bullet"/>
      <w:lvlText w:val="•"/>
      <w:lvlJc w:val="left"/>
      <w:pPr>
        <w:ind w:left="5174" w:hanging="360"/>
      </w:pPr>
      <w:rPr>
        <w:rFonts w:hint="default"/>
        <w:lang w:val="ms" w:eastAsia="en-US" w:bidi="ar-SA"/>
      </w:rPr>
    </w:lvl>
    <w:lvl w:ilvl="5" w:tplc="1204851C">
      <w:numFmt w:val="bullet"/>
      <w:lvlText w:val="•"/>
      <w:lvlJc w:val="left"/>
      <w:pPr>
        <w:ind w:left="6083" w:hanging="360"/>
      </w:pPr>
      <w:rPr>
        <w:rFonts w:hint="default"/>
        <w:lang w:val="ms" w:eastAsia="en-US" w:bidi="ar-SA"/>
      </w:rPr>
    </w:lvl>
    <w:lvl w:ilvl="6" w:tplc="107CD2EC">
      <w:numFmt w:val="bullet"/>
      <w:lvlText w:val="•"/>
      <w:lvlJc w:val="left"/>
      <w:pPr>
        <w:ind w:left="6991" w:hanging="360"/>
      </w:pPr>
      <w:rPr>
        <w:rFonts w:hint="default"/>
        <w:lang w:val="ms" w:eastAsia="en-US" w:bidi="ar-SA"/>
      </w:rPr>
    </w:lvl>
    <w:lvl w:ilvl="7" w:tplc="39B2DE04">
      <w:numFmt w:val="bullet"/>
      <w:lvlText w:val="•"/>
      <w:lvlJc w:val="left"/>
      <w:pPr>
        <w:ind w:left="7900" w:hanging="360"/>
      </w:pPr>
      <w:rPr>
        <w:rFonts w:hint="default"/>
        <w:lang w:val="ms" w:eastAsia="en-US" w:bidi="ar-SA"/>
      </w:rPr>
    </w:lvl>
    <w:lvl w:ilvl="8" w:tplc="F47A9DC2">
      <w:numFmt w:val="bullet"/>
      <w:lvlText w:val="•"/>
      <w:lvlJc w:val="left"/>
      <w:pPr>
        <w:ind w:left="8809" w:hanging="360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489"/>
    <w:rsid w:val="00123C80"/>
    <w:rsid w:val="00B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E2640B"/>
  <w15:docId w15:val="{DADF1625-E184-475A-B813-7B4CC443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2020-03-09T07:38:00Z</dcterms:created>
  <dcterms:modified xsi:type="dcterms:W3CDTF">2020-03-11T04:12:00Z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2020-03-09T00:00:00Z</vt:filetime>
  </property>
</Properties>
</file>