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8C3D0" w14:textId="411A2D00" w:rsidR="00B650D3" w:rsidRDefault="007E7F6B">
      <w:r>
        <w:t xml:space="preserve">Nama </w:t>
      </w:r>
      <w:r>
        <w:tab/>
        <w:t xml:space="preserve">: </w:t>
      </w:r>
      <w:proofErr w:type="spellStart"/>
      <w:r>
        <w:t>kevin</w:t>
      </w:r>
      <w:proofErr w:type="spellEnd"/>
      <w:r>
        <w:t xml:space="preserve"> </w:t>
      </w:r>
      <w:proofErr w:type="spellStart"/>
      <w:r>
        <w:t>erfianto</w:t>
      </w:r>
      <w:proofErr w:type="spellEnd"/>
      <w:r>
        <w:t xml:space="preserve"> </w:t>
      </w:r>
    </w:p>
    <w:p w14:paraId="1DFBA366" w14:textId="2EEE82E8" w:rsidR="007E7F6B" w:rsidRDefault="007E7F6B">
      <w:proofErr w:type="spellStart"/>
      <w:r>
        <w:t>Nim</w:t>
      </w:r>
      <w:proofErr w:type="spellEnd"/>
      <w:r>
        <w:t xml:space="preserve"> </w:t>
      </w:r>
      <w:r>
        <w:tab/>
        <w:t>:19051397044</w:t>
      </w:r>
    </w:p>
    <w:p w14:paraId="0F20C1F2" w14:textId="0A0CECFB" w:rsidR="007E7F6B" w:rsidRDefault="007E7F6B">
      <w:r>
        <w:t xml:space="preserve">Prodi </w:t>
      </w:r>
      <w:r>
        <w:tab/>
        <w:t xml:space="preserve">: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B </w:t>
      </w:r>
    </w:p>
    <w:p w14:paraId="2CEC05C4" w14:textId="75A60CF6" w:rsidR="008B35DD" w:rsidRDefault="008B35DD">
      <w:bookmarkStart w:id="0" w:name="_GoBack"/>
      <w:bookmarkEnd w:id="0"/>
    </w:p>
    <w:p w14:paraId="50054B30" w14:textId="043F8FDB" w:rsidR="008B35DD" w:rsidRDefault="008B35DD" w:rsidP="008B35DD">
      <w:pPr>
        <w:pStyle w:val="ListParagraph"/>
        <w:numPr>
          <w:ilvl w:val="0"/>
          <w:numId w:val="1"/>
        </w:numPr>
      </w:pPr>
      <w:proofErr w:type="spellStart"/>
      <w:r w:rsidRPr="008B35DD">
        <w:t>Tentukan</w:t>
      </w:r>
      <w:proofErr w:type="spellEnd"/>
      <w:r w:rsidRPr="008B35DD">
        <w:t xml:space="preserve"> </w:t>
      </w:r>
      <w:proofErr w:type="spellStart"/>
      <w:r w:rsidRPr="008B35DD">
        <w:rPr>
          <w:b/>
          <w:bCs/>
        </w:rPr>
        <w:t>jenis</w:t>
      </w:r>
      <w:proofErr w:type="spellEnd"/>
      <w:r w:rsidRPr="008B35DD">
        <w:rPr>
          <w:b/>
          <w:bCs/>
        </w:rPr>
        <w:t xml:space="preserve"> data </w:t>
      </w:r>
      <w:proofErr w:type="spellStart"/>
      <w:r w:rsidRPr="008B35DD">
        <w:t>apa</w:t>
      </w:r>
      <w:proofErr w:type="spellEnd"/>
      <w:r w:rsidRPr="008B35DD">
        <w:t xml:space="preserve"> </w:t>
      </w:r>
      <w:proofErr w:type="spellStart"/>
      <w:r w:rsidRPr="008B35DD">
        <w:t>saja</w:t>
      </w:r>
      <w:proofErr w:type="spellEnd"/>
      <w:r w:rsidRPr="008B35DD">
        <w:t xml:space="preserve"> yang Anda </w:t>
      </w:r>
      <w:proofErr w:type="spellStart"/>
      <w:r w:rsidRPr="008B35DD">
        <w:t>peroleh</w:t>
      </w:r>
      <w:proofErr w:type="spellEnd"/>
      <w:r w:rsidRPr="008B35DD">
        <w:t xml:space="preserve"> </w:t>
      </w:r>
      <w:proofErr w:type="spellStart"/>
      <w:r w:rsidRPr="008B35DD">
        <w:t>dari</w:t>
      </w:r>
      <w:proofErr w:type="spellEnd"/>
      <w:r w:rsidRPr="008B35DD">
        <w:t xml:space="preserve"> </w:t>
      </w:r>
      <w:proofErr w:type="spellStart"/>
      <w:r w:rsidRPr="008B35DD">
        <w:t>Analisis</w:t>
      </w:r>
      <w:proofErr w:type="spellEnd"/>
      <w:r w:rsidRPr="008B35DD">
        <w:t xml:space="preserve"> </w:t>
      </w:r>
      <w:proofErr w:type="spellStart"/>
      <w:r w:rsidRPr="008B35DD">
        <w:t>Kebutuhan</w:t>
      </w:r>
      <w:proofErr w:type="spellEnd"/>
      <w:r w:rsidRPr="008B35DD">
        <w:t xml:space="preserve"> </w:t>
      </w:r>
      <w:proofErr w:type="spellStart"/>
      <w:r w:rsidRPr="008B35DD">
        <w:t>Sistem</w:t>
      </w:r>
      <w:proofErr w:type="spellEnd"/>
      <w:r w:rsidRPr="008B35DD">
        <w:t xml:space="preserve"> Anda!</w:t>
      </w:r>
    </w:p>
    <w:p w14:paraId="157E84B3" w14:textId="31B58D16" w:rsidR="008B35DD" w:rsidRDefault="008B35DD" w:rsidP="008B35DD">
      <w:pPr>
        <w:pStyle w:val="ListParagraph"/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116"/>
        <w:gridCol w:w="6239"/>
      </w:tblGrid>
      <w:tr w:rsidR="00F366F5" w14:paraId="3C1DECA7" w14:textId="77777777" w:rsidTr="001141DC">
        <w:tc>
          <w:tcPr>
            <w:tcW w:w="3116" w:type="dxa"/>
          </w:tcPr>
          <w:p w14:paraId="3625CC73" w14:textId="77777777" w:rsidR="00F366F5" w:rsidRDefault="00F366F5" w:rsidP="008B35DD"/>
        </w:tc>
        <w:tc>
          <w:tcPr>
            <w:tcW w:w="6239" w:type="dxa"/>
          </w:tcPr>
          <w:p w14:paraId="63211C8F" w14:textId="1B67965C" w:rsidR="00F366F5" w:rsidRDefault="00F366F5" w:rsidP="008B35DD">
            <w:pPr>
              <w:jc w:val="center"/>
            </w:pPr>
            <w:r>
              <w:t xml:space="preserve">Data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</w:p>
        </w:tc>
      </w:tr>
      <w:tr w:rsidR="00F366F5" w14:paraId="67B05558" w14:textId="77777777" w:rsidTr="001141DC">
        <w:trPr>
          <w:trHeight w:val="4103"/>
        </w:trPr>
        <w:tc>
          <w:tcPr>
            <w:tcW w:w="3116" w:type="dxa"/>
          </w:tcPr>
          <w:p w14:paraId="4C17E668" w14:textId="77777777" w:rsidR="00F366F5" w:rsidRDefault="00F366F5" w:rsidP="008B35DD">
            <w:pPr>
              <w:jc w:val="center"/>
            </w:pPr>
          </w:p>
          <w:p w14:paraId="28C4229C" w14:textId="77777777" w:rsidR="00F366F5" w:rsidRDefault="00F366F5" w:rsidP="008B35DD">
            <w:pPr>
              <w:jc w:val="center"/>
            </w:pPr>
          </w:p>
          <w:p w14:paraId="03888814" w14:textId="0D789060" w:rsidR="00F366F5" w:rsidRDefault="00F366F5" w:rsidP="008B35DD">
            <w:pPr>
              <w:jc w:val="center"/>
            </w:pPr>
            <w:r>
              <w:t xml:space="preserve">Data premier </w:t>
            </w:r>
          </w:p>
          <w:p w14:paraId="4E9EBFCC" w14:textId="77777777" w:rsidR="00F366F5" w:rsidRDefault="00F366F5" w:rsidP="008B35DD">
            <w:pPr>
              <w:jc w:val="center"/>
            </w:pPr>
          </w:p>
          <w:p w14:paraId="5DC1AC71" w14:textId="77777777" w:rsidR="00F366F5" w:rsidRDefault="00F366F5" w:rsidP="008B35DD">
            <w:pPr>
              <w:jc w:val="center"/>
            </w:pPr>
          </w:p>
          <w:p w14:paraId="22F8FF01" w14:textId="455B9830" w:rsidR="00F366F5" w:rsidRDefault="00F366F5" w:rsidP="00F366F5"/>
          <w:p w14:paraId="65EA5213" w14:textId="695B82F5" w:rsidR="00F366F5" w:rsidRDefault="00F366F5" w:rsidP="008B35DD">
            <w:pPr>
              <w:jc w:val="center"/>
            </w:pPr>
          </w:p>
          <w:p w14:paraId="76BBEBF5" w14:textId="225818FB" w:rsidR="00F366F5" w:rsidRDefault="00F366F5" w:rsidP="008B35DD">
            <w:pPr>
              <w:jc w:val="center"/>
            </w:pPr>
          </w:p>
          <w:p w14:paraId="28C31C24" w14:textId="601B6B71" w:rsidR="00F366F5" w:rsidRDefault="00F366F5" w:rsidP="008B35DD">
            <w:pPr>
              <w:jc w:val="center"/>
            </w:pPr>
          </w:p>
          <w:p w14:paraId="16F5AA24" w14:textId="698CE39E" w:rsidR="00F366F5" w:rsidRDefault="00F366F5" w:rsidP="008B35DD">
            <w:pPr>
              <w:jc w:val="center"/>
            </w:pPr>
          </w:p>
          <w:p w14:paraId="5D051B9C" w14:textId="3A4131A9" w:rsidR="00F366F5" w:rsidRDefault="00F366F5" w:rsidP="008B35DD">
            <w:pPr>
              <w:jc w:val="center"/>
            </w:pPr>
            <w:r>
              <w:t xml:space="preserve">Data </w:t>
            </w:r>
            <w:proofErr w:type="spellStart"/>
            <w:r>
              <w:t>sekunder</w:t>
            </w:r>
            <w:proofErr w:type="spellEnd"/>
            <w:r>
              <w:t xml:space="preserve"> </w:t>
            </w:r>
          </w:p>
          <w:p w14:paraId="630C9AB5" w14:textId="4F11449E" w:rsidR="00F366F5" w:rsidRDefault="00F366F5" w:rsidP="008B35DD">
            <w:pPr>
              <w:jc w:val="center"/>
            </w:pPr>
          </w:p>
        </w:tc>
        <w:tc>
          <w:tcPr>
            <w:tcW w:w="6239" w:type="dxa"/>
          </w:tcPr>
          <w:p w14:paraId="7F597A6C" w14:textId="77777777" w:rsidR="00F366F5" w:rsidRDefault="00F366F5" w:rsidP="008B35DD"/>
          <w:p w14:paraId="06625043" w14:textId="77777777" w:rsidR="00F366F5" w:rsidRDefault="00F366F5" w:rsidP="008B35DD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Langsung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data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asli</w:t>
            </w:r>
            <w:proofErr w:type="spellEnd"/>
            <w:r>
              <w:t xml:space="preserve"> </w:t>
            </w:r>
          </w:p>
          <w:p w14:paraId="3DF086F1" w14:textId="77777777" w:rsidR="00F366F5" w:rsidRDefault="00F366F5" w:rsidP="008B35DD">
            <w:pPr>
              <w:pStyle w:val="ListParagraph"/>
              <w:numPr>
                <w:ilvl w:val="0"/>
                <w:numId w:val="4"/>
              </w:numPr>
            </w:pPr>
            <w:r>
              <w:t xml:space="preserve">Data yang </w:t>
            </w:r>
            <w:proofErr w:type="spellStart"/>
            <w:r>
              <w:t>berasal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awal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hingga</w:t>
            </w:r>
            <w:proofErr w:type="spellEnd"/>
            <w:r>
              <w:t xml:space="preserve"> </w:t>
            </w:r>
            <w:proofErr w:type="spellStart"/>
            <w:r>
              <w:t>administrasi</w:t>
            </w:r>
            <w:proofErr w:type="spellEnd"/>
            <w:r>
              <w:t xml:space="preserve"> </w:t>
            </w:r>
            <w:proofErr w:type="spellStart"/>
            <w:r>
              <w:t>berlangsung</w:t>
            </w:r>
            <w:proofErr w:type="spellEnd"/>
            <w:r>
              <w:t xml:space="preserve"> yang </w:t>
            </w:r>
            <w:proofErr w:type="spellStart"/>
            <w:r>
              <w:t>dianggap</w:t>
            </w:r>
            <w:proofErr w:type="spellEnd"/>
            <w:r>
              <w:t xml:space="preserve"> </w:t>
            </w:r>
            <w:proofErr w:type="spellStart"/>
            <w:r>
              <w:t>asli</w:t>
            </w:r>
            <w:proofErr w:type="spellEnd"/>
            <w:r>
              <w:t xml:space="preserve"> </w:t>
            </w:r>
          </w:p>
          <w:p w14:paraId="5267B083" w14:textId="77777777" w:rsidR="00F366F5" w:rsidRDefault="00F366F5" w:rsidP="008B35DD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Bersifat</w:t>
            </w:r>
            <w:proofErr w:type="spellEnd"/>
            <w:r>
              <w:t xml:space="preserve"> up to date </w:t>
            </w:r>
            <w:proofErr w:type="spellStart"/>
            <w:r>
              <w:t>dalam</w:t>
            </w:r>
            <w:proofErr w:type="spellEnd"/>
            <w:r>
              <w:t xml:space="preserve"> data </w:t>
            </w:r>
          </w:p>
          <w:p w14:paraId="1462DE3E" w14:textId="77777777" w:rsidR="00F366F5" w:rsidRDefault="00F366F5" w:rsidP="008B35DD">
            <w:pPr>
              <w:pStyle w:val="ListParagraph"/>
              <w:numPr>
                <w:ilvl w:val="0"/>
                <w:numId w:val="4"/>
              </w:numPr>
            </w:pPr>
            <w:r>
              <w:t xml:space="preserve">Teknik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adal</w:t>
            </w:r>
            <w:proofErr w:type="spellEnd"/>
            <w:r>
              <w:t xml:space="preserve"> </w:t>
            </w:r>
            <w:proofErr w:type="spellStart"/>
            <w:r>
              <w:t>memasukan</w:t>
            </w:r>
            <w:proofErr w:type="spellEnd"/>
            <w:r>
              <w:t xml:space="preserve"> data </w:t>
            </w:r>
            <w:proofErr w:type="spellStart"/>
            <w:r>
              <w:t>kedalam</w:t>
            </w:r>
            <w:proofErr w:type="spellEnd"/>
            <w:r>
              <w:t xml:space="preserve"> computer / </w:t>
            </w:r>
            <w:proofErr w:type="spellStart"/>
            <w:r>
              <w:t>kuisioner</w:t>
            </w:r>
            <w:proofErr w:type="spellEnd"/>
            <w:r>
              <w:t xml:space="preserve"> </w:t>
            </w:r>
          </w:p>
          <w:p w14:paraId="4EE37F60" w14:textId="77777777" w:rsidR="00F366F5" w:rsidRDefault="00F366F5" w:rsidP="00F366F5"/>
          <w:p w14:paraId="2861BE1B" w14:textId="77777777" w:rsidR="00F366F5" w:rsidRDefault="00F366F5" w:rsidP="00F366F5"/>
          <w:p w14:paraId="1195F921" w14:textId="68192A89" w:rsidR="00F366F5" w:rsidRDefault="00F366F5" w:rsidP="00F366F5">
            <w:pPr>
              <w:pStyle w:val="ListParagraph"/>
              <w:numPr>
                <w:ilvl w:val="0"/>
                <w:numId w:val="4"/>
              </w:numPr>
            </w:pPr>
            <w:r>
              <w:t xml:space="preserve">Data yang </w:t>
            </w:r>
            <w:proofErr w:type="spellStart"/>
            <w:r>
              <w:t>diperoleh</w:t>
            </w:r>
            <w:proofErr w:type="spellEnd"/>
            <w:r>
              <w:t xml:space="preserve"> </w:t>
            </w:r>
            <w:proofErr w:type="spellStart"/>
            <w:r>
              <w:t>didapatkan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  <w:r>
              <w:t xml:space="preserve"> </w:t>
            </w:r>
            <w:proofErr w:type="spellStart"/>
            <w:r>
              <w:t>asli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pihak</w:t>
            </w:r>
            <w:proofErr w:type="spellEnd"/>
            <w:r>
              <w:t xml:space="preserve"> </w:t>
            </w:r>
            <w:proofErr w:type="spellStart"/>
            <w:r>
              <w:t>keluarga</w:t>
            </w:r>
            <w:proofErr w:type="spellEnd"/>
            <w:r>
              <w:t xml:space="preserve"> yang </w:t>
            </w:r>
            <w:proofErr w:type="spellStart"/>
            <w:r>
              <w:t>berwenang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tangan</w:t>
            </w:r>
            <w:proofErr w:type="spellEnd"/>
            <w:r>
              <w:t xml:space="preserve"> </w:t>
            </w:r>
            <w:proofErr w:type="spellStart"/>
            <w:r>
              <w:t>kedua</w:t>
            </w:r>
            <w:proofErr w:type="spellEnd"/>
            <w:r>
              <w:t xml:space="preserve"> </w:t>
            </w:r>
          </w:p>
          <w:p w14:paraId="7BE3115A" w14:textId="07563048" w:rsidR="00F366F5" w:rsidRDefault="00F366F5" w:rsidP="00F366F5">
            <w:pPr>
              <w:pStyle w:val="ListParagraph"/>
              <w:numPr>
                <w:ilvl w:val="0"/>
                <w:numId w:val="4"/>
              </w:numPr>
            </w:pPr>
            <w:r>
              <w:t xml:space="preserve">Data </w:t>
            </w:r>
            <w:proofErr w:type="spellStart"/>
            <w:r>
              <w:t>sekunder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di </w:t>
            </w: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ktp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kartu</w:t>
            </w:r>
            <w:proofErr w:type="spellEnd"/>
            <w:r>
              <w:t xml:space="preserve"> BPJS dan </w:t>
            </w:r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berobat</w:t>
            </w:r>
            <w:proofErr w:type="spellEnd"/>
            <w:r>
              <w:t xml:space="preserve"> pada </w:t>
            </w:r>
            <w:proofErr w:type="spellStart"/>
            <w:r>
              <w:t>rumah</w:t>
            </w:r>
            <w:proofErr w:type="spellEnd"/>
            <w:r>
              <w:t xml:space="preserve"> </w:t>
            </w:r>
            <w:proofErr w:type="spellStart"/>
            <w:r>
              <w:t>sakit</w:t>
            </w:r>
            <w:proofErr w:type="spellEnd"/>
            <w:r>
              <w:t xml:space="preserve"> </w:t>
            </w:r>
          </w:p>
          <w:p w14:paraId="6F64166E" w14:textId="77777777" w:rsidR="00F366F5" w:rsidRDefault="00F366F5" w:rsidP="00F366F5"/>
          <w:p w14:paraId="7597FC00" w14:textId="4B53F829" w:rsidR="00F366F5" w:rsidRDefault="00F366F5" w:rsidP="00F366F5"/>
        </w:tc>
      </w:tr>
    </w:tbl>
    <w:p w14:paraId="580C9D0B" w14:textId="1086E40B" w:rsidR="008B35DD" w:rsidRDefault="008B35DD" w:rsidP="008B35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F366F5" w14:paraId="012F4376" w14:textId="77777777" w:rsidTr="00F366F5">
        <w:tc>
          <w:tcPr>
            <w:tcW w:w="3055" w:type="dxa"/>
          </w:tcPr>
          <w:p w14:paraId="21FDEA2A" w14:textId="77777777" w:rsidR="00F366F5" w:rsidRDefault="00F366F5" w:rsidP="008B35DD"/>
        </w:tc>
        <w:tc>
          <w:tcPr>
            <w:tcW w:w="6295" w:type="dxa"/>
          </w:tcPr>
          <w:p w14:paraId="250D1019" w14:textId="18F63B5A" w:rsidR="00F366F5" w:rsidRDefault="00F366F5" w:rsidP="00F366F5">
            <w:pPr>
              <w:jc w:val="center"/>
            </w:pPr>
            <w:r>
              <w:t xml:space="preserve">Data </w:t>
            </w:r>
            <w:proofErr w:type="spellStart"/>
            <w:r>
              <w:t>sifat</w:t>
            </w:r>
            <w:proofErr w:type="spellEnd"/>
            <w:r>
              <w:t xml:space="preserve"> </w:t>
            </w:r>
          </w:p>
        </w:tc>
      </w:tr>
      <w:tr w:rsidR="00F366F5" w14:paraId="7F8A0E53" w14:textId="77777777" w:rsidTr="00F366F5">
        <w:trPr>
          <w:trHeight w:val="4292"/>
        </w:trPr>
        <w:tc>
          <w:tcPr>
            <w:tcW w:w="3055" w:type="dxa"/>
          </w:tcPr>
          <w:p w14:paraId="42D8BBC5" w14:textId="77777777" w:rsidR="00F366F5" w:rsidRDefault="00F366F5" w:rsidP="00F366F5">
            <w:pPr>
              <w:jc w:val="center"/>
            </w:pPr>
          </w:p>
          <w:p w14:paraId="4908241B" w14:textId="77777777" w:rsidR="00F366F5" w:rsidRDefault="00F366F5" w:rsidP="00F366F5">
            <w:pPr>
              <w:jc w:val="center"/>
            </w:pPr>
          </w:p>
          <w:p w14:paraId="27DD6B60" w14:textId="77777777" w:rsidR="00F366F5" w:rsidRDefault="00F366F5" w:rsidP="00F366F5">
            <w:pPr>
              <w:jc w:val="center"/>
            </w:pPr>
          </w:p>
          <w:p w14:paraId="2521616C" w14:textId="77777777" w:rsidR="00F366F5" w:rsidRDefault="00F366F5" w:rsidP="00F366F5">
            <w:pPr>
              <w:jc w:val="center"/>
            </w:pPr>
            <w:r>
              <w:t xml:space="preserve">Data </w:t>
            </w:r>
            <w:proofErr w:type="spellStart"/>
            <w:r>
              <w:t>kualitatif</w:t>
            </w:r>
            <w:proofErr w:type="spellEnd"/>
            <w:r>
              <w:t xml:space="preserve"> </w:t>
            </w:r>
          </w:p>
          <w:p w14:paraId="6B5D1FC2" w14:textId="77777777" w:rsidR="001141DC" w:rsidRDefault="001141DC" w:rsidP="00F366F5">
            <w:pPr>
              <w:jc w:val="center"/>
            </w:pPr>
          </w:p>
          <w:p w14:paraId="627284AE" w14:textId="77777777" w:rsidR="001141DC" w:rsidRDefault="001141DC" w:rsidP="00F366F5">
            <w:pPr>
              <w:jc w:val="center"/>
            </w:pPr>
          </w:p>
          <w:p w14:paraId="176A4B99" w14:textId="77777777" w:rsidR="001141DC" w:rsidRDefault="001141DC" w:rsidP="00F366F5">
            <w:pPr>
              <w:jc w:val="center"/>
            </w:pPr>
          </w:p>
          <w:p w14:paraId="13751D35" w14:textId="77777777" w:rsidR="001141DC" w:rsidRDefault="001141DC" w:rsidP="00F366F5">
            <w:pPr>
              <w:jc w:val="center"/>
            </w:pPr>
          </w:p>
          <w:p w14:paraId="0D3BB813" w14:textId="58B9371A" w:rsidR="001141DC" w:rsidRDefault="001141DC" w:rsidP="00F366F5">
            <w:pPr>
              <w:jc w:val="center"/>
            </w:pPr>
            <w:r>
              <w:t xml:space="preserve">Data </w:t>
            </w:r>
            <w:proofErr w:type="spellStart"/>
            <w:r>
              <w:t>kuantitatif</w:t>
            </w:r>
            <w:proofErr w:type="spellEnd"/>
            <w:r>
              <w:t xml:space="preserve"> </w:t>
            </w:r>
          </w:p>
        </w:tc>
        <w:tc>
          <w:tcPr>
            <w:tcW w:w="6295" w:type="dxa"/>
          </w:tcPr>
          <w:p w14:paraId="3454ABA9" w14:textId="77777777" w:rsidR="00F366F5" w:rsidRDefault="00F366F5" w:rsidP="008B35DD"/>
          <w:p w14:paraId="731811D9" w14:textId="77777777" w:rsidR="00F366F5" w:rsidRDefault="00F366F5" w:rsidP="00F366F5">
            <w:pPr>
              <w:pStyle w:val="ListParagraph"/>
              <w:numPr>
                <w:ilvl w:val="0"/>
                <w:numId w:val="5"/>
              </w:numPr>
            </w:pPr>
            <w:r>
              <w:t xml:space="preserve">Data </w:t>
            </w:r>
            <w:proofErr w:type="spellStart"/>
            <w:r>
              <w:t>pasien</w:t>
            </w:r>
            <w:proofErr w:type="spellEnd"/>
            <w:r>
              <w:t xml:space="preserve"> </w:t>
            </w:r>
            <w:proofErr w:type="spellStart"/>
            <w:r w:rsidR="001141DC">
              <w:t>dapat</w:t>
            </w:r>
            <w:proofErr w:type="spellEnd"/>
            <w:r w:rsidR="001141DC">
              <w:t xml:space="preserve"> di </w:t>
            </w:r>
            <w:proofErr w:type="spellStart"/>
            <w:r w:rsidR="001141DC">
              <w:t>hitung</w:t>
            </w:r>
            <w:proofErr w:type="spellEnd"/>
            <w:r w:rsidR="001141DC">
              <w:t xml:space="preserve"> </w:t>
            </w:r>
            <w:proofErr w:type="spellStart"/>
            <w:r w:rsidR="001141DC">
              <w:t>dalam</w:t>
            </w:r>
            <w:proofErr w:type="spellEnd"/>
            <w:r w:rsidR="001141DC">
              <w:t xml:space="preserve"> </w:t>
            </w:r>
            <w:proofErr w:type="spellStart"/>
            <w:r w:rsidR="001141DC">
              <w:t>jumlah</w:t>
            </w:r>
            <w:proofErr w:type="spellEnd"/>
            <w:r w:rsidR="001141DC">
              <w:t xml:space="preserve"> yang </w:t>
            </w:r>
            <w:proofErr w:type="spellStart"/>
            <w:r w:rsidR="001141DC">
              <w:t>berkala</w:t>
            </w:r>
            <w:proofErr w:type="spellEnd"/>
            <w:r w:rsidR="001141DC">
              <w:t xml:space="preserve"> pada </w:t>
            </w:r>
            <w:proofErr w:type="spellStart"/>
            <w:r w:rsidR="001141DC">
              <w:t>setiap</w:t>
            </w:r>
            <w:proofErr w:type="spellEnd"/>
            <w:r w:rsidR="001141DC">
              <w:t xml:space="preserve"> </w:t>
            </w:r>
            <w:proofErr w:type="spellStart"/>
            <w:r w:rsidR="001141DC">
              <w:t>bulannya</w:t>
            </w:r>
            <w:proofErr w:type="spellEnd"/>
            <w:r w:rsidR="001141DC">
              <w:t xml:space="preserve"> </w:t>
            </w:r>
          </w:p>
          <w:p w14:paraId="0D62D489" w14:textId="77777777" w:rsidR="001141DC" w:rsidRDefault="001141DC" w:rsidP="001141DC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Pengumpulan</w:t>
            </w:r>
            <w:proofErr w:type="spellEnd"/>
            <w:r>
              <w:t xml:space="preserve"> data </w:t>
            </w:r>
            <w:proofErr w:type="spellStart"/>
            <w:r>
              <w:t>melalui</w:t>
            </w:r>
            <w:proofErr w:type="spellEnd"/>
            <w:r>
              <w:t xml:space="preserve"> Analisa </w:t>
            </w:r>
            <w:proofErr w:type="spellStart"/>
            <w:r>
              <w:t>dokumen</w:t>
            </w:r>
            <w:proofErr w:type="spellEnd"/>
            <w:r>
              <w:t xml:space="preserve"> dan </w:t>
            </w:r>
            <w:proofErr w:type="spellStart"/>
            <w:r>
              <w:t>pengecekkan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</w:p>
          <w:p w14:paraId="75C878D4" w14:textId="77777777" w:rsidR="001141DC" w:rsidRDefault="001141DC" w:rsidP="001141DC"/>
          <w:p w14:paraId="1FEBBDD1" w14:textId="77777777" w:rsidR="001141DC" w:rsidRDefault="001141DC" w:rsidP="001141DC"/>
          <w:p w14:paraId="6057089B" w14:textId="77777777" w:rsidR="001141DC" w:rsidRDefault="001141DC" w:rsidP="001141DC"/>
          <w:p w14:paraId="1EC6D37C" w14:textId="77777777" w:rsidR="001141DC" w:rsidRDefault="001141DC" w:rsidP="001141DC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bulannya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dilihat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berapa</w:t>
            </w:r>
            <w:proofErr w:type="spellEnd"/>
            <w:r>
              <w:t xml:space="preserve"> </w:t>
            </w:r>
            <w:proofErr w:type="spellStart"/>
            <w:r>
              <w:t>presentasi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  <w:r>
              <w:t xml:space="preserve"> dan </w:t>
            </w:r>
            <w:proofErr w:type="spellStart"/>
            <w:r>
              <w:t>berapa</w:t>
            </w:r>
            <w:proofErr w:type="spellEnd"/>
            <w:r>
              <w:t xml:space="preserve"> orang yang </w:t>
            </w:r>
            <w:proofErr w:type="spellStart"/>
            <w:r>
              <w:t>berkunjung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1 </w:t>
            </w:r>
            <w:proofErr w:type="spellStart"/>
            <w:r>
              <w:t>bulannya</w:t>
            </w:r>
            <w:proofErr w:type="spellEnd"/>
            <w:r>
              <w:t xml:space="preserve"> </w:t>
            </w:r>
          </w:p>
          <w:p w14:paraId="5D2E4E07" w14:textId="77777777" w:rsidR="001141DC" w:rsidRDefault="001141DC" w:rsidP="001141DC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Dihitung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prediksi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 </w:t>
            </w:r>
            <w:proofErr w:type="spellStart"/>
            <w:r>
              <w:t>berapa</w:t>
            </w:r>
            <w:proofErr w:type="spellEnd"/>
            <w:r>
              <w:t xml:space="preserve"> </w:t>
            </w:r>
            <w:proofErr w:type="spellStart"/>
            <w:r>
              <w:t>persen</w:t>
            </w:r>
            <w:proofErr w:type="spellEnd"/>
            <w:r>
              <w:t xml:space="preserve"> </w:t>
            </w:r>
            <w:proofErr w:type="spellStart"/>
            <w:r>
              <w:t>maks</w:t>
            </w:r>
            <w:proofErr w:type="spellEnd"/>
            <w:r>
              <w:t xml:space="preserve"> </w:t>
            </w:r>
            <w:proofErr w:type="spellStart"/>
            <w:r>
              <w:t>berkunjung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bulannya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lalu</w:t>
            </w:r>
            <w:proofErr w:type="spellEnd"/>
            <w:r>
              <w:t xml:space="preserve"> ,</w:t>
            </w:r>
            <w:proofErr w:type="spellStart"/>
            <w:r>
              <w:t>dapat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dilihat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statistic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kenaikan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penurunan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kunjungan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  <w:r>
              <w:t xml:space="preserve"> </w:t>
            </w:r>
          </w:p>
          <w:p w14:paraId="471158D7" w14:textId="227427F9" w:rsidR="001141DC" w:rsidRDefault="001141DC" w:rsidP="001141DC">
            <w:pPr>
              <w:pStyle w:val="ListParagraph"/>
            </w:pPr>
          </w:p>
        </w:tc>
      </w:tr>
    </w:tbl>
    <w:p w14:paraId="21E74214" w14:textId="5A52D9E8" w:rsidR="00F366F5" w:rsidRDefault="00F366F5" w:rsidP="008B35DD"/>
    <w:p w14:paraId="377E7585" w14:textId="096F39CC" w:rsidR="001141DC" w:rsidRDefault="001141DC" w:rsidP="008B35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1141DC" w14:paraId="5C5B9632" w14:textId="77777777" w:rsidTr="001141DC">
        <w:tc>
          <w:tcPr>
            <w:tcW w:w="3055" w:type="dxa"/>
          </w:tcPr>
          <w:p w14:paraId="0EE888BB" w14:textId="77777777" w:rsidR="001141DC" w:rsidRDefault="001141DC" w:rsidP="008B35DD"/>
        </w:tc>
        <w:tc>
          <w:tcPr>
            <w:tcW w:w="6295" w:type="dxa"/>
          </w:tcPr>
          <w:p w14:paraId="09D21AD2" w14:textId="5ADE7BDB" w:rsidR="001141DC" w:rsidRDefault="001141DC" w:rsidP="001141DC">
            <w:pPr>
              <w:jc w:val="center"/>
            </w:pPr>
            <w:r>
              <w:t xml:space="preserve">Cara </w:t>
            </w:r>
            <w:proofErr w:type="spellStart"/>
            <w:r>
              <w:t>memperoleh</w:t>
            </w:r>
            <w:proofErr w:type="spellEnd"/>
            <w:r>
              <w:t xml:space="preserve"> </w:t>
            </w:r>
          </w:p>
        </w:tc>
      </w:tr>
      <w:tr w:rsidR="001141DC" w14:paraId="22A8CBF3" w14:textId="77777777" w:rsidTr="00167741">
        <w:trPr>
          <w:trHeight w:val="3401"/>
        </w:trPr>
        <w:tc>
          <w:tcPr>
            <w:tcW w:w="3055" w:type="dxa"/>
          </w:tcPr>
          <w:p w14:paraId="6231FDD6" w14:textId="77777777" w:rsidR="001141DC" w:rsidRDefault="001141DC" w:rsidP="008B35DD"/>
          <w:p w14:paraId="6CF9E049" w14:textId="77777777" w:rsidR="001141DC" w:rsidRDefault="001141DC" w:rsidP="008B35DD"/>
          <w:p w14:paraId="169BCCE5" w14:textId="77777777" w:rsidR="001141DC" w:rsidRDefault="001141DC" w:rsidP="001141DC">
            <w:pPr>
              <w:jc w:val="center"/>
            </w:pPr>
            <w:r>
              <w:t xml:space="preserve">Data </w:t>
            </w:r>
            <w:proofErr w:type="spellStart"/>
            <w:r>
              <w:t>diskrit</w:t>
            </w:r>
            <w:proofErr w:type="spellEnd"/>
          </w:p>
          <w:p w14:paraId="6F7A3506" w14:textId="77777777" w:rsidR="00167741" w:rsidRDefault="00167741" w:rsidP="001141DC">
            <w:pPr>
              <w:jc w:val="center"/>
            </w:pPr>
          </w:p>
          <w:p w14:paraId="488381D1" w14:textId="77777777" w:rsidR="00167741" w:rsidRDefault="00167741" w:rsidP="001141DC">
            <w:pPr>
              <w:jc w:val="center"/>
            </w:pPr>
          </w:p>
          <w:p w14:paraId="4D17F8BF" w14:textId="77777777" w:rsidR="00167741" w:rsidRDefault="00167741" w:rsidP="001141DC">
            <w:pPr>
              <w:jc w:val="center"/>
            </w:pPr>
          </w:p>
          <w:p w14:paraId="6259B780" w14:textId="77777777" w:rsidR="00167741" w:rsidRDefault="00167741" w:rsidP="001141DC">
            <w:pPr>
              <w:jc w:val="center"/>
            </w:pPr>
          </w:p>
          <w:p w14:paraId="409DE6F0" w14:textId="5290AFB9" w:rsidR="00167741" w:rsidRDefault="00167741" w:rsidP="001141DC">
            <w:pPr>
              <w:jc w:val="center"/>
            </w:pPr>
            <w:r>
              <w:t xml:space="preserve">Data </w:t>
            </w:r>
            <w:proofErr w:type="spellStart"/>
            <w:r>
              <w:t>kontinum</w:t>
            </w:r>
            <w:proofErr w:type="spellEnd"/>
            <w:r>
              <w:t xml:space="preserve"> </w:t>
            </w:r>
          </w:p>
        </w:tc>
        <w:tc>
          <w:tcPr>
            <w:tcW w:w="6295" w:type="dxa"/>
          </w:tcPr>
          <w:p w14:paraId="65EB64CB" w14:textId="77777777" w:rsidR="001141DC" w:rsidRDefault="001141DC" w:rsidP="008B35DD"/>
          <w:p w14:paraId="2F57318A" w14:textId="77777777" w:rsidR="001141DC" w:rsidRDefault="001141DC" w:rsidP="001141DC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Diperoleh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menghitung</w:t>
            </w:r>
            <w:proofErr w:type="spellEnd"/>
            <w:r>
              <w:t xml:space="preserve"> dan </w:t>
            </w:r>
            <w:proofErr w:type="spellStart"/>
            <w:r>
              <w:t>membilang</w:t>
            </w:r>
            <w:proofErr w:type="spellEnd"/>
            <w:r>
              <w:t xml:space="preserve"> </w:t>
            </w:r>
          </w:p>
          <w:p w14:paraId="7F275528" w14:textId="77777777" w:rsidR="001141DC" w:rsidRDefault="00167741" w:rsidP="001141DC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berbentuk</w:t>
            </w:r>
            <w:proofErr w:type="spellEnd"/>
            <w:r>
              <w:t xml:space="preserve"> </w:t>
            </w:r>
            <w:proofErr w:type="spellStart"/>
            <w:r>
              <w:t>bilangan</w:t>
            </w:r>
            <w:proofErr w:type="spellEnd"/>
            <w:r>
              <w:t xml:space="preserve"> </w:t>
            </w:r>
            <w:proofErr w:type="spellStart"/>
            <w:r>
              <w:t>bulat</w:t>
            </w:r>
            <w:proofErr w:type="spellEnd"/>
            <w:r>
              <w:t xml:space="preserve"> </w:t>
            </w:r>
          </w:p>
          <w:p w14:paraId="36FF8E4A" w14:textId="77777777" w:rsidR="00167741" w:rsidRDefault="00167741" w:rsidP="001141DC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Jumalh</w:t>
            </w:r>
            <w:proofErr w:type="spellEnd"/>
            <w:r>
              <w:t xml:space="preserve"> </w:t>
            </w:r>
            <w:proofErr w:type="spellStart"/>
            <w:r>
              <w:t>kedatangan</w:t>
            </w:r>
            <w:proofErr w:type="spellEnd"/>
            <w:r>
              <w:t xml:space="preserve"> dan </w:t>
            </w:r>
            <w:proofErr w:type="spellStart"/>
            <w:r>
              <w:t>kunjungan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  <w:r>
              <w:t xml:space="preserve"> </w:t>
            </w:r>
          </w:p>
          <w:p w14:paraId="48D56878" w14:textId="77777777" w:rsidR="00167741" w:rsidRDefault="00167741" w:rsidP="00167741">
            <w:pPr>
              <w:pStyle w:val="ListParagraph"/>
            </w:pPr>
          </w:p>
          <w:p w14:paraId="61421A98" w14:textId="77777777" w:rsidR="00167741" w:rsidRDefault="00167741" w:rsidP="00167741">
            <w:pPr>
              <w:pStyle w:val="ListParagraph"/>
            </w:pPr>
          </w:p>
          <w:p w14:paraId="53605CB4" w14:textId="77777777" w:rsidR="00167741" w:rsidRDefault="00167741" w:rsidP="00167741">
            <w:pPr>
              <w:pStyle w:val="ListParagraph"/>
            </w:pPr>
          </w:p>
          <w:p w14:paraId="17E157AB" w14:textId="77777777" w:rsidR="00167741" w:rsidRDefault="00167741" w:rsidP="00167741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skala</w:t>
            </w:r>
            <w:proofErr w:type="spellEnd"/>
            <w:r>
              <w:t xml:space="preserve"> </w:t>
            </w:r>
            <w:proofErr w:type="spellStart"/>
            <w:r>
              <w:t>perhitungan</w:t>
            </w:r>
            <w:proofErr w:type="spellEnd"/>
            <w:r>
              <w:t xml:space="preserve"> </w:t>
            </w:r>
          </w:p>
          <w:p w14:paraId="04B158D0" w14:textId="010F22F1" w:rsidR="00167741" w:rsidRDefault="00167741" w:rsidP="00167741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Contoh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kenaikan</w:t>
            </w:r>
            <w:proofErr w:type="spellEnd"/>
            <w:r>
              <w:t xml:space="preserve"> </w:t>
            </w:r>
            <w:proofErr w:type="spellStart"/>
            <w:r>
              <w:t>kunjungan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  <w:r>
              <w:t xml:space="preserve"> 30%</w:t>
            </w:r>
          </w:p>
        </w:tc>
      </w:tr>
    </w:tbl>
    <w:p w14:paraId="7E5CAFD0" w14:textId="77777777" w:rsidR="001141DC" w:rsidRPr="008B35DD" w:rsidRDefault="001141DC" w:rsidP="008B35DD"/>
    <w:p w14:paraId="76225A15" w14:textId="596A9D82" w:rsidR="008B35DD" w:rsidRDefault="008B35DD" w:rsidP="008B35DD">
      <w:pPr>
        <w:numPr>
          <w:ilvl w:val="0"/>
          <w:numId w:val="1"/>
        </w:numPr>
      </w:pPr>
      <w:proofErr w:type="spellStart"/>
      <w:r w:rsidRPr="008B35DD">
        <w:t>Tentukan</w:t>
      </w:r>
      <w:proofErr w:type="spellEnd"/>
      <w:r w:rsidRPr="008B35DD">
        <w:t xml:space="preserve"> </w:t>
      </w:r>
      <w:proofErr w:type="spellStart"/>
      <w:r w:rsidRPr="008B35DD">
        <w:rPr>
          <w:b/>
          <w:bCs/>
        </w:rPr>
        <w:t>teknik</w:t>
      </w:r>
      <w:proofErr w:type="spellEnd"/>
      <w:r w:rsidRPr="008B35DD">
        <w:rPr>
          <w:b/>
          <w:bCs/>
        </w:rPr>
        <w:t xml:space="preserve"> </w:t>
      </w:r>
      <w:proofErr w:type="spellStart"/>
      <w:r w:rsidRPr="008B35DD">
        <w:rPr>
          <w:b/>
          <w:bCs/>
        </w:rPr>
        <w:t>pengumpulan</w:t>
      </w:r>
      <w:proofErr w:type="spellEnd"/>
      <w:r w:rsidRPr="008B35DD">
        <w:rPr>
          <w:b/>
          <w:bCs/>
        </w:rPr>
        <w:t xml:space="preserve"> data </w:t>
      </w:r>
      <w:r w:rsidRPr="008B35DD">
        <w:t xml:space="preserve">yang </w:t>
      </w:r>
      <w:proofErr w:type="spellStart"/>
      <w:r w:rsidRPr="008B35DD">
        <w:t>dilakukan</w:t>
      </w:r>
      <w:proofErr w:type="spellEnd"/>
      <w:r w:rsidRPr="008B35DD">
        <w:t xml:space="preserve"> </w:t>
      </w:r>
      <w:proofErr w:type="spellStart"/>
      <w:r w:rsidRPr="008B35DD">
        <w:t>untuk</w:t>
      </w:r>
      <w:proofErr w:type="spellEnd"/>
      <w:r w:rsidRPr="008B35DD">
        <w:t xml:space="preserve"> </w:t>
      </w:r>
      <w:proofErr w:type="spellStart"/>
      <w:r w:rsidRPr="008B35DD">
        <w:t>melakukan</w:t>
      </w:r>
      <w:proofErr w:type="spellEnd"/>
      <w:r w:rsidRPr="008B35DD">
        <w:t xml:space="preserve"> </w:t>
      </w:r>
      <w:proofErr w:type="spellStart"/>
      <w:r w:rsidRPr="008B35DD">
        <w:t>Analisis</w:t>
      </w:r>
      <w:proofErr w:type="spellEnd"/>
      <w:r w:rsidRPr="008B35DD">
        <w:t xml:space="preserve"> </w:t>
      </w:r>
      <w:proofErr w:type="spellStart"/>
      <w:r w:rsidRPr="008B35DD">
        <w:t>Kebutuhan</w:t>
      </w:r>
      <w:proofErr w:type="spellEnd"/>
      <w:r w:rsidRPr="008B35DD">
        <w:t xml:space="preserve"> </w:t>
      </w:r>
      <w:proofErr w:type="spellStart"/>
      <w:r w:rsidRPr="008B35DD">
        <w:t>Sistem</w:t>
      </w:r>
      <w:proofErr w:type="spellEnd"/>
      <w:r w:rsidRPr="008B35DD">
        <w:t xml:space="preserve"> Anda!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060"/>
        <w:gridCol w:w="6295"/>
      </w:tblGrid>
      <w:tr w:rsidR="00167741" w14:paraId="2BAA8297" w14:textId="77777777" w:rsidTr="00167741">
        <w:tc>
          <w:tcPr>
            <w:tcW w:w="3060" w:type="dxa"/>
          </w:tcPr>
          <w:p w14:paraId="60690BB8" w14:textId="77777777" w:rsidR="00167741" w:rsidRDefault="00167741" w:rsidP="00167741"/>
          <w:p w14:paraId="6F8D9230" w14:textId="77777777" w:rsidR="00167741" w:rsidRDefault="00167741" w:rsidP="00167741"/>
          <w:p w14:paraId="570C596F" w14:textId="77777777" w:rsidR="00167741" w:rsidRDefault="00167741" w:rsidP="00167741">
            <w:pPr>
              <w:jc w:val="center"/>
            </w:pPr>
            <w:r>
              <w:t xml:space="preserve">Teknik </w:t>
            </w:r>
            <w:proofErr w:type="spellStart"/>
            <w:r>
              <w:t>komunikasi</w:t>
            </w:r>
            <w:proofErr w:type="spellEnd"/>
            <w:r>
              <w:t xml:space="preserve"> </w:t>
            </w:r>
          </w:p>
          <w:p w14:paraId="4F07083E" w14:textId="77777777" w:rsidR="00167741" w:rsidRDefault="00167741" w:rsidP="00167741">
            <w:pPr>
              <w:jc w:val="center"/>
            </w:pP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langsung</w:t>
            </w:r>
            <w:proofErr w:type="spellEnd"/>
          </w:p>
          <w:p w14:paraId="700527CD" w14:textId="77777777" w:rsidR="00167741" w:rsidRDefault="00167741" w:rsidP="00167741">
            <w:pPr>
              <w:jc w:val="center"/>
            </w:pPr>
          </w:p>
          <w:p w14:paraId="4FC81145" w14:textId="77777777" w:rsidR="00167741" w:rsidRDefault="00167741" w:rsidP="00167741">
            <w:pPr>
              <w:jc w:val="center"/>
            </w:pPr>
          </w:p>
          <w:p w14:paraId="6C47347A" w14:textId="77777777" w:rsidR="00167741" w:rsidRDefault="00167741" w:rsidP="00167741">
            <w:pPr>
              <w:jc w:val="center"/>
            </w:pPr>
          </w:p>
          <w:p w14:paraId="7760B1B4" w14:textId="77777777" w:rsidR="00167741" w:rsidRDefault="00167741" w:rsidP="00167741">
            <w:pPr>
              <w:jc w:val="center"/>
            </w:pPr>
          </w:p>
          <w:p w14:paraId="11B05B12" w14:textId="77777777" w:rsidR="00167741" w:rsidRDefault="00167741" w:rsidP="00167741">
            <w:pPr>
              <w:jc w:val="center"/>
            </w:pPr>
          </w:p>
          <w:p w14:paraId="35084546" w14:textId="77777777" w:rsidR="00167741" w:rsidRDefault="00167741" w:rsidP="00167741">
            <w:pPr>
              <w:jc w:val="center"/>
            </w:pPr>
          </w:p>
          <w:p w14:paraId="1A8B98E5" w14:textId="77777777" w:rsidR="00167741" w:rsidRDefault="00167741" w:rsidP="00167741">
            <w:pPr>
              <w:jc w:val="center"/>
            </w:pPr>
            <w:r>
              <w:t xml:space="preserve">Teknik </w:t>
            </w:r>
            <w:proofErr w:type="spellStart"/>
            <w:r>
              <w:t>komunikasi</w:t>
            </w:r>
            <w:proofErr w:type="spellEnd"/>
            <w:r>
              <w:t xml:space="preserve"> </w:t>
            </w:r>
          </w:p>
          <w:p w14:paraId="4E11AA4A" w14:textId="7A54F7F7" w:rsidR="00167741" w:rsidRDefault="00167741" w:rsidP="00167741">
            <w:pPr>
              <w:jc w:val="center"/>
            </w:pP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langsung</w:t>
            </w:r>
            <w:proofErr w:type="spellEnd"/>
            <w:r>
              <w:t xml:space="preserve"> </w:t>
            </w:r>
          </w:p>
        </w:tc>
        <w:tc>
          <w:tcPr>
            <w:tcW w:w="6295" w:type="dxa"/>
          </w:tcPr>
          <w:p w14:paraId="06F6FB2A" w14:textId="77777777" w:rsidR="00167741" w:rsidRDefault="00167741" w:rsidP="00167741"/>
          <w:p w14:paraId="5792D03E" w14:textId="77777777" w:rsidR="00167741" w:rsidRDefault="00167741" w:rsidP="00167741"/>
          <w:p w14:paraId="39B15FFA" w14:textId="39FB1126" w:rsidR="00167741" w:rsidRDefault="00167741" w:rsidP="00167741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Mengajukan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pertanyaan</w:t>
            </w:r>
            <w:proofErr w:type="spellEnd"/>
            <w:r>
              <w:t xml:space="preserve"> dan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</w:p>
          <w:p w14:paraId="6FCDA2E9" w14:textId="768A9B97" w:rsidR="00167741" w:rsidRDefault="00167741" w:rsidP="00167741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Dijawab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lisan</w:t>
            </w:r>
            <w:proofErr w:type="spellEnd"/>
            <w:r>
              <w:t xml:space="preserve"> </w:t>
            </w:r>
          </w:p>
          <w:p w14:paraId="3E7FD8AE" w14:textId="10B26DFE" w:rsidR="00167741" w:rsidRDefault="00167741" w:rsidP="00167741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mempertanyakan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kontak</w:t>
            </w:r>
            <w:proofErr w:type="spellEnd"/>
            <w:r>
              <w:t xml:space="preserve"> </w:t>
            </w:r>
            <w:proofErr w:type="spellStart"/>
            <w:r>
              <w:t>langsung</w:t>
            </w:r>
            <w:proofErr w:type="spellEnd"/>
            <w:r>
              <w:t xml:space="preserve"> </w:t>
            </w:r>
          </w:p>
          <w:p w14:paraId="2832684A" w14:textId="3226ED5F" w:rsidR="00167741" w:rsidRDefault="00167741" w:rsidP="00167741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komunikasi</w:t>
            </w:r>
            <w:proofErr w:type="spellEnd"/>
            <w:r>
              <w:t xml:space="preserve"> verbal </w:t>
            </w:r>
          </w:p>
          <w:p w14:paraId="1A6D1FFE" w14:textId="27605243" w:rsidR="00167741" w:rsidRDefault="00167741" w:rsidP="00167741"/>
          <w:p w14:paraId="3540ACC2" w14:textId="28B9B98A" w:rsidR="00167741" w:rsidRDefault="00167741" w:rsidP="00167741"/>
          <w:p w14:paraId="780FB1E1" w14:textId="6F7032E5" w:rsidR="00167741" w:rsidRDefault="00167741" w:rsidP="00167741">
            <w:pPr>
              <w:pStyle w:val="ListParagraph"/>
              <w:numPr>
                <w:ilvl w:val="0"/>
                <w:numId w:val="7"/>
              </w:numPr>
            </w:pPr>
            <w:r>
              <w:t xml:space="preserve">Proses </w:t>
            </w:r>
            <w:proofErr w:type="spellStart"/>
            <w:r>
              <w:t>interaksi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online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tertulis</w:t>
            </w:r>
            <w:proofErr w:type="spellEnd"/>
            <w:r>
              <w:t xml:space="preserve"> </w:t>
            </w:r>
          </w:p>
          <w:p w14:paraId="3E5D7EFE" w14:textId="0BD45EEE" w:rsidR="00167741" w:rsidRDefault="00167741" w:rsidP="00167741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pertanyaan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responden</w:t>
            </w:r>
            <w:proofErr w:type="spellEnd"/>
            <w:r>
              <w:t xml:space="preserve"> </w:t>
            </w:r>
          </w:p>
          <w:p w14:paraId="6D4A75FF" w14:textId="2DF3AA21" w:rsidR="00167741" w:rsidRDefault="00167741" w:rsidP="00167741">
            <w:pPr>
              <w:pStyle w:val="ListParagraph"/>
              <w:numPr>
                <w:ilvl w:val="0"/>
                <w:numId w:val="7"/>
              </w:numPr>
            </w:pPr>
            <w:r>
              <w:t xml:space="preserve">Dan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menyampaikan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tertulis</w:t>
            </w:r>
            <w:proofErr w:type="spellEnd"/>
            <w:r>
              <w:t xml:space="preserve"> </w:t>
            </w:r>
          </w:p>
          <w:p w14:paraId="144F15F2" w14:textId="70DA28D5" w:rsidR="00167741" w:rsidRDefault="00167741" w:rsidP="00167741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kontak</w:t>
            </w:r>
            <w:proofErr w:type="spellEnd"/>
            <w:r>
              <w:t xml:space="preserve"> </w:t>
            </w:r>
            <w:proofErr w:type="spellStart"/>
            <w:r>
              <w:t>langsung</w:t>
            </w:r>
            <w:proofErr w:type="spellEnd"/>
            <w:r>
              <w:t xml:space="preserve"> </w:t>
            </w:r>
          </w:p>
          <w:p w14:paraId="7C5D615F" w14:textId="473F7320" w:rsidR="00167741" w:rsidRDefault="00167741" w:rsidP="00167741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kuisioner</w:t>
            </w:r>
            <w:proofErr w:type="spellEnd"/>
            <w:r>
              <w:t xml:space="preserve"> </w:t>
            </w:r>
          </w:p>
          <w:p w14:paraId="68306412" w14:textId="068423DC" w:rsidR="00167741" w:rsidRDefault="00167741" w:rsidP="00167741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Mempunyai</w:t>
            </w:r>
            <w:proofErr w:type="spellEnd"/>
            <w:r>
              <w:t xml:space="preserve"> 2 </w:t>
            </w:r>
            <w:proofErr w:type="spellStart"/>
            <w:r>
              <w:t>pilihan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persetujuan</w:t>
            </w:r>
            <w:proofErr w:type="spellEnd"/>
            <w:r>
              <w:t xml:space="preserve"> YA/TIDAK </w:t>
            </w:r>
          </w:p>
          <w:p w14:paraId="114D6912" w14:textId="77777777" w:rsidR="00167741" w:rsidRDefault="00167741" w:rsidP="00A57C93">
            <w:pPr>
              <w:pStyle w:val="ListParagraph"/>
            </w:pPr>
          </w:p>
          <w:p w14:paraId="16BEAAC8" w14:textId="7705EF11" w:rsidR="00167741" w:rsidRDefault="00167741" w:rsidP="00167741">
            <w:pPr>
              <w:jc w:val="center"/>
            </w:pPr>
          </w:p>
        </w:tc>
      </w:tr>
    </w:tbl>
    <w:p w14:paraId="6A2975AA" w14:textId="49877E85" w:rsidR="008B35DD" w:rsidRDefault="008B35DD" w:rsidP="00167741">
      <w:pPr>
        <w:ind w:left="720"/>
      </w:pPr>
    </w:p>
    <w:p w14:paraId="6E0D8AB5" w14:textId="188F2C28" w:rsidR="008B35DD" w:rsidRDefault="008B35DD" w:rsidP="00167741">
      <w:pPr>
        <w:ind w:left="720"/>
      </w:pPr>
    </w:p>
    <w:p w14:paraId="479DAB4F" w14:textId="06C1D90F" w:rsidR="008B35DD" w:rsidRDefault="008B35DD" w:rsidP="00167741">
      <w:pPr>
        <w:ind w:left="720"/>
      </w:pPr>
    </w:p>
    <w:p w14:paraId="55B0C261" w14:textId="791DEA56" w:rsidR="008B35DD" w:rsidRDefault="008B35DD" w:rsidP="00167741">
      <w:pPr>
        <w:ind w:left="720"/>
      </w:pPr>
    </w:p>
    <w:p w14:paraId="0BB3E30D" w14:textId="0F1A1C4D" w:rsidR="008B35DD" w:rsidRDefault="008B35DD" w:rsidP="00167741">
      <w:pPr>
        <w:ind w:left="720"/>
      </w:pPr>
    </w:p>
    <w:p w14:paraId="77BC80BF" w14:textId="15A42A3B" w:rsidR="008B35DD" w:rsidRDefault="008B35DD" w:rsidP="00167741">
      <w:pPr>
        <w:ind w:left="720"/>
      </w:pPr>
    </w:p>
    <w:p w14:paraId="55F4E33D" w14:textId="77777777" w:rsidR="008B35DD" w:rsidRPr="008B35DD" w:rsidRDefault="008B35DD" w:rsidP="00167741">
      <w:pPr>
        <w:ind w:left="720"/>
      </w:pPr>
    </w:p>
    <w:p w14:paraId="3EC80ED8" w14:textId="30846BAA" w:rsidR="007E7F6B" w:rsidRDefault="008B35DD" w:rsidP="00A57C93">
      <w:pPr>
        <w:numPr>
          <w:ilvl w:val="0"/>
          <w:numId w:val="1"/>
        </w:numPr>
      </w:pPr>
      <w:proofErr w:type="spellStart"/>
      <w:r w:rsidRPr="008B35DD">
        <w:lastRenderedPageBreak/>
        <w:t>Susun</w:t>
      </w:r>
      <w:proofErr w:type="spellEnd"/>
      <w:r w:rsidRPr="008B35DD">
        <w:t xml:space="preserve"> </w:t>
      </w:r>
      <w:r w:rsidRPr="008B35DD">
        <w:rPr>
          <w:b/>
          <w:bCs/>
        </w:rPr>
        <w:t xml:space="preserve">instrument </w:t>
      </w:r>
      <w:proofErr w:type="spellStart"/>
      <w:r w:rsidRPr="008B35DD">
        <w:rPr>
          <w:b/>
          <w:bCs/>
        </w:rPr>
        <w:t>pengambilan</w:t>
      </w:r>
      <w:proofErr w:type="spellEnd"/>
      <w:r w:rsidRPr="008B35DD">
        <w:rPr>
          <w:b/>
          <w:bCs/>
        </w:rPr>
        <w:t xml:space="preserve"> data </w:t>
      </w:r>
      <w:proofErr w:type="spellStart"/>
      <w:r w:rsidRPr="008B35DD">
        <w:t>untuk</w:t>
      </w:r>
      <w:proofErr w:type="spellEnd"/>
      <w:r w:rsidRPr="008B35DD">
        <w:t xml:space="preserve"> </w:t>
      </w:r>
      <w:proofErr w:type="spellStart"/>
      <w:r w:rsidRPr="008B35DD">
        <w:t>kasus</w:t>
      </w:r>
      <w:proofErr w:type="spellEnd"/>
      <w:r w:rsidRPr="008B35DD">
        <w:t xml:space="preserve"> yang </w:t>
      </w:r>
      <w:proofErr w:type="spellStart"/>
      <w:r w:rsidRPr="008B35DD">
        <w:t>sesuai</w:t>
      </w:r>
      <w:proofErr w:type="spellEnd"/>
      <w:r w:rsidRPr="008B35DD">
        <w:t xml:space="preserve"> </w:t>
      </w:r>
      <w:proofErr w:type="spellStart"/>
      <w:r w:rsidRPr="008B35DD">
        <w:t>dengan</w:t>
      </w:r>
      <w:proofErr w:type="spellEnd"/>
      <w:r w:rsidRPr="008B35DD">
        <w:t xml:space="preserve"> </w:t>
      </w:r>
      <w:proofErr w:type="spellStart"/>
      <w:r w:rsidRPr="008B35DD">
        <w:t>sistem</w:t>
      </w:r>
      <w:proofErr w:type="spellEnd"/>
      <w:r w:rsidRPr="008B35DD">
        <w:t xml:space="preserve"> Anda!</w:t>
      </w:r>
    </w:p>
    <w:p w14:paraId="5296FC0B" w14:textId="05500F23" w:rsidR="00A57C93" w:rsidRDefault="00A57C93" w:rsidP="00A57C93">
      <w:pPr>
        <w:ind w:left="360"/>
      </w:pPr>
    </w:p>
    <w:p w14:paraId="6B615CB9" w14:textId="16693F6A" w:rsidR="00A57C93" w:rsidRDefault="00A57C93" w:rsidP="00A57C93">
      <w:pPr>
        <w:ind w:left="360"/>
      </w:pPr>
      <w:r>
        <w:t xml:space="preserve">Instrument </w:t>
      </w:r>
      <w:proofErr w:type="spellStart"/>
      <w:r>
        <w:t>pengambilan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system </w:t>
      </w:r>
      <w:proofErr w:type="spellStart"/>
      <w:r>
        <w:t>saya</w:t>
      </w:r>
      <w:proofErr w:type="spellEnd"/>
      <w:r>
        <w:t xml:space="preserve"> </w:t>
      </w:r>
    </w:p>
    <w:p w14:paraId="5EB28233" w14:textId="6CF7C503" w:rsidR="00A57C93" w:rsidRDefault="00A57C93" w:rsidP="00A57C93">
      <w:pPr>
        <w:pStyle w:val="ListParagraph"/>
        <w:numPr>
          <w:ilvl w:val="0"/>
          <w:numId w:val="8"/>
        </w:numPr>
      </w:pPr>
      <w:proofErr w:type="spellStart"/>
      <w:r>
        <w:t>Angket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kuisioner</w:t>
      </w:r>
      <w:proofErr w:type="spellEnd"/>
      <w:r>
        <w:t xml:space="preserve"> </w:t>
      </w:r>
    </w:p>
    <w:p w14:paraId="784DF35B" w14:textId="04BE2811" w:rsidR="00A57C93" w:rsidRDefault="00A57C93" w:rsidP="00A57C93">
      <w:pPr>
        <w:pStyle w:val="ListParagraph"/>
        <w:numPr>
          <w:ilvl w:val="0"/>
          <w:numId w:val="8"/>
        </w:numPr>
      </w:pPr>
      <w:proofErr w:type="spellStart"/>
      <w:r>
        <w:t>Catatan</w:t>
      </w:r>
      <w:proofErr w:type="spellEnd"/>
      <w:r>
        <w:t xml:space="preserve"> </w:t>
      </w:r>
      <w:proofErr w:type="spellStart"/>
      <w:r>
        <w:t>berkala</w:t>
      </w:r>
      <w:proofErr w:type="spellEnd"/>
      <w:r>
        <w:t xml:space="preserve"> </w:t>
      </w:r>
    </w:p>
    <w:p w14:paraId="21F3101F" w14:textId="708CFD1A" w:rsidR="00A57C93" w:rsidRDefault="00A57C93" w:rsidP="00A57C93">
      <w:pPr>
        <w:pStyle w:val="ListParagraph"/>
        <w:numPr>
          <w:ilvl w:val="0"/>
          <w:numId w:val="8"/>
        </w:numPr>
      </w:pPr>
      <w:proofErr w:type="spellStart"/>
      <w:r>
        <w:t>Pedoman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</w:p>
    <w:p w14:paraId="6BD6C79A" w14:textId="32F01B74" w:rsidR="00A57C93" w:rsidRDefault="00A57C93" w:rsidP="00A57C93">
      <w:pPr>
        <w:pStyle w:val="ListParagraph"/>
        <w:numPr>
          <w:ilvl w:val="0"/>
          <w:numId w:val="8"/>
        </w:numPr>
      </w:pPr>
      <w:r>
        <w:t xml:space="preserve">System online </w:t>
      </w:r>
    </w:p>
    <w:p w14:paraId="405A01FD" w14:textId="77777777" w:rsidR="009963A4" w:rsidRDefault="009963A4" w:rsidP="009963A4"/>
    <w:p w14:paraId="68620FC6" w14:textId="209B1712" w:rsidR="00A57C93" w:rsidRDefault="00A57C93" w:rsidP="00A57C93">
      <w:pPr>
        <w:pStyle w:val="ListParagraph"/>
      </w:pPr>
      <w:proofErr w:type="spellStart"/>
      <w:r>
        <w:t>Angket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kuisioner</w:t>
      </w:r>
      <w:proofErr w:type="spellEnd"/>
    </w:p>
    <w:p w14:paraId="78D0D10C" w14:textId="77777777" w:rsidR="00A57C93" w:rsidRDefault="00A57C93" w:rsidP="00A57C93">
      <w:pPr>
        <w:pStyle w:val="ListParagraph"/>
      </w:pPr>
    </w:p>
    <w:p w14:paraId="2F8D04E4" w14:textId="75875CCB" w:rsidR="00A57C93" w:rsidRDefault="00A57C93" w:rsidP="00A57C93">
      <w:pPr>
        <w:pStyle w:val="ListParagraph"/>
        <w:numPr>
          <w:ilvl w:val="0"/>
          <w:numId w:val="9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angket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kuisioner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proofErr w:type="gramStart"/>
      <w:r>
        <w:t>uraian</w:t>
      </w:r>
      <w:proofErr w:type="spellEnd"/>
      <w:r>
        <w:t xml:space="preserve">  yang</w:t>
      </w:r>
      <w:proofErr w:type="gram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para </w:t>
      </w:r>
      <w:proofErr w:type="spellStart"/>
      <w:r>
        <w:t>pasien</w:t>
      </w:r>
      <w:proofErr w:type="spellEnd"/>
      <w:r>
        <w:t xml:space="preserve"> </w:t>
      </w:r>
    </w:p>
    <w:p w14:paraId="64FFD147" w14:textId="2369EF5F" w:rsidR="00A57C93" w:rsidRDefault="00A57C93" w:rsidP="00A57C93">
      <w:pPr>
        <w:pStyle w:val="ListParagraph"/>
        <w:numPr>
          <w:ilvl w:val="0"/>
          <w:numId w:val="9"/>
        </w:numPr>
      </w:pPr>
      <w:r>
        <w:t xml:space="preserve">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paham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respsionis</w:t>
      </w:r>
      <w:proofErr w:type="spellEnd"/>
      <w:r>
        <w:t xml:space="preserve"> </w:t>
      </w:r>
    </w:p>
    <w:p w14:paraId="3210D891" w14:textId="2436F839" w:rsidR="00A57C93" w:rsidRDefault="00A57C93" w:rsidP="00A57C93">
      <w:pPr>
        <w:pStyle w:val="ListParagraph"/>
        <w:numPr>
          <w:ilvl w:val="0"/>
          <w:numId w:val="9"/>
        </w:numPr>
      </w:pPr>
      <w:r>
        <w:t xml:space="preserve">Agar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data yang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benar</w:t>
      </w:r>
      <w:proofErr w:type="spellEnd"/>
      <w:r>
        <w:t xml:space="preserve"> </w:t>
      </w:r>
    </w:p>
    <w:p w14:paraId="6BDD7A39" w14:textId="0A9E87BA" w:rsidR="009963A4" w:rsidRDefault="009963A4" w:rsidP="00A57C93">
      <w:pPr>
        <w:pStyle w:val="ListParagraph"/>
        <w:numPr>
          <w:ilvl w:val="0"/>
          <w:numId w:val="9"/>
        </w:numPr>
      </w:pPr>
      <w:proofErr w:type="spellStart"/>
      <w:r>
        <w:t>Dokter</w:t>
      </w:r>
      <w:proofErr w:type="spellEnd"/>
      <w:r>
        <w:t xml:space="preserve"> dan </w:t>
      </w:r>
      <w:proofErr w:type="spellStart"/>
      <w:r>
        <w:t>administrasi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kuisioner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dan di </w:t>
      </w:r>
      <w:proofErr w:type="spellStart"/>
      <w:r>
        <w:t>setujui</w:t>
      </w:r>
      <w:proofErr w:type="spellEnd"/>
      <w:r>
        <w:t xml:space="preserve"> </w:t>
      </w:r>
    </w:p>
    <w:p w14:paraId="7EC9B220" w14:textId="2D15AF58" w:rsidR="009963A4" w:rsidRDefault="009963A4" w:rsidP="00A57C93">
      <w:pPr>
        <w:pStyle w:val="ListParagraph"/>
        <w:numPr>
          <w:ilvl w:val="0"/>
          <w:numId w:val="9"/>
        </w:numPr>
      </w:pPr>
      <w:proofErr w:type="spellStart"/>
      <w:r>
        <w:t>Wajib</w:t>
      </w:r>
      <w:proofErr w:type="spellEnd"/>
      <w:r>
        <w:t xml:space="preserve">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dan </w:t>
      </w:r>
      <w:proofErr w:type="spellStart"/>
      <w:r>
        <w:t>mengatas</w:t>
      </w:r>
      <w:proofErr w:type="spellEnd"/>
      <w:r>
        <w:t xml:space="preserve"> </w:t>
      </w:r>
      <w:proofErr w:type="spellStart"/>
      <w:r>
        <w:t>namakan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berobat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kunjungan</w:t>
      </w:r>
      <w:proofErr w:type="spellEnd"/>
      <w:r>
        <w:t xml:space="preserve"> </w:t>
      </w:r>
      <w:proofErr w:type="spellStart"/>
      <w:r>
        <w:t>rutin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</w:p>
    <w:p w14:paraId="17317AD5" w14:textId="11F9AF95" w:rsidR="00A57C93" w:rsidRDefault="00A57C93" w:rsidP="00A57C93"/>
    <w:p w14:paraId="32D1B26F" w14:textId="42313BE9" w:rsidR="00A57C93" w:rsidRDefault="00A57C93" w:rsidP="00A57C93">
      <w:pPr>
        <w:ind w:left="720"/>
      </w:pPr>
      <w:proofErr w:type="spellStart"/>
      <w:r>
        <w:t>Catatan</w:t>
      </w:r>
      <w:proofErr w:type="spellEnd"/>
      <w:r>
        <w:t xml:space="preserve"> </w:t>
      </w:r>
      <w:proofErr w:type="spellStart"/>
      <w:proofErr w:type="gramStart"/>
      <w:r>
        <w:t>berkala</w:t>
      </w:r>
      <w:proofErr w:type="spellEnd"/>
      <w:r>
        <w:t xml:space="preserve"> :</w:t>
      </w:r>
      <w:proofErr w:type="gramEnd"/>
      <w:r>
        <w:t xml:space="preserve"> </w:t>
      </w:r>
    </w:p>
    <w:p w14:paraId="75D44144" w14:textId="4D9000BF" w:rsidR="00A57C93" w:rsidRDefault="00A57C93" w:rsidP="00A57C93">
      <w:pPr>
        <w:pStyle w:val="ListParagraph"/>
        <w:numPr>
          <w:ilvl w:val="0"/>
          <w:numId w:val="10"/>
        </w:numPr>
      </w:pPr>
      <w:proofErr w:type="spellStart"/>
      <w:r>
        <w:t>Catatan</w:t>
      </w:r>
      <w:proofErr w:type="spellEnd"/>
      <w:r>
        <w:t xml:space="preserve"> </w:t>
      </w:r>
      <w:proofErr w:type="spellStart"/>
      <w:r>
        <w:t>berkala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yang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kunjungan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 </w:t>
      </w:r>
    </w:p>
    <w:p w14:paraId="287988D0" w14:textId="0679E5AF" w:rsidR="00A57C93" w:rsidRDefault="00A57C93" w:rsidP="00A57C93">
      <w:pPr>
        <w:pStyle w:val="ListParagraph"/>
        <w:numPr>
          <w:ilvl w:val="0"/>
          <w:numId w:val="10"/>
        </w:numPr>
      </w:pPr>
      <w:proofErr w:type="spellStart"/>
      <w:r>
        <w:t>Meberikan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dan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para </w:t>
      </w:r>
      <w:proofErr w:type="spellStart"/>
      <w:proofErr w:type="gramStart"/>
      <w:r>
        <w:t>pasien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berkala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</w:t>
      </w:r>
    </w:p>
    <w:p w14:paraId="0D6D2F49" w14:textId="4155A9E9" w:rsidR="009963A4" w:rsidRDefault="009963A4" w:rsidP="00A57C93">
      <w:pPr>
        <w:pStyle w:val="ListParagraph"/>
        <w:numPr>
          <w:ilvl w:val="0"/>
          <w:numId w:val="10"/>
        </w:numPr>
      </w:pPr>
      <w:proofErr w:type="spellStart"/>
      <w:r>
        <w:t>Dokter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dan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</w:p>
    <w:p w14:paraId="32DAEB0D" w14:textId="7828090C" w:rsidR="009963A4" w:rsidRDefault="009963A4" w:rsidP="009963A4">
      <w:pPr>
        <w:pStyle w:val="ListParagraph"/>
        <w:numPr>
          <w:ilvl w:val="0"/>
          <w:numId w:val="10"/>
        </w:numPr>
      </w:pPr>
      <w:proofErr w:type="spellStart"/>
      <w:r>
        <w:t>Pihak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juga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</w:p>
    <w:p w14:paraId="21922F1D" w14:textId="32081A97" w:rsidR="007E7F6B" w:rsidRDefault="00A57C93" w:rsidP="00A57C93">
      <w:pPr>
        <w:ind w:left="720"/>
      </w:pPr>
      <w:proofErr w:type="spellStart"/>
      <w:r>
        <w:t>Pedoman</w:t>
      </w:r>
      <w:proofErr w:type="spellEnd"/>
      <w:r>
        <w:t xml:space="preserve"> </w:t>
      </w:r>
      <w:proofErr w:type="spellStart"/>
      <w:proofErr w:type="gramStart"/>
      <w:r>
        <w:t>wawancara</w:t>
      </w:r>
      <w:proofErr w:type="spellEnd"/>
      <w:r>
        <w:t xml:space="preserve"> :</w:t>
      </w:r>
      <w:proofErr w:type="gramEnd"/>
      <w:r>
        <w:t xml:space="preserve"> </w:t>
      </w:r>
    </w:p>
    <w:p w14:paraId="7BF0F17D" w14:textId="7F4D3CB0" w:rsidR="00A57C93" w:rsidRDefault="00A57C93" w:rsidP="00A57C93">
      <w:pPr>
        <w:pStyle w:val="ListParagraph"/>
        <w:numPr>
          <w:ilvl w:val="0"/>
          <w:numId w:val="11"/>
        </w:numPr>
      </w:pPr>
      <w:proofErr w:type="spellStart"/>
      <w:r>
        <w:t>Pedoman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respsionis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poli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</w:t>
      </w:r>
    </w:p>
    <w:p w14:paraId="511E3B33" w14:textId="3F2C7B50" w:rsidR="00A57C93" w:rsidRDefault="00A57C93" w:rsidP="00A57C93">
      <w:pPr>
        <w:pStyle w:val="ListParagraph"/>
        <w:numPr>
          <w:ilvl w:val="0"/>
          <w:numId w:val="11"/>
        </w:numPr>
      </w:pPr>
      <w:r>
        <w:t xml:space="preserve">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berobat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proofErr w:type="gramStart"/>
      <w:r>
        <w:t>kunjungan</w:t>
      </w:r>
      <w:proofErr w:type="spellEnd"/>
      <w:r>
        <w:t xml:space="preserve">  </w:t>
      </w:r>
      <w:proofErr w:type="spellStart"/>
      <w:r>
        <w:t>rutin</w:t>
      </w:r>
      <w:proofErr w:type="spellEnd"/>
      <w:proofErr w:type="gram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 </w:t>
      </w:r>
    </w:p>
    <w:p w14:paraId="288370EC" w14:textId="2D6622F0" w:rsidR="00A57C93" w:rsidRDefault="00A57C93" w:rsidP="00A57C93">
      <w:pPr>
        <w:pStyle w:val="ListParagraph"/>
        <w:numPr>
          <w:ilvl w:val="0"/>
          <w:numId w:val="11"/>
        </w:numPr>
      </w:pPr>
      <w:proofErr w:type="spellStart"/>
      <w:r>
        <w:t>Memperjelas</w:t>
      </w:r>
      <w:proofErr w:type="spellEnd"/>
      <w:r>
        <w:t xml:space="preserve"> system yang </w:t>
      </w:r>
      <w:proofErr w:type="spellStart"/>
      <w:r>
        <w:t>berlaku</w:t>
      </w:r>
      <w:proofErr w:type="spellEnd"/>
      <w:r>
        <w:t xml:space="preserve"> </w:t>
      </w:r>
    </w:p>
    <w:p w14:paraId="425713E0" w14:textId="7767985F" w:rsidR="00A57C93" w:rsidRDefault="00A57C93" w:rsidP="00A57C93">
      <w:pPr>
        <w:pStyle w:val="ListParagraph"/>
        <w:numPr>
          <w:ilvl w:val="0"/>
          <w:numId w:val="11"/>
        </w:numPr>
      </w:pPr>
      <w:proofErr w:type="spellStart"/>
      <w:r>
        <w:t>Dokter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membimbing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 w:rsidR="009963A4">
        <w:t>pedoman</w:t>
      </w:r>
      <w:proofErr w:type="spellEnd"/>
      <w:r w:rsidR="009963A4">
        <w:t xml:space="preserve"> </w:t>
      </w:r>
      <w:proofErr w:type="spellStart"/>
      <w:r w:rsidR="009963A4">
        <w:t>wawancara</w:t>
      </w:r>
      <w:proofErr w:type="spellEnd"/>
      <w:r w:rsidR="009963A4">
        <w:t xml:space="preserve"> yang </w:t>
      </w:r>
      <w:proofErr w:type="spellStart"/>
      <w:r w:rsidR="009963A4">
        <w:t>baik</w:t>
      </w:r>
      <w:proofErr w:type="spellEnd"/>
      <w:r w:rsidR="009963A4">
        <w:t xml:space="preserve"> </w:t>
      </w:r>
      <w:proofErr w:type="spellStart"/>
      <w:r w:rsidR="009963A4">
        <w:t>dalam</w:t>
      </w:r>
      <w:proofErr w:type="spellEnd"/>
      <w:r w:rsidR="009963A4">
        <w:t xml:space="preserve"> step by step </w:t>
      </w:r>
      <w:proofErr w:type="spellStart"/>
      <w:r w:rsidR="009963A4">
        <w:t>untuk</w:t>
      </w:r>
      <w:proofErr w:type="spellEnd"/>
      <w:r w:rsidR="009963A4">
        <w:t xml:space="preserve"> </w:t>
      </w:r>
      <w:proofErr w:type="spellStart"/>
      <w:r w:rsidR="009963A4">
        <w:t>kententuan</w:t>
      </w:r>
      <w:proofErr w:type="spellEnd"/>
      <w:r w:rsidR="009963A4">
        <w:t xml:space="preserve"> yang </w:t>
      </w:r>
      <w:proofErr w:type="spellStart"/>
      <w:r w:rsidR="009963A4">
        <w:t>berlaku</w:t>
      </w:r>
      <w:proofErr w:type="spellEnd"/>
      <w:r w:rsidR="009963A4">
        <w:t xml:space="preserve"> </w:t>
      </w:r>
    </w:p>
    <w:p w14:paraId="5C4D77B6" w14:textId="2015FC39" w:rsidR="009963A4" w:rsidRDefault="009963A4" w:rsidP="00A57C93">
      <w:pPr>
        <w:pStyle w:val="ListParagraph"/>
        <w:numPr>
          <w:ilvl w:val="0"/>
          <w:numId w:val="11"/>
        </w:numPr>
      </w:pPr>
      <w:proofErr w:type="spellStart"/>
      <w:r>
        <w:lastRenderedPageBreak/>
        <w:t>Administrasi</w:t>
      </w:r>
      <w:proofErr w:type="spellEnd"/>
      <w:r>
        <w:t xml:space="preserve"> </w:t>
      </w:r>
      <w:proofErr w:type="spellStart"/>
      <w:r>
        <w:t>ata</w:t>
      </w:r>
      <w:proofErr w:type="spellEnd"/>
      <w:r>
        <w:t xml:space="preserve"> </w:t>
      </w:r>
      <w:proofErr w:type="spellStart"/>
      <w:r>
        <w:t>resepsionis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</w:p>
    <w:p w14:paraId="1FE55B93" w14:textId="23C801AD" w:rsidR="00A57C93" w:rsidRDefault="00A57C93" w:rsidP="00A57C93">
      <w:pPr>
        <w:ind w:left="720"/>
      </w:pPr>
      <w:r>
        <w:t xml:space="preserve">System </w:t>
      </w:r>
      <w:proofErr w:type="gramStart"/>
      <w:r>
        <w:t>online :</w:t>
      </w:r>
      <w:proofErr w:type="gramEnd"/>
    </w:p>
    <w:p w14:paraId="4AF508DD" w14:textId="126DEEAA" w:rsidR="00A57C93" w:rsidRDefault="00A57C93" w:rsidP="00A57C93">
      <w:pPr>
        <w:pStyle w:val="ListParagraph"/>
        <w:numPr>
          <w:ilvl w:val="0"/>
          <w:numId w:val="12"/>
        </w:numPr>
      </w:pPr>
      <w:proofErr w:type="spellStart"/>
      <w:r>
        <w:t>Mempermudah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berobata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kunjungan</w:t>
      </w:r>
      <w:proofErr w:type="spellEnd"/>
      <w:r>
        <w:t xml:space="preserve"> </w:t>
      </w:r>
      <w:proofErr w:type="spellStart"/>
      <w:r>
        <w:t>rutin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</w:t>
      </w:r>
    </w:p>
    <w:p w14:paraId="1E69BB4A" w14:textId="4EAD2BB5" w:rsidR="00A57C93" w:rsidRDefault="00A57C93" w:rsidP="00A57C93">
      <w:pPr>
        <w:pStyle w:val="ListParagraph"/>
        <w:numPr>
          <w:ilvl w:val="0"/>
          <w:numId w:val="12"/>
        </w:numPr>
      </w:pP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dan </w:t>
      </w:r>
      <w:proofErr w:type="spellStart"/>
      <w:r>
        <w:t>hemat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</w:p>
    <w:p w14:paraId="6472A661" w14:textId="1192C9B3" w:rsidR="00A57C93" w:rsidRDefault="00A57C93" w:rsidP="00A57C93">
      <w:pPr>
        <w:pStyle w:val="ListParagraph"/>
        <w:numPr>
          <w:ilvl w:val="0"/>
          <w:numId w:val="12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berbondong</w:t>
      </w:r>
      <w:proofErr w:type="spellEnd"/>
      <w:r>
        <w:t xml:space="preserve">” </w:t>
      </w:r>
      <w:proofErr w:type="spellStart"/>
      <w:r>
        <w:t>ke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</w:t>
      </w:r>
    </w:p>
    <w:p w14:paraId="475085A9" w14:textId="5F25E939" w:rsidR="00A57C93" w:rsidRDefault="00A57C93" w:rsidP="00A57C93">
      <w:pPr>
        <w:pStyle w:val="ListParagraph"/>
        <w:numPr>
          <w:ilvl w:val="0"/>
          <w:numId w:val="12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paham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menelfon</w:t>
      </w:r>
      <w:proofErr w:type="spellEnd"/>
      <w:r>
        <w:t xml:space="preserve"> call center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deskripsi</w:t>
      </w:r>
      <w:proofErr w:type="spellEnd"/>
      <w:r>
        <w:t xml:space="preserve"> online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</w:p>
    <w:p w14:paraId="4C7112FD" w14:textId="52729873" w:rsidR="00A57C93" w:rsidRDefault="00A57C93" w:rsidP="00A57C93">
      <w:pPr>
        <w:pStyle w:val="ListParagraph"/>
        <w:numPr>
          <w:ilvl w:val="0"/>
          <w:numId w:val="12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dan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berobat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no id </w:t>
      </w:r>
      <w:proofErr w:type="spellStart"/>
      <w:r>
        <w:t>pengguna</w:t>
      </w:r>
      <w:proofErr w:type="spellEnd"/>
      <w:r>
        <w:t xml:space="preserve"> </w:t>
      </w:r>
    </w:p>
    <w:p w14:paraId="114F5FC1" w14:textId="3385D222" w:rsidR="00A57C93" w:rsidRDefault="00A57C93" w:rsidP="00A57C93">
      <w:pPr>
        <w:pStyle w:val="ListParagraph"/>
        <w:numPr>
          <w:ilvl w:val="0"/>
          <w:numId w:val="12"/>
        </w:numPr>
      </w:pPr>
      <w:proofErr w:type="spellStart"/>
      <w:r>
        <w:t>Adminitrasi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para </w:t>
      </w:r>
      <w:proofErr w:type="spellStart"/>
      <w:r>
        <w:t>pasien</w:t>
      </w:r>
      <w:proofErr w:type="spellEnd"/>
      <w:r>
        <w:t xml:space="preserve"> </w:t>
      </w:r>
    </w:p>
    <w:p w14:paraId="2FDB36B9" w14:textId="22745532" w:rsidR="00A57C93" w:rsidRDefault="00A57C93" w:rsidP="00A57C93"/>
    <w:sectPr w:rsidR="00A57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25AA8"/>
    <w:multiLevelType w:val="hybridMultilevel"/>
    <w:tmpl w:val="1F102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15DCC"/>
    <w:multiLevelType w:val="hybridMultilevel"/>
    <w:tmpl w:val="5D7CB6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BA5E2E"/>
    <w:multiLevelType w:val="hybridMultilevel"/>
    <w:tmpl w:val="AAF27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3112F"/>
    <w:multiLevelType w:val="hybridMultilevel"/>
    <w:tmpl w:val="E4342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32B36"/>
    <w:multiLevelType w:val="hybridMultilevel"/>
    <w:tmpl w:val="60D09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0061B8"/>
    <w:multiLevelType w:val="hybridMultilevel"/>
    <w:tmpl w:val="1864F8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3F2315"/>
    <w:multiLevelType w:val="hybridMultilevel"/>
    <w:tmpl w:val="20E68F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FF4492"/>
    <w:multiLevelType w:val="hybridMultilevel"/>
    <w:tmpl w:val="80860236"/>
    <w:lvl w:ilvl="0" w:tplc="205A95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653E5AFA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98F8C748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9A88D6A8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9A2C1B16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91FCE0EA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31F61B40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C6987364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57085826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8" w15:restartNumberingAfterBreak="0">
    <w:nsid w:val="64BB1618"/>
    <w:multiLevelType w:val="hybridMultilevel"/>
    <w:tmpl w:val="1A4EA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6C2925"/>
    <w:multiLevelType w:val="hybridMultilevel"/>
    <w:tmpl w:val="7938C6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AD81B93"/>
    <w:multiLevelType w:val="hybridMultilevel"/>
    <w:tmpl w:val="133C41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BF65814"/>
    <w:multiLevelType w:val="hybridMultilevel"/>
    <w:tmpl w:val="0BE46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3"/>
  </w:num>
  <w:num w:numId="5">
    <w:abstractNumId w:val="11"/>
  </w:num>
  <w:num w:numId="6">
    <w:abstractNumId w:val="4"/>
  </w:num>
  <w:num w:numId="7">
    <w:abstractNumId w:val="8"/>
  </w:num>
  <w:num w:numId="8">
    <w:abstractNumId w:val="0"/>
  </w:num>
  <w:num w:numId="9">
    <w:abstractNumId w:val="5"/>
  </w:num>
  <w:num w:numId="10">
    <w:abstractNumId w:val="10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F6B"/>
    <w:rsid w:val="001141DC"/>
    <w:rsid w:val="00167741"/>
    <w:rsid w:val="005977DC"/>
    <w:rsid w:val="007E7F6B"/>
    <w:rsid w:val="008B35DD"/>
    <w:rsid w:val="008D5F2F"/>
    <w:rsid w:val="009963A4"/>
    <w:rsid w:val="00A57C93"/>
    <w:rsid w:val="00B650D3"/>
    <w:rsid w:val="00F3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DFF83"/>
  <w15:chartTrackingRefBased/>
  <w15:docId w15:val="{3EEBAEAA-90D9-487D-AE75-74D31AF80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5DD"/>
    <w:pPr>
      <w:ind w:left="720"/>
      <w:contextualSpacing/>
    </w:pPr>
  </w:style>
  <w:style w:type="table" w:styleId="TableGrid">
    <w:name w:val="Table Grid"/>
    <w:basedOn w:val="TableNormal"/>
    <w:uiPriority w:val="39"/>
    <w:rsid w:val="008B3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8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977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668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827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AC3C02-98D0-4061-B93E-472294F5F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2020-03-10T16:45:00Z</dcterms:created>
  <dcterms:modified xsi:type="dcterms:W3CDTF">2020-03-10T16:45:00Z</dcterms:modified>
</cp:coreProperties>
</file>