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254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02/09/22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 xml:space="preserve">10/09/22 </w:t>
            </w:r>
            <w:r w:rsidR="00C22B0C">
              <w:t xml:space="preserve"> – </w:t>
            </w:r>
            <w:r>
              <w:t xml:space="preserve">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D2545D" w:rsidP="0068374F">
            <w:pPr>
              <w:pStyle w:val="ListParagraph"/>
              <w:ind w:left="0"/>
            </w:pPr>
            <w:r>
              <w:t xml:space="preserve">1 unit VTL2000 ATC </w:t>
            </w:r>
            <w:r w:rsidR="00577EB6">
              <w:t xml:space="preserve">machine </w:t>
            </w:r>
            <w:r w:rsidR="00E1727A">
              <w:t xml:space="preserve">(to dismantle to 2 parts)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5933CD" w:rsidP="0068374F">
            <w:pPr>
              <w:pStyle w:val="ListParagraph"/>
              <w:ind w:left="0"/>
            </w:pPr>
            <w:r>
              <w:t>Below</w:t>
            </w:r>
            <w:r w:rsidR="00E1727A">
              <w:t xml:space="preserve"> part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933CD" w:rsidP="0068374F">
            <w:pPr>
              <w:pStyle w:val="ListParagraph"/>
              <w:ind w:left="0"/>
            </w:pPr>
            <w:r>
              <w:t>22, 810</w:t>
            </w:r>
            <w:bookmarkStart w:id="0" w:name="_GoBack"/>
            <w:bookmarkEnd w:id="0"/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E1727A">
              <w:t>345988P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1727A" w:rsidP="00673EEC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D2545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1727A" w:rsidP="00673EEC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D2545D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E1727A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E1727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77EB6">
              <w:rPr>
                <w:color w:val="FF0000"/>
              </w:rPr>
              <w:t>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31, 000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933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5933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73633">
              <w:t xml:space="preserve">/Wong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E1727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373633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373633" w:rsidP="0050706B">
            <w:r>
              <w:t>3.Shift out machine form workshop</w:t>
            </w:r>
            <w:r w:rsidR="0050706B">
              <w:t xml:space="preserve">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</w:t>
            </w:r>
            <w:r w:rsidR="00373633">
              <w:t xml:space="preserve">secured onto rigging </w:t>
            </w:r>
            <w:r>
              <w:t xml:space="preserve">point </w:t>
            </w:r>
            <w:r w:rsidR="00373633">
              <w:t xml:space="preserve">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373633" w:rsidP="00373633">
            <w:r>
              <w:t>7.Rev</w:t>
            </w:r>
            <w:r w:rsidR="00CA5518">
              <w:t xml:space="preserve">erse low loader </w:t>
            </w:r>
            <w:r w:rsidR="00E726B4">
              <w:t>to near machine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8.Load machine onto low loader chassis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9.Release all sling from rigging point 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1C3CC1" w:rsidP="0050706B">
            <w:r>
              <w:t>10.Secured machine</w:t>
            </w:r>
            <w:r w:rsidR="0050706B">
              <w:t xml:space="preserve"> with </w:t>
            </w:r>
            <w:r>
              <w:t>belt prior to being police escort to another location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11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12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13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5518">
              <w:t>10/09/22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A5518">
              <w:t xml:space="preserve"> 10/09/22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2F7" w:rsidRDefault="009602F7" w:rsidP="00D36CDD">
      <w:pPr>
        <w:spacing w:after="0" w:line="240" w:lineRule="auto"/>
      </w:pPr>
      <w:r>
        <w:separator/>
      </w:r>
    </w:p>
  </w:endnote>
  <w:endnote w:type="continuationSeparator" w:id="0">
    <w:p w:rsidR="009602F7" w:rsidRDefault="009602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2F7" w:rsidRDefault="009602F7" w:rsidP="00D36CDD">
      <w:pPr>
        <w:spacing w:after="0" w:line="240" w:lineRule="auto"/>
      </w:pPr>
      <w:r>
        <w:separator/>
      </w:r>
    </w:p>
  </w:footnote>
  <w:footnote w:type="continuationSeparator" w:id="0">
    <w:p w:rsidR="009602F7" w:rsidRDefault="009602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602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3CC1"/>
    <w:rsid w:val="001D29F0"/>
    <w:rsid w:val="001D33CD"/>
    <w:rsid w:val="001D43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726B4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06EDA-21DC-42CA-9D8C-06D891E2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2022-09-09T01:05:00Z</cp:lastPrinted>
  <dcterms:created xsi:type="dcterms:W3CDTF">2022-09-09T01:07:00Z</dcterms:created>
  <dcterms:modified xsi:type="dcterms:W3CDTF">2022-09-09T01:07:00Z</dcterms:modified>
</cp:coreProperties>
</file>