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318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14/09</w:t>
            </w:r>
            <w:bookmarkStart w:id="0" w:name="_GoBack"/>
            <w:bookmarkEnd w:id="0"/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952842" w:rsidP="0082223F">
            <w:pPr>
              <w:pStyle w:val="ListParagraph"/>
              <w:ind w:left="0"/>
            </w:pPr>
            <w:r>
              <w:t>Hoisting case onto container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091248" w:rsidP="00E87895">
            <w:pPr>
              <w:pStyle w:val="ListParagraph"/>
              <w:ind w:left="0"/>
            </w:pPr>
            <w:r>
              <w:t>11 Tuas South Ave 12 – Halliburton Completions MFG</w:t>
            </w:r>
            <w:r w:rsidR="0044686D">
              <w:t xml:space="preserve"> Pte Ltd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331874" w:rsidP="00696BD7">
            <w:pPr>
              <w:rPr>
                <w:b/>
              </w:rPr>
            </w:pPr>
            <w:r>
              <w:rPr>
                <w:b/>
              </w:rPr>
              <w:t>19/09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952842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331874" w:rsidP="0068374F">
            <w:pPr>
              <w:pStyle w:val="ListParagraph"/>
              <w:ind w:left="0"/>
            </w:pPr>
            <w:r>
              <w:t>QTN 400M</w:t>
            </w:r>
            <w:r w:rsidR="00091248">
              <w:t xml:space="preserve"> machine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331874" w:rsidP="0068374F">
            <w:pPr>
              <w:pStyle w:val="ListParagraph"/>
              <w:ind w:left="0"/>
            </w:pPr>
            <w:r>
              <w:t>525 x 252 x 21</w:t>
            </w:r>
            <w:r w:rsidR="00091248">
              <w:t xml:space="preserve">0 </w:t>
            </w:r>
            <w:r w:rsidR="00696BD7">
              <w:t xml:space="preserve">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952842" w:rsidP="0068374F">
            <w:pPr>
              <w:pStyle w:val="ListParagraph"/>
              <w:ind w:left="0"/>
            </w:pPr>
            <w:r>
              <w:t>16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952842" w:rsidP="00491CD7">
            <w:r>
              <w:t>LM474127P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952842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952842" w:rsidP="00673EEC">
            <w:pPr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91248">
              <w:rPr>
                <w:color w:val="FF0000"/>
              </w:rPr>
              <w:t>/11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952842" w:rsidP="00CC605E">
            <w:pPr>
              <w:pStyle w:val="ListParagraph"/>
              <w:ind w:left="0"/>
            </w:pPr>
            <w:r>
              <w:t>32, 500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95284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091248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52842" w:rsidP="00F25854">
            <w:pPr>
              <w:pStyle w:val="ListParagraph"/>
              <w:ind w:left="0"/>
            </w:pPr>
            <w:r>
              <w:t>7</w:t>
            </w:r>
            <w:r w:rsidR="001D33CD">
              <w:t xml:space="preserve"> 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952842" w:rsidP="00F25854">
            <w:pPr>
              <w:pStyle w:val="ListParagraph"/>
              <w:ind w:left="0"/>
            </w:pPr>
            <w:r>
              <w:t>20, 000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318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952842">
              <w:rPr>
                <w:color w:val="FF0000"/>
              </w:rPr>
              <w:t>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952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12</w:t>
            </w:r>
            <w:r w:rsidR="005C1546">
              <w:rPr>
                <w:color w:val="FF0000"/>
              </w:rPr>
              <w:t xml:space="preserve">ton </w:t>
            </w:r>
            <w:r w:rsidR="00091248">
              <w:rPr>
                <w:color w:val="FF0000"/>
              </w:rPr>
              <w:t xml:space="preserve">x 4pcs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952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31/07/23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96047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952842" w:rsidP="00FB5741">
            <w:pPr>
              <w:pStyle w:val="ListParagraph"/>
              <w:ind w:left="0"/>
            </w:pPr>
            <w:r>
              <w:t xml:space="preserve">Yeo Hock Cheng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FB3500">
              <w:t xml:space="preserve">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952842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3500" w:rsidRDefault="00C263DD" w:rsidP="00FB3500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B3500" w:rsidRDefault="00FB3500" w:rsidP="00FB3500">
            <w:pPr>
              <w:pStyle w:val="ListParagraph"/>
              <w:ind w:left="36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952842" w:rsidP="008A68EA">
            <w:r>
              <w:t xml:space="preserve">1.Deploy </w:t>
            </w:r>
            <w:r w:rsidR="00FB3500">
              <w:t xml:space="preserve">50ton </w:t>
            </w:r>
            <w:r>
              <w:t>mobile crane at designated hoisting area</w:t>
            </w:r>
          </w:p>
        </w:tc>
        <w:tc>
          <w:tcPr>
            <w:tcW w:w="3612" w:type="dxa"/>
            <w:gridSpan w:val="5"/>
          </w:tcPr>
          <w:p w:rsidR="008A68EA" w:rsidRDefault="00FB3500" w:rsidP="008A68EA">
            <w:r>
              <w:t>Wong Yen Siong / Koh Ban San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2.Attached sling to crane hook and secured onto case rigging point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3.Mobile crane to hoist up case 1ft above ground to check on balancing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>4.When well balanced, hoist up case and load onto container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>5.Release all sling from case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6.Secured case with lashing belt and choking wood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7.Once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8.All debris will be clear and dispose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FB3500" w:rsidTr="005D6F0D">
        <w:tc>
          <w:tcPr>
            <w:tcW w:w="5635" w:type="dxa"/>
            <w:gridSpan w:val="9"/>
          </w:tcPr>
          <w:p w:rsidR="00FB3500" w:rsidRDefault="00FB3500" w:rsidP="00FB3500">
            <w:r>
              <w:t xml:space="preserve">9.Job complete </w:t>
            </w:r>
          </w:p>
        </w:tc>
        <w:tc>
          <w:tcPr>
            <w:tcW w:w="3612" w:type="dxa"/>
            <w:gridSpan w:val="5"/>
          </w:tcPr>
          <w:p w:rsidR="00FB3500" w:rsidRDefault="00FB3500" w:rsidP="00FB3500">
            <w:r w:rsidRPr="00AE36A3">
              <w:t xml:space="preserve">Wong Yen Siong / Koh Ban San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331874">
              <w:t>19/09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91248" w:rsidP="00F6237A">
            <w:pPr>
              <w:pStyle w:val="ListParagraph"/>
              <w:ind w:left="0"/>
            </w:pPr>
            <w:r>
              <w:t xml:space="preserve">Name: Wong Yen Siong </w:t>
            </w:r>
            <w:r w:rsidR="00561A70">
              <w:t xml:space="preserve">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331874">
              <w:t xml:space="preserve"> 19/09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331874">
              <w:t xml:space="preserve"> 19/09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331874">
              <w:t xml:space="preserve"> 19/09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B22" w:rsidRDefault="00FA7B22" w:rsidP="00D36CDD">
      <w:pPr>
        <w:spacing w:after="0" w:line="240" w:lineRule="auto"/>
      </w:pPr>
      <w:r>
        <w:separator/>
      </w:r>
    </w:p>
  </w:endnote>
  <w:endnote w:type="continuationSeparator" w:id="0">
    <w:p w:rsidR="00FA7B22" w:rsidRDefault="00FA7B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B22" w:rsidRDefault="00FA7B22" w:rsidP="00D36CDD">
      <w:pPr>
        <w:spacing w:after="0" w:line="240" w:lineRule="auto"/>
      </w:pPr>
      <w:r>
        <w:separator/>
      </w:r>
    </w:p>
  </w:footnote>
  <w:footnote w:type="continuationSeparator" w:id="0">
    <w:p w:rsidR="00FA7B22" w:rsidRDefault="00FA7B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91248"/>
    <w:rsid w:val="000B7AD3"/>
    <w:rsid w:val="00104572"/>
    <w:rsid w:val="00143DA2"/>
    <w:rsid w:val="001544DB"/>
    <w:rsid w:val="00166C4D"/>
    <w:rsid w:val="0019756A"/>
    <w:rsid w:val="001D33CD"/>
    <w:rsid w:val="002426BD"/>
    <w:rsid w:val="002631C3"/>
    <w:rsid w:val="0026506A"/>
    <w:rsid w:val="002E6C4D"/>
    <w:rsid w:val="00326B37"/>
    <w:rsid w:val="00331874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4A421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3FC8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52842"/>
    <w:rsid w:val="0096047E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F36EC"/>
    <w:rsid w:val="00E1660C"/>
    <w:rsid w:val="00E40BAF"/>
    <w:rsid w:val="00E81A0B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A7B22"/>
    <w:rsid w:val="00FB3500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9848F-C276-4592-89E3-5605B1D48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2022-09-14T03:37:00Z</dcterms:created>
  <dcterms:modified xsi:type="dcterms:W3CDTF">2022-09-14T03:37:00Z</dcterms:modified>
</cp:coreProperties>
</file>