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6D3F6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</w:t>
            </w:r>
            <w:r w:rsidR="00CC19AA">
              <w:rPr>
                <w:color w:val="0000CC"/>
              </w:rPr>
              <w:t>/04/21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99686B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6D3F68" w:rsidP="005E2732">
            <w:pPr>
              <w:pStyle w:val="ListParagraph"/>
              <w:ind w:left="0"/>
            </w:pPr>
            <w:r>
              <w:t>5 Tuas Dr 1 – Fu Yu Corp</w:t>
            </w:r>
            <w:r w:rsidR="00AD2F34">
              <w:t xml:space="preserve"> Pte Ltd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213A13" w:rsidRPr="00E87895" w:rsidRDefault="006D3F68" w:rsidP="00213A13">
            <w:pPr>
              <w:pStyle w:val="ListParagraph"/>
              <w:ind w:left="12"/>
            </w:pPr>
            <w:r>
              <w:t>27</w:t>
            </w:r>
            <w:r w:rsidR="002B39A0">
              <w:t>/04/21</w:t>
            </w:r>
          </w:p>
        </w:tc>
        <w:tc>
          <w:tcPr>
            <w:tcW w:w="4463" w:type="dxa"/>
            <w:gridSpan w:val="10"/>
          </w:tcPr>
          <w:p w:rsidR="00213A13" w:rsidRPr="00E87895" w:rsidRDefault="006D3F68" w:rsidP="005E2732">
            <w:pPr>
              <w:pStyle w:val="ListParagraph"/>
              <w:ind w:left="0"/>
            </w:pPr>
            <w:r>
              <w:t>Time of lifting operation: 10:00</w:t>
            </w:r>
            <w:r w:rsidR="00213A13">
              <w:t xml:space="preserve"> am  </w:t>
            </w:r>
          </w:p>
        </w:tc>
      </w:tr>
      <w:tr w:rsidR="00213A13" w:rsidTr="0099686B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6D3F68" w:rsidP="005E2732">
            <w:pPr>
              <w:pStyle w:val="ListParagraph"/>
              <w:ind w:left="0"/>
            </w:pPr>
            <w:r>
              <w:t xml:space="preserve">1 unit Sirius UM+ </w:t>
            </w:r>
          </w:p>
        </w:tc>
      </w:tr>
      <w:tr w:rsidR="005E2732" w:rsidTr="0099686B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6D3F68" w:rsidP="005E2732">
            <w:pPr>
              <w:pStyle w:val="ListParagraph"/>
              <w:ind w:left="0"/>
            </w:pPr>
            <w:r>
              <w:t>300 x 265 x 330 c</w:t>
            </w:r>
            <w:r w:rsidR="00AD2F34">
              <w:t xml:space="preserve">m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6D3F68" w:rsidP="005E2732">
            <w:pPr>
              <w:pStyle w:val="ListParagraph"/>
              <w:ind w:left="0"/>
            </w:pPr>
            <w:r>
              <w:t>8, 6</w:t>
            </w:r>
            <w:r w:rsidR="001C779D">
              <w:t>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862891">
              <w:t xml:space="preserve"> 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862891" w:rsidP="005E2732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862891" w:rsidP="005E2732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862891" w:rsidP="005E2732">
            <w:pPr>
              <w:pStyle w:val="ListParagraph"/>
              <w:ind w:left="0"/>
            </w:pPr>
            <w:r>
              <w:t>17, 840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862891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862891" w:rsidP="005E2732">
            <w:pPr>
              <w:pStyle w:val="ListParagraph"/>
              <w:ind w:left="0"/>
            </w:pPr>
            <w:r>
              <w:t>10, 670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86289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ton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AB7E5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>Wong Yen Siong</w:t>
            </w:r>
            <w:r w:rsidR="00CC19AA">
              <w:t xml:space="preserve"> </w:t>
            </w:r>
            <w:r>
              <w:t>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8"/>
          </w:tcPr>
          <w:p w:rsidR="005E2732" w:rsidRDefault="0099686B" w:rsidP="0099686B">
            <w:pPr>
              <w:pStyle w:val="ListParagraph"/>
              <w:ind w:left="0"/>
            </w:pPr>
            <w:r>
              <w:t xml:space="preserve">Wong Yen Siong / Zahari </w:t>
            </w:r>
            <w:r w:rsidR="00CC19AA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8"/>
          </w:tcPr>
          <w:p w:rsidR="005E2732" w:rsidRDefault="0099686B" w:rsidP="005E2732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D46E90">
              <w:t xml:space="preserve"> / Ahmad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99686B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CC19AA">
              <w:t xml:space="preserve"> / Ibrahim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CC19AA">
              <w:t xml:space="preserve">Wong Yen </w:t>
            </w:r>
            <w:r w:rsidR="0099686B">
              <w:t xml:space="preserve">Siong    /   Zahari </w:t>
            </w:r>
            <w:r w:rsidR="00D46E90">
              <w:t xml:space="preserve"> </w:t>
            </w:r>
            <w:r w:rsidR="0099686B">
              <w:t xml:space="preserve"> </w:t>
            </w:r>
            <w:r>
              <w:t xml:space="preserve"> / </w:t>
            </w:r>
            <w:r w:rsidR="0099686B">
              <w:t xml:space="preserve">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1C779D" w:rsidP="00150872">
            <w:r>
              <w:t xml:space="preserve">1.Deploy </w:t>
            </w:r>
            <w:r w:rsidR="00DC480A">
              <w:t>lo</w:t>
            </w:r>
            <w:r w:rsidR="00CC19AA">
              <w:t xml:space="preserve">rry </w:t>
            </w:r>
            <w:r w:rsidR="00E820AD">
              <w:t>crane at designated unloading area</w:t>
            </w:r>
          </w:p>
        </w:tc>
        <w:tc>
          <w:tcPr>
            <w:tcW w:w="3047" w:type="dxa"/>
            <w:gridSpan w:val="8"/>
          </w:tcPr>
          <w:p w:rsidR="00150872" w:rsidRDefault="0099686B" w:rsidP="005E2732">
            <w:r>
              <w:t>Wong Yen Siong / Zahari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2.Insert sling to below machine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3.Hoist down case from FR container to the ground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4.Uncrate case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6.Swing crane to unloading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rPr>
          <w:trHeight w:val="210"/>
        </w:trPr>
        <w:tc>
          <w:tcPr>
            <w:tcW w:w="6200" w:type="dxa"/>
            <w:gridSpan w:val="8"/>
          </w:tcPr>
          <w:p w:rsidR="0099686B" w:rsidRDefault="0099686B" w:rsidP="0099686B">
            <w:r>
              <w:t>8.Insert rollers under machine base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9.Shift and transport machine into production area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 xml:space="preserve">11.Unload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>12.Once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99686B" w:rsidTr="00213A13">
        <w:tc>
          <w:tcPr>
            <w:tcW w:w="6200" w:type="dxa"/>
            <w:gridSpan w:val="8"/>
          </w:tcPr>
          <w:p w:rsidR="0099686B" w:rsidRDefault="0099686B" w:rsidP="0099686B">
            <w:r>
              <w:t xml:space="preserve">13.All debris will be clear and disposed </w:t>
            </w:r>
          </w:p>
        </w:tc>
        <w:tc>
          <w:tcPr>
            <w:tcW w:w="3047" w:type="dxa"/>
            <w:gridSpan w:val="8"/>
          </w:tcPr>
          <w:p w:rsidR="0099686B" w:rsidRDefault="0099686B" w:rsidP="0099686B">
            <w:r w:rsidRPr="00DA162A">
              <w:t xml:space="preserve">Wong Yen Siong / Zahari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9686B">
              <w:t>27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9686B">
              <w:t xml:space="preserve"> Zahari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9686B">
              <w:t>27</w:t>
            </w:r>
            <w:r w:rsidR="00CC19AA">
              <w:t>/04/2021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9686B">
              <w:t>27</w:t>
            </w:r>
            <w:r w:rsidR="00CC19AA">
              <w:t>/04/2021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99686B">
              <w:t>27</w:t>
            </w:r>
            <w:bookmarkStart w:id="0" w:name="_GoBack"/>
            <w:bookmarkEnd w:id="0"/>
            <w:r w:rsidR="00CC19AA">
              <w:t>/04/2021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61E" w:rsidRDefault="0023761E" w:rsidP="00D36CDD">
      <w:pPr>
        <w:spacing w:after="0" w:line="240" w:lineRule="auto"/>
      </w:pPr>
      <w:r>
        <w:separator/>
      </w:r>
    </w:p>
  </w:endnote>
  <w:endnote w:type="continuationSeparator" w:id="0">
    <w:p w:rsidR="0023761E" w:rsidRDefault="002376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61E" w:rsidRDefault="0023761E" w:rsidP="00D36CDD">
      <w:pPr>
        <w:spacing w:after="0" w:line="240" w:lineRule="auto"/>
      </w:pPr>
      <w:r>
        <w:separator/>
      </w:r>
    </w:p>
  </w:footnote>
  <w:footnote w:type="continuationSeparator" w:id="0">
    <w:p w:rsidR="0023761E" w:rsidRDefault="0023761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21246D"/>
    <w:rsid w:val="00213A13"/>
    <w:rsid w:val="0023761E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C3404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D3F68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62891"/>
    <w:rsid w:val="008A431D"/>
    <w:rsid w:val="008D6B81"/>
    <w:rsid w:val="00910422"/>
    <w:rsid w:val="0092224E"/>
    <w:rsid w:val="00972FE3"/>
    <w:rsid w:val="009775C2"/>
    <w:rsid w:val="009918E8"/>
    <w:rsid w:val="0099686B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0678F-8A49-4DB8-901C-5EF6B0F64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2021-04-09T03:17:00Z</cp:lastPrinted>
  <dcterms:created xsi:type="dcterms:W3CDTF">2021-04-21T07:15:00Z</dcterms:created>
  <dcterms:modified xsi:type="dcterms:W3CDTF">2021-04-21T07:15:00Z</dcterms:modified>
</cp:coreProperties>
</file>