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5104EA">
        <w:tc>
          <w:tcPr>
            <w:tcW w:w="2376" w:type="dxa"/>
            <w:vMerge w:val="restart"/>
          </w:tcPr>
          <w:p w:rsidR="00D36CDD" w:rsidRPr="00F53ADA" w:rsidRDefault="00E84AC9" w:rsidP="005104EA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5104EA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AC6571" w:rsidP="005104EA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="00D36CDD"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5104EA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5104EA">
        <w:tc>
          <w:tcPr>
            <w:tcW w:w="2376" w:type="dxa"/>
            <w:vMerge/>
          </w:tcPr>
          <w:p w:rsidR="00D36CDD" w:rsidRDefault="00D36CDD" w:rsidP="005104EA"/>
        </w:tc>
        <w:tc>
          <w:tcPr>
            <w:tcW w:w="2977" w:type="dxa"/>
            <w:vMerge/>
          </w:tcPr>
          <w:p w:rsidR="00D36CDD" w:rsidRDefault="00D36CDD" w:rsidP="005104EA"/>
        </w:tc>
        <w:tc>
          <w:tcPr>
            <w:tcW w:w="1843" w:type="dxa"/>
          </w:tcPr>
          <w:p w:rsidR="00D36CDD" w:rsidRPr="00E914A7" w:rsidRDefault="00D36CDD" w:rsidP="005104EA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104E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AC6571">
              <w:rPr>
                <w:color w:val="0000CC"/>
              </w:rPr>
              <w:t>/09</w:t>
            </w:r>
            <w:r w:rsidR="000371BC">
              <w:rPr>
                <w:color w:val="0000CC"/>
              </w:rPr>
              <w:t>/2019</w:t>
            </w:r>
          </w:p>
        </w:tc>
      </w:tr>
      <w:tr w:rsidR="00D36CDD" w:rsidRPr="00E914A7" w:rsidTr="005104EA">
        <w:tc>
          <w:tcPr>
            <w:tcW w:w="2376" w:type="dxa"/>
            <w:vMerge/>
          </w:tcPr>
          <w:p w:rsidR="00D36CDD" w:rsidRDefault="00D36CDD" w:rsidP="005104EA"/>
        </w:tc>
        <w:tc>
          <w:tcPr>
            <w:tcW w:w="2977" w:type="dxa"/>
            <w:vMerge/>
          </w:tcPr>
          <w:p w:rsidR="00D36CDD" w:rsidRDefault="00D36CDD" w:rsidP="005104EA"/>
        </w:tc>
        <w:tc>
          <w:tcPr>
            <w:tcW w:w="3889" w:type="dxa"/>
            <w:gridSpan w:val="2"/>
          </w:tcPr>
          <w:p w:rsidR="00D36CDD" w:rsidRPr="00E914A7" w:rsidRDefault="00D36CDD" w:rsidP="005104EA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902133">
              <w:t>: 5 Tuas Dr 1</w:t>
            </w:r>
          </w:p>
        </w:tc>
        <w:tc>
          <w:tcPr>
            <w:tcW w:w="3149" w:type="dxa"/>
            <w:gridSpan w:val="9"/>
          </w:tcPr>
          <w:p w:rsidR="00E87895" w:rsidRPr="00E87895" w:rsidRDefault="00902133" w:rsidP="00E87895">
            <w:pPr>
              <w:pStyle w:val="ListParagraph"/>
              <w:ind w:left="0"/>
            </w:pPr>
            <w:r>
              <w:t>Factory: Fu Yu Corporation Limited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5104EA">
              <w:rPr>
                <w:b/>
              </w:rPr>
              <w:t>lifting operation: 27</w:t>
            </w:r>
            <w:r w:rsidR="00AC6571">
              <w:rPr>
                <w:b/>
              </w:rPr>
              <w:t>/09</w:t>
            </w:r>
            <w:r>
              <w:rPr>
                <w:b/>
              </w:rPr>
              <w:t>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 xml:space="preserve">e </w:t>
            </w:r>
            <w:r w:rsidR="005104EA">
              <w:rPr>
                <w:b/>
              </w:rPr>
              <w:t xml:space="preserve">of lifting operation: 09:45 am </w:t>
            </w:r>
          </w:p>
        </w:tc>
      </w:tr>
      <w:tr w:rsidR="00F53ADA" w:rsidTr="005104EA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6"/>
          </w:tcPr>
          <w:p w:rsidR="0068374F" w:rsidRDefault="005104EA" w:rsidP="0068374F">
            <w:pPr>
              <w:pStyle w:val="ListParagraph"/>
              <w:ind w:left="0"/>
            </w:pPr>
            <w:r>
              <w:t>1 unit Fanuc</w:t>
            </w:r>
            <w:r w:rsidR="00AC6571">
              <w:t xml:space="preserve"> </w:t>
            </w:r>
            <w:r w:rsidR="00902133">
              <w:t xml:space="preserve">machine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5104EA" w:rsidP="0068374F">
            <w:pPr>
              <w:pStyle w:val="ListParagraph"/>
              <w:ind w:left="0"/>
            </w:pPr>
            <w:r>
              <w:t>2, 000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5104EA" w:rsidP="0068374F">
            <w:pPr>
              <w:pStyle w:val="ListParagraph"/>
              <w:ind w:left="0"/>
            </w:pPr>
            <w:r>
              <w:t>2000 x 1550 x 24</w:t>
            </w:r>
            <w:r w:rsidR="00AC6571">
              <w:t>00 m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150D5D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02133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</w:t>
            </w:r>
            <w:r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902133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104572">
              <w:rPr>
                <w:color w:val="FF0000"/>
              </w:rPr>
              <w:t>/20</w:t>
            </w:r>
            <w:r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902133" w:rsidP="00CC605E">
            <w:pPr>
              <w:pStyle w:val="ListParagraph"/>
              <w:ind w:left="0"/>
            </w:pPr>
            <w:r>
              <w:t>944</w:t>
            </w:r>
            <w:r w:rsidR="00FD5B38">
              <w:t>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90213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90213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150D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150D5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AC6571">
              <w:rPr>
                <w:color w:val="FF0000"/>
              </w:rPr>
              <w:t>/20</w:t>
            </w:r>
            <w:r>
              <w:rPr>
                <w:color w:val="FF0000"/>
              </w:rPr>
              <w:t>20</w:t>
            </w:r>
          </w:p>
        </w:tc>
      </w:tr>
      <w:tr w:rsidR="005543EF" w:rsidTr="005104EA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104EA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5104EA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104EA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>Ibrahim Bin Mostaman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2631C3">
              <w:t xml:space="preserve"> </w:t>
            </w:r>
            <w:r>
              <w:t>Bin Sudarjo</w:t>
            </w:r>
            <w:r w:rsidR="00902133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>
              <w:t>Bin Mohamed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FD5B38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902133" w:rsidP="00FB5741">
            <w:pPr>
              <w:pStyle w:val="ListParagraph"/>
              <w:ind w:left="0"/>
            </w:pPr>
            <w:r>
              <w:t xml:space="preserve">Abd Samad Bin </w:t>
            </w:r>
            <w:r w:rsidR="009404B2">
              <w:t xml:space="preserve"> </w:t>
            </w:r>
            <w:r>
              <w:t>Ahmad</w:t>
            </w: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/ 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9A0C0B" w:rsidRDefault="009A0C0B" w:rsidP="00FB5741">
            <w:pPr>
              <w:pStyle w:val="ListParagraph"/>
              <w:ind w:left="0"/>
            </w:pPr>
            <w:bookmarkStart w:id="0" w:name="_GoBack"/>
            <w:bookmarkEnd w:id="0"/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5104EA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02133" w:rsidTr="00902133">
        <w:trPr>
          <w:trHeight w:val="439"/>
        </w:trPr>
        <w:tc>
          <w:tcPr>
            <w:tcW w:w="1668" w:type="dxa"/>
          </w:tcPr>
          <w:p w:rsidR="00902133" w:rsidRDefault="00902133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902133" w:rsidRDefault="00902133" w:rsidP="009918E8">
            <w:pPr>
              <w:pStyle w:val="ListParagraph"/>
              <w:ind w:left="0"/>
            </w:pPr>
          </w:p>
          <w:p w:rsidR="00902133" w:rsidRDefault="00902133" w:rsidP="00902133">
            <w:pPr>
              <w:pStyle w:val="ListParagraph"/>
              <w:ind w:left="0"/>
            </w:pPr>
          </w:p>
        </w:tc>
      </w:tr>
      <w:tr w:rsidR="00F92042" w:rsidTr="005104EA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104EA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AC6571" w:rsidP="00910422">
            <w:r>
              <w:t>1</w:t>
            </w:r>
            <w:r w:rsidR="00FD5B38">
              <w:t>.Insert</w:t>
            </w:r>
            <w:r w:rsidR="00742990">
              <w:t xml:space="preserve"> pallet truck under machine base</w:t>
            </w:r>
          </w:p>
        </w:tc>
        <w:tc>
          <w:tcPr>
            <w:tcW w:w="3469" w:type="dxa"/>
            <w:gridSpan w:val="8"/>
          </w:tcPr>
          <w:p w:rsidR="00C263DD" w:rsidRDefault="00E84AC9" w:rsidP="00E84AC9">
            <w:r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2</w:t>
            </w:r>
            <w:r w:rsidR="00E84AC9">
              <w:t xml:space="preserve">.Jack up pallet truck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3</w:t>
            </w:r>
            <w:r w:rsidR="00E84AC9">
              <w:t xml:space="preserve">.Shift </w:t>
            </w:r>
            <w:r w:rsidR="00742990">
              <w:t>out machine</w:t>
            </w:r>
            <w:r w:rsidR="00CA298B">
              <w:t xml:space="preserve"> to loading bay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4</w:t>
            </w:r>
            <w:r w:rsidR="00393ACC">
              <w:t>.Insert sling onto machine</w:t>
            </w:r>
            <w:r w:rsidR="00E84AC9">
              <w:t xml:space="preserve"> hoisting point and hook onto crane</w:t>
            </w:r>
            <w:r w:rsidR="00393ACC">
              <w:t xml:space="preserve">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5</w:t>
            </w:r>
            <w:r w:rsidR="00E84AC9">
              <w:t xml:space="preserve">.Hoist up slowly to check on balancing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6</w:t>
            </w:r>
            <w:r w:rsidR="00E84AC9">
              <w:t>.When well balanced, hoist up and load onto lorry chassis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7</w:t>
            </w:r>
            <w:r w:rsidR="00CA298B">
              <w:t>.</w:t>
            </w:r>
            <w:r w:rsidR="00393ACC">
              <w:t>Release all sling from machine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>8</w:t>
            </w:r>
            <w:r w:rsidR="00393ACC">
              <w:t>.Secured machine</w:t>
            </w:r>
            <w:r w:rsidR="00E84AC9">
              <w:t xml:space="preserve"> with strapping belt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10"/>
          </w:tcPr>
          <w:p w:rsidR="00E84AC9" w:rsidRDefault="00AC6571" w:rsidP="00E84AC9">
            <w:r>
              <w:t xml:space="preserve">9.Move out lorry </w:t>
            </w:r>
            <w:r w:rsidR="00E84AC9">
              <w:t xml:space="preserve">from premise </w:t>
            </w:r>
            <w:r w:rsidR="00393ACC">
              <w:t>and d</w:t>
            </w:r>
            <w:r>
              <w:t xml:space="preserve">eliver to new location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902133" w:rsidTr="00DE5044">
        <w:tc>
          <w:tcPr>
            <w:tcW w:w="9247" w:type="dxa"/>
            <w:gridSpan w:val="18"/>
          </w:tcPr>
          <w:p w:rsidR="00902133" w:rsidRPr="001C0927" w:rsidRDefault="00902133" w:rsidP="00E84AC9">
            <w:r>
              <w:t xml:space="preserve">    </w:t>
            </w:r>
          </w:p>
        </w:tc>
      </w:tr>
      <w:tr w:rsidR="00C263DD" w:rsidTr="00902133">
        <w:tc>
          <w:tcPr>
            <w:tcW w:w="9247" w:type="dxa"/>
            <w:gridSpan w:val="18"/>
            <w:tcBorders>
              <w:top w:val="nil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5104EA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5104EA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240" w:rsidRDefault="00323240" w:rsidP="00D36CDD">
      <w:pPr>
        <w:spacing w:after="0" w:line="240" w:lineRule="auto"/>
      </w:pPr>
      <w:r>
        <w:separator/>
      </w:r>
    </w:p>
  </w:endnote>
  <w:endnote w:type="continuationSeparator" w:id="0">
    <w:p w:rsidR="00323240" w:rsidRDefault="0032324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240" w:rsidRDefault="00323240" w:rsidP="00D36CDD">
      <w:pPr>
        <w:spacing w:after="0" w:line="240" w:lineRule="auto"/>
      </w:pPr>
      <w:r>
        <w:separator/>
      </w:r>
    </w:p>
  </w:footnote>
  <w:footnote w:type="continuationSeparator" w:id="0">
    <w:p w:rsidR="00323240" w:rsidRDefault="0032324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0D5D"/>
    <w:rsid w:val="001544DB"/>
    <w:rsid w:val="001D33CD"/>
    <w:rsid w:val="002631C3"/>
    <w:rsid w:val="002E6C4D"/>
    <w:rsid w:val="00323240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104E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B47DA"/>
    <w:rsid w:val="006E20F6"/>
    <w:rsid w:val="006F5DE6"/>
    <w:rsid w:val="00723BBE"/>
    <w:rsid w:val="00742990"/>
    <w:rsid w:val="007535D1"/>
    <w:rsid w:val="0079745A"/>
    <w:rsid w:val="007F0D86"/>
    <w:rsid w:val="008017A9"/>
    <w:rsid w:val="00810F4B"/>
    <w:rsid w:val="008A431D"/>
    <w:rsid w:val="00902133"/>
    <w:rsid w:val="00910422"/>
    <w:rsid w:val="009404B2"/>
    <w:rsid w:val="00972FE3"/>
    <w:rsid w:val="009775C2"/>
    <w:rsid w:val="009918E8"/>
    <w:rsid w:val="009A0C0B"/>
    <w:rsid w:val="00A36258"/>
    <w:rsid w:val="00A9479F"/>
    <w:rsid w:val="00A95EB6"/>
    <w:rsid w:val="00AB2BE6"/>
    <w:rsid w:val="00AC6571"/>
    <w:rsid w:val="00B673A8"/>
    <w:rsid w:val="00BE0BE9"/>
    <w:rsid w:val="00C263DD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8576D39-7B7E-4D86-B794-91452D4C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D29368-EAA2-4942-A920-3126B1318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ZailaniB</cp:lastModifiedBy>
  <cp:revision>5</cp:revision>
  <cp:lastPrinted>2019-09-24T06:24:00Z</cp:lastPrinted>
  <dcterms:created xsi:type="dcterms:W3CDTF">2019-09-03T08:02:00Z</dcterms:created>
  <dcterms:modified xsi:type="dcterms:W3CDTF">2019-09-24T06:24:00Z</dcterms:modified>
</cp:coreProperties>
</file>