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80DC2">
              <w:rPr>
                <w:color w:val="0000CC"/>
              </w:rPr>
              <w:t>04/03/2020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F80DC2" w:rsidP="00E87895">
            <w:pPr>
              <w:pStyle w:val="ListParagraph"/>
              <w:ind w:left="0"/>
            </w:pPr>
            <w:r>
              <w:t xml:space="preserve">Hoisting machine </w:t>
            </w:r>
            <w:r w:rsidR="00D8404C">
              <w:t>at 2</w:t>
            </w:r>
            <w:r w:rsidR="00D8404C" w:rsidRPr="00D8404C">
              <w:rPr>
                <w:vertAlign w:val="superscript"/>
              </w:rPr>
              <w:t>nd</w:t>
            </w:r>
            <w:r w:rsidR="00D8404C">
              <w:t xml:space="preserve"> floor using platform and lorry loader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F80DC2" w:rsidP="00E87895">
            <w:pPr>
              <w:pStyle w:val="ListParagraph"/>
              <w:ind w:left="0"/>
            </w:pPr>
            <w:r>
              <w:t>NUS – Blk E4 #02-06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8B2DEB" w:rsidP="00E87895">
            <w:pPr>
              <w:pStyle w:val="ListParagraph"/>
              <w:ind w:left="0"/>
            </w:pPr>
            <w:r>
              <w:t>11</w:t>
            </w:r>
            <w:r w:rsidR="00C76D15">
              <w:t>/03/2020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F80DC2" w:rsidP="0068374F">
            <w:pPr>
              <w:pStyle w:val="ListParagraph"/>
              <w:ind w:left="0"/>
            </w:pPr>
            <w:r>
              <w:t xml:space="preserve">2 unit Rongfu S5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F80DC2" w:rsidP="0068374F">
            <w:pPr>
              <w:pStyle w:val="ListParagraph"/>
              <w:ind w:left="0"/>
            </w:pPr>
            <w:r>
              <w:t>200 X 130 X 200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80DC2" w:rsidP="0068374F">
            <w:pPr>
              <w:pStyle w:val="ListParagraph"/>
              <w:ind w:left="0"/>
            </w:pPr>
            <w:r>
              <w:t xml:space="preserve">830 </w:t>
            </w:r>
            <w:r w:rsidR="00C84DAA">
              <w:t>kgs</w:t>
            </w:r>
            <w:r>
              <w:t xml:space="preserve"> each </w:t>
            </w:r>
            <w:r w:rsidR="00104572">
              <w:t xml:space="preserve">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426DFE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426DFE" w:rsidP="00CC605E">
            <w:pPr>
              <w:pStyle w:val="ListParagraph"/>
              <w:ind w:left="0"/>
            </w:pPr>
            <w:r>
              <w:t>16, 800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E64E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bookmarkStart w:id="0" w:name="_GoBack"/>
            <w:bookmarkEnd w:id="0"/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D7336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26DFE" w:rsidP="00F25854">
            <w:pPr>
              <w:pStyle w:val="ListParagraph"/>
              <w:ind w:left="0"/>
            </w:pPr>
            <w:r>
              <w:t>7, 100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80DC2">
              <w:rPr>
                <w:color w:val="FF0000"/>
              </w:rPr>
              <w:t>/webbing</w:t>
            </w:r>
            <w:r w:rsidR="008B2DEB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2, 2</w:t>
            </w:r>
            <w:r w:rsidR="00EB77AE">
              <w:rPr>
                <w:color w:val="FF0000"/>
              </w:rPr>
              <w:t xml:space="preserve">00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15/01/21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8B2DEB" w:rsidTr="00771193">
        <w:tc>
          <w:tcPr>
            <w:tcW w:w="9247" w:type="dxa"/>
            <w:gridSpan w:val="17"/>
          </w:tcPr>
          <w:p w:rsidR="008B2DEB" w:rsidRDefault="008B2DEB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8B2DEB" w:rsidP="00FB5741">
            <w:pPr>
              <w:pStyle w:val="ListParagraph"/>
              <w:ind w:left="0"/>
            </w:pPr>
            <w:r>
              <w:t xml:space="preserve">Rahman / Ali / Hanifah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564275" w:rsidP="00FB5741">
            <w:pPr>
              <w:pStyle w:val="ListParagraph"/>
              <w:ind w:left="0"/>
            </w:pPr>
            <w:r>
              <w:t xml:space="preserve">Ahmad / Hassan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564275">
        <w:trPr>
          <w:trHeight w:val="132"/>
        </w:trPr>
        <w:tc>
          <w:tcPr>
            <w:tcW w:w="6345" w:type="dxa"/>
            <w:gridSpan w:val="11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564275" w:rsidP="007C42AF">
            <w:r>
              <w:t>Name &amp; Title:</w:t>
            </w:r>
            <w:r w:rsidR="00F67033">
              <w:t xml:space="preserve"> Ibrahim </w:t>
            </w:r>
            <w:r>
              <w:t xml:space="preserve"> </w:t>
            </w:r>
            <w:r w:rsidR="008B2DEB">
              <w:t xml:space="preserve">  </w:t>
            </w:r>
            <w:r w:rsidR="00836CFD">
              <w:t>/</w:t>
            </w:r>
            <w:r w:rsidR="00F67033">
              <w:t xml:space="preserve"> </w:t>
            </w:r>
            <w:r w:rsidR="008B2DEB">
              <w:t xml:space="preserve"> </w:t>
            </w:r>
            <w:r w:rsidR="00F67033">
              <w:t xml:space="preserve"> </w:t>
            </w:r>
            <w:r w:rsidR="008B2DEB">
              <w:t xml:space="preserve">Zahari  </w:t>
            </w:r>
            <w:r>
              <w:t xml:space="preserve">  /</w:t>
            </w:r>
            <w:r w:rsidR="00F67033">
              <w:t xml:space="preserve"> </w:t>
            </w:r>
            <w:r w:rsidR="00836CFD">
              <w:t xml:space="preserve"> </w:t>
            </w:r>
            <w:r w:rsidR="008B2DEB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C76D15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lorry 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4D34CD" w:rsidP="00370CA0">
            <w:r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>2.Hoist up platform to 2</w:t>
            </w:r>
            <w:r w:rsidRPr="008B2DEB">
              <w:rPr>
                <w:vertAlign w:val="superscript"/>
              </w:rPr>
              <w:t>nd</w:t>
            </w:r>
            <w:r>
              <w:t xml:space="preserve"> floor area opening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>3.Secured platform onto building pillar/railing with strapping belt to prevent swing outward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C272AA">
        <w:trPr>
          <w:trHeight w:val="103"/>
        </w:trPr>
        <w:tc>
          <w:tcPr>
            <w:tcW w:w="6203" w:type="dxa"/>
            <w:gridSpan w:val="9"/>
          </w:tcPr>
          <w:p w:rsidR="004D34CD" w:rsidRDefault="004D34CD" w:rsidP="004D34CD">
            <w:r>
              <w:t>4.Shift out machine from workshop into platform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rPr>
          <w:trHeight w:val="210"/>
        </w:trPr>
        <w:tc>
          <w:tcPr>
            <w:tcW w:w="6203" w:type="dxa"/>
            <w:gridSpan w:val="9"/>
          </w:tcPr>
          <w:p w:rsidR="004D34CD" w:rsidRDefault="004D34CD" w:rsidP="004D34CD">
            <w:r>
              <w:t>5.Secured machine onto platform with strapping belt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>6.Hoist down platform together with machine to the ground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 xml:space="preserve">7.Hoist up machine from platform and onto lorry chassis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 xml:space="preserve">8.Deliver and unload machine at new location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CA0BCF" w:rsidTr="00E82EEB">
        <w:tc>
          <w:tcPr>
            <w:tcW w:w="6203" w:type="dxa"/>
            <w:gridSpan w:val="9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404E95">
        <w:trPr>
          <w:trHeight w:val="2511"/>
        </w:trPr>
        <w:tc>
          <w:tcPr>
            <w:tcW w:w="9247" w:type="dxa"/>
            <w:gridSpan w:val="17"/>
          </w:tcPr>
          <w:p w:rsidR="004D34CD" w:rsidRDefault="00F6237A" w:rsidP="00D8404C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 w:rsidR="00D8404C">
              <w:rPr>
                <w:i/>
              </w:rPr>
              <w:t>ur and how they will be avoided</w:t>
            </w: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Pr="00D8404C" w:rsidRDefault="00D8404C" w:rsidP="00D8404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          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4D34CD">
              <w:t>04/03/20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4D34CD">
              <w:t xml:space="preserve"> Zahari </w:t>
            </w:r>
            <w:r w:rsidR="00C76D15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27E" w:rsidRDefault="007A327E" w:rsidP="00D36CDD">
      <w:pPr>
        <w:spacing w:after="0" w:line="240" w:lineRule="auto"/>
      </w:pPr>
      <w:r>
        <w:separator/>
      </w:r>
    </w:p>
  </w:endnote>
  <w:endnote w:type="continuationSeparator" w:id="0">
    <w:p w:rsidR="007A327E" w:rsidRDefault="007A327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27E" w:rsidRDefault="007A327E" w:rsidP="00D36CDD">
      <w:pPr>
        <w:spacing w:after="0" w:line="240" w:lineRule="auto"/>
      </w:pPr>
      <w:r>
        <w:separator/>
      </w:r>
    </w:p>
  </w:footnote>
  <w:footnote w:type="continuationSeparator" w:id="0">
    <w:p w:rsidR="007A327E" w:rsidRDefault="007A327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7525B"/>
    <w:rsid w:val="00177B2D"/>
    <w:rsid w:val="00185B8E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A327E"/>
    <w:rsid w:val="007C42AF"/>
    <w:rsid w:val="007F07B8"/>
    <w:rsid w:val="007F0D86"/>
    <w:rsid w:val="008017A9"/>
    <w:rsid w:val="00810F4B"/>
    <w:rsid w:val="008138F1"/>
    <w:rsid w:val="00836CFD"/>
    <w:rsid w:val="008A431D"/>
    <w:rsid w:val="008B2DEB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BD7336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E4383"/>
    <w:rsid w:val="00DF36EC"/>
    <w:rsid w:val="00E1660C"/>
    <w:rsid w:val="00E64EAA"/>
    <w:rsid w:val="00E82EEB"/>
    <w:rsid w:val="00E87895"/>
    <w:rsid w:val="00EB77AE"/>
    <w:rsid w:val="00EF5C87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907D6-AD50-4E3D-B849-722A91FC8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2020-03-04T07:52:00Z</cp:lastPrinted>
  <dcterms:created xsi:type="dcterms:W3CDTF">2020-03-10T02:16:00Z</dcterms:created>
  <dcterms:modified xsi:type="dcterms:W3CDTF">2020-03-10T02:30:00Z</dcterms:modified>
</cp:coreProperties>
</file>