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749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26/05/23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07491B" w:rsidP="00E87895">
            <w:pPr>
              <w:pStyle w:val="ListParagraph"/>
              <w:ind w:left="0"/>
            </w:pPr>
            <w:r>
              <w:t>Hoist down equipment</w:t>
            </w:r>
            <w:r w:rsidR="00B5604F">
              <w:t xml:space="preserve"> from 2</w:t>
            </w:r>
            <w:r w:rsidR="00B5604F"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lk</w:t>
            </w:r>
            <w:proofErr w:type="spellEnd"/>
            <w:r w:rsidR="0007491B">
              <w:t xml:space="preserve"> 2023 Bukit </w:t>
            </w:r>
            <w:proofErr w:type="spellStart"/>
            <w:r w:rsidR="0007491B">
              <w:t>Batok</w:t>
            </w:r>
            <w:proofErr w:type="spellEnd"/>
            <w:r w:rsidR="0007491B">
              <w:t xml:space="preserve"> St 23 #02-108</w:t>
            </w:r>
            <w:r w:rsidR="00B10324">
              <w:t xml:space="preserve"> </w:t>
            </w:r>
            <w:r w:rsidR="00042240">
              <w:t xml:space="preserve"> –</w:t>
            </w:r>
            <w:r w:rsidR="0007491B">
              <w:t xml:space="preserve">  Pocket Technology</w:t>
            </w:r>
            <w:r w:rsidR="00B10324">
              <w:t xml:space="preserve"> </w:t>
            </w:r>
            <w:r>
              <w:t xml:space="preserve">Pte Ltd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07491B" w:rsidP="00E87895">
            <w:pPr>
              <w:pStyle w:val="ListParagraph"/>
              <w:ind w:left="0"/>
            </w:pPr>
            <w:r>
              <w:t>29/05/23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07491B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07491B" w:rsidP="0068374F">
            <w:pPr>
              <w:pStyle w:val="ListParagraph"/>
              <w:ind w:left="0"/>
            </w:pPr>
            <w:r>
              <w:t>230 x 120 x 105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07491B" w:rsidP="0068374F">
            <w:pPr>
              <w:pStyle w:val="ListParagraph"/>
              <w:ind w:left="0"/>
            </w:pPr>
            <w:r>
              <w:t>900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7491B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07491B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F37D5">
              <w:rPr>
                <w:color w:val="FF0000"/>
              </w:rPr>
              <w:t>/23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07491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07491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</w:t>
            </w:r>
            <w:r w:rsidR="00804D20">
              <w:rPr>
                <w:color w:val="FF0000"/>
              </w:rPr>
              <w:t>/23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50102C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07491B">
              <w:t>Jamari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07491B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3.Attached required lifting gear to crane hook and secure to rigging point of equipment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4.Lorry loader to hoist up equipment slowly till above the corridor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5.Swing crane and lower down equipment to the ground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6.Load onto lorry chassis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7.Secured </w:t>
            </w:r>
            <w:bookmarkStart w:id="0" w:name="_GoBack"/>
            <w:bookmarkEnd w:id="0"/>
            <w:r>
              <w:t>with strapping belt prior to moving out of premise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7491B">
              <w:t>29/05/23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7491B">
              <w:t>Ibrahim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07491B">
              <w:t>29/05/23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03B35">
              <w:t>26/11</w:t>
            </w:r>
            <w:r w:rsidR="00C5364B">
              <w:t>/22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03B35">
              <w:t>26/11</w:t>
            </w:r>
            <w:r w:rsidR="00C5364B">
              <w:t>/22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2EB" w:rsidRDefault="003052EB" w:rsidP="00D36CDD">
      <w:pPr>
        <w:spacing w:after="0" w:line="240" w:lineRule="auto"/>
      </w:pPr>
      <w:r>
        <w:separator/>
      </w:r>
    </w:p>
  </w:endnote>
  <w:endnote w:type="continuationSeparator" w:id="0">
    <w:p w:rsidR="003052EB" w:rsidRDefault="003052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2EB" w:rsidRDefault="003052EB" w:rsidP="00D36CDD">
      <w:pPr>
        <w:spacing w:after="0" w:line="240" w:lineRule="auto"/>
      </w:pPr>
      <w:r>
        <w:separator/>
      </w:r>
    </w:p>
  </w:footnote>
  <w:footnote w:type="continuationSeparator" w:id="0">
    <w:p w:rsidR="003052EB" w:rsidRDefault="003052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052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9ED3A-0798-4A88-B22B-57921CBF1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2022-11-14T05:59:00Z</cp:lastPrinted>
  <dcterms:created xsi:type="dcterms:W3CDTF">2023-05-26T04:57:00Z</dcterms:created>
  <dcterms:modified xsi:type="dcterms:W3CDTF">2023-05-26T04:57:00Z</dcterms:modified>
</cp:coreProperties>
</file>