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F2A7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13/12</w:t>
            </w:r>
            <w:bookmarkStart w:id="0" w:name="_GoBack"/>
            <w:bookmarkEnd w:id="0"/>
            <w:r w:rsidR="00A6396D">
              <w:rPr>
                <w:color w:val="0000CC"/>
              </w:rPr>
              <w:t>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1146A">
              <w:t xml:space="preserve">oist down </w:t>
            </w:r>
            <w:r w:rsidR="006277C4">
              <w:t>equipment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E2092C">
              <w:t>shift and transport to 4</w:t>
            </w:r>
            <w:r w:rsidR="00E2092C" w:rsidRPr="00E2092C">
              <w:rPr>
                <w:vertAlign w:val="superscript"/>
              </w:rPr>
              <w:t>th</w:t>
            </w:r>
            <w:r w:rsidR="006277C4">
              <w:t xml:space="preserve"> floor via cargo</w:t>
            </w:r>
            <w:r w:rsidR="00E2092C">
              <w:t xml:space="preserve"> lift </w:t>
            </w:r>
            <w:r w:rsidR="0041146A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6277C4" w:rsidP="00E87895">
            <w:pPr>
              <w:pStyle w:val="ListParagraph"/>
              <w:ind w:left="0"/>
            </w:pPr>
            <w:r>
              <w:t>18 Woodlands Loop – Edmund Optics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6277C4" w:rsidP="00E87895">
            <w:pPr>
              <w:pStyle w:val="ListParagraph"/>
              <w:ind w:left="0"/>
            </w:pPr>
            <w:r>
              <w:t>15</w:t>
            </w:r>
            <w:r w:rsidR="0041146A">
              <w:t>/12/</w:t>
            </w:r>
            <w:r w:rsidR="00270365">
              <w:t>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6277C4" w:rsidP="0068374F">
            <w:pPr>
              <w:pStyle w:val="ListParagraph"/>
              <w:ind w:left="0"/>
            </w:pPr>
            <w:r>
              <w:t>2 pallet 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277C4" w:rsidP="0068374F">
            <w:pPr>
              <w:pStyle w:val="ListParagraph"/>
              <w:ind w:left="0"/>
            </w:pPr>
            <w:r>
              <w:t xml:space="preserve">72” x 48” x 49”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277C4" w:rsidP="0068374F">
            <w:pPr>
              <w:pStyle w:val="ListParagraph"/>
              <w:ind w:left="0"/>
            </w:pPr>
            <w:r>
              <w:t>90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1146A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1146A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1146A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1146A" w:rsidP="00CC605E">
            <w:pPr>
              <w:pStyle w:val="ListParagraph"/>
              <w:ind w:left="0"/>
            </w:pPr>
            <w:r>
              <w:t>9, 76</w:t>
            </w:r>
            <w:r w:rsidR="00F9754C">
              <w:t>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70365">
              <w:rPr>
                <w:color w:val="FF0000"/>
              </w:rPr>
              <w:t xml:space="preserve">ton </w:t>
            </w:r>
            <w:r w:rsidR="0005258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 xml:space="preserve">Ngamin / </w:t>
            </w:r>
            <w:r w:rsidR="009C024E">
              <w:t xml:space="preserve">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Rahman / Malik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BF5DD6">
              <w:t xml:space="preserve">Ibrahim </w:t>
            </w:r>
            <w:r w:rsidR="009C024E">
              <w:t xml:space="preserve">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6277C4" w:rsidRDefault="006277C4" w:rsidP="007C42AF">
            <w:r>
              <w:t>Signature: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</w:t>
            </w:r>
            <w:r w:rsidR="009C024E">
              <w:t>rs where appropriate</w:t>
            </w:r>
          </w:p>
          <w:p w:rsidR="006277C4" w:rsidRDefault="006277C4" w:rsidP="00FB5741">
            <w:pPr>
              <w:pStyle w:val="ListParagraph"/>
              <w:ind w:left="0"/>
            </w:pP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BF5DD6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AF2A76" w:rsidP="00BF5DD6">
            <w:r>
              <w:t>2</w:t>
            </w:r>
            <w:r w:rsidR="006277C4">
              <w:t>.Hoist up and detach equipment</w:t>
            </w:r>
            <w:r w:rsidR="00BF5DD6">
              <w:t xml:space="preserve">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3</w:t>
            </w:r>
            <w:r w:rsidR="006277C4">
              <w:t>.Swing crane</w:t>
            </w:r>
            <w:r w:rsidR="00BF5DD6">
              <w:t xml:space="preserve"> away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4.Lower down equipment</w:t>
            </w:r>
            <w:r w:rsidR="00BF5DD6">
              <w:t xml:space="preserve"> to near ground level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5</w:t>
            </w:r>
            <w:r w:rsidR="00BF5DD6">
              <w:t>.I</w:t>
            </w:r>
            <w:r>
              <w:t>nsert pallet truck under equipment</w:t>
            </w:r>
            <w:r w:rsidR="00BF5DD6">
              <w:t xml:space="preserve"> bed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6</w:t>
            </w:r>
            <w:r w:rsidR="00F43708">
              <w:t>.Shift and transport to 4</w:t>
            </w:r>
            <w:r w:rsidR="00F43708" w:rsidRPr="00F43708">
              <w:rPr>
                <w:vertAlign w:val="superscript"/>
              </w:rPr>
              <w:t>th</w:t>
            </w:r>
            <w:r w:rsidR="006277C4">
              <w:t xml:space="preserve"> floor via cargo</w:t>
            </w:r>
            <w:r w:rsidR="00F43708">
              <w:t xml:space="preserve"> lift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7</w:t>
            </w:r>
            <w:r w:rsidR="00BF5DD6">
              <w:t>.Position at the designated location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8</w:t>
            </w:r>
            <w:r w:rsidR="00BF5DD6">
              <w:t>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9</w:t>
            </w:r>
            <w:r w:rsidR="00BF5DD6">
              <w:t xml:space="preserve">.All debris will be clear and disposed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AF2A76" w:rsidP="00BF5DD6">
            <w:r>
              <w:t>10</w:t>
            </w:r>
            <w:r w:rsidR="00BF5DD6">
              <w:t>.Job complete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6277C4">
              <w:t>15</w:t>
            </w:r>
            <w:r w:rsidR="00BF5DD6">
              <w:t>/12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F5DD6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277C4">
              <w:t>15</w:t>
            </w:r>
            <w:r w:rsidR="00BF5DD6">
              <w:t>/12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277C4">
              <w:t>15</w:t>
            </w:r>
            <w:r w:rsidR="00BF5DD6">
              <w:t>/12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277C4">
              <w:t>15</w:t>
            </w:r>
            <w:r w:rsidR="00BF5DD6">
              <w:t>/12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E2D" w:rsidRDefault="00EA2E2D" w:rsidP="00D36CDD">
      <w:pPr>
        <w:spacing w:after="0" w:line="240" w:lineRule="auto"/>
      </w:pPr>
      <w:r>
        <w:separator/>
      </w:r>
    </w:p>
  </w:endnote>
  <w:endnote w:type="continuationSeparator" w:id="0">
    <w:p w:rsidR="00EA2E2D" w:rsidRDefault="00EA2E2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E2D" w:rsidRDefault="00EA2E2D" w:rsidP="00D36CDD">
      <w:pPr>
        <w:spacing w:after="0" w:line="240" w:lineRule="auto"/>
      </w:pPr>
      <w:r>
        <w:separator/>
      </w:r>
    </w:p>
  </w:footnote>
  <w:footnote w:type="continuationSeparator" w:id="0">
    <w:p w:rsidR="00EA2E2D" w:rsidRDefault="00EA2E2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1146A"/>
    <w:rsid w:val="00450819"/>
    <w:rsid w:val="00454091"/>
    <w:rsid w:val="00464C2A"/>
    <w:rsid w:val="00467890"/>
    <w:rsid w:val="00482636"/>
    <w:rsid w:val="00491CD7"/>
    <w:rsid w:val="0049456A"/>
    <w:rsid w:val="0053228A"/>
    <w:rsid w:val="005543EF"/>
    <w:rsid w:val="005676E3"/>
    <w:rsid w:val="00582832"/>
    <w:rsid w:val="005B3DEA"/>
    <w:rsid w:val="005E11BA"/>
    <w:rsid w:val="00605690"/>
    <w:rsid w:val="006277C4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639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AF2A76"/>
    <w:rsid w:val="00B113C7"/>
    <w:rsid w:val="00B432B2"/>
    <w:rsid w:val="00BF5DD6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2092C"/>
    <w:rsid w:val="00E82EEB"/>
    <w:rsid w:val="00E87895"/>
    <w:rsid w:val="00E903F9"/>
    <w:rsid w:val="00E93BB2"/>
    <w:rsid w:val="00EA15A2"/>
    <w:rsid w:val="00EA2E2D"/>
    <w:rsid w:val="00EE1166"/>
    <w:rsid w:val="00EF5C87"/>
    <w:rsid w:val="00F17B9D"/>
    <w:rsid w:val="00F25854"/>
    <w:rsid w:val="00F43068"/>
    <w:rsid w:val="00F43708"/>
    <w:rsid w:val="00F53ADA"/>
    <w:rsid w:val="00F6237A"/>
    <w:rsid w:val="00F67033"/>
    <w:rsid w:val="00F83B5B"/>
    <w:rsid w:val="00F92042"/>
    <w:rsid w:val="00F92E27"/>
    <w:rsid w:val="00F9754C"/>
    <w:rsid w:val="00FB2989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B6C23-AE51-4B83-9FEA-D05A7CCDB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ZailaniB</cp:lastModifiedBy>
  <cp:revision>2</cp:revision>
  <cp:lastPrinted>2021-11-29T01:26:00Z</cp:lastPrinted>
  <dcterms:created xsi:type="dcterms:W3CDTF">2021-12-13T02:13:00Z</dcterms:created>
  <dcterms:modified xsi:type="dcterms:W3CDTF">2021-12-13T02:13:00Z</dcterms:modified>
</cp:coreProperties>
</file>