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76014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</w:t>
            </w:r>
            <w:r w:rsidR="0078755D">
              <w:rPr>
                <w:color w:val="0000CC"/>
              </w:rPr>
              <w:t>/10</w:t>
            </w:r>
            <w:r w:rsidR="002D5623">
              <w:rPr>
                <w:color w:val="0000CC"/>
              </w:rPr>
              <w:t>/2020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3"/>
        <w:gridCol w:w="1274"/>
        <w:gridCol w:w="282"/>
        <w:gridCol w:w="422"/>
        <w:gridCol w:w="899"/>
        <w:gridCol w:w="241"/>
        <w:gridCol w:w="38"/>
        <w:gridCol w:w="1377"/>
        <w:gridCol w:w="26"/>
        <w:gridCol w:w="116"/>
        <w:gridCol w:w="285"/>
        <w:gridCol w:w="403"/>
        <w:gridCol w:w="22"/>
        <w:gridCol w:w="221"/>
        <w:gridCol w:w="256"/>
        <w:gridCol w:w="1722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76014C">
        <w:trPr>
          <w:trHeight w:val="285"/>
        </w:trPr>
        <w:tc>
          <w:tcPr>
            <w:tcW w:w="2937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10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76014C">
        <w:trPr>
          <w:trHeight w:val="285"/>
        </w:trPr>
        <w:tc>
          <w:tcPr>
            <w:tcW w:w="2937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10" w:type="dxa"/>
            <w:gridSpan w:val="14"/>
          </w:tcPr>
          <w:p w:rsidR="00213A13" w:rsidRPr="00E87895" w:rsidRDefault="0078755D" w:rsidP="005E2732">
            <w:pPr>
              <w:pStyle w:val="ListParagraph"/>
              <w:ind w:left="0"/>
            </w:pPr>
            <w:r>
              <w:t xml:space="preserve">273 Jalan Ahmad Ibrahim – Baker Hughes (S) Pte </w:t>
            </w:r>
          </w:p>
        </w:tc>
      </w:tr>
      <w:tr w:rsidR="00213A13" w:rsidTr="0076014C">
        <w:trPr>
          <w:trHeight w:val="240"/>
        </w:trPr>
        <w:tc>
          <w:tcPr>
            <w:tcW w:w="2937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F84BDA" w:rsidP="00213A13">
            <w:pPr>
              <w:pStyle w:val="ListParagraph"/>
              <w:ind w:left="12"/>
            </w:pPr>
            <w:r>
              <w:t xml:space="preserve">Est: </w:t>
            </w:r>
            <w:r w:rsidR="0076014C">
              <w:t>17</w:t>
            </w:r>
            <w:r w:rsidR="0078755D">
              <w:t>/10</w:t>
            </w:r>
            <w:r w:rsidR="00213A13">
              <w:t>/2020</w:t>
            </w:r>
          </w:p>
        </w:tc>
        <w:tc>
          <w:tcPr>
            <w:tcW w:w="4466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 xml:space="preserve">Time of lifting operation: 09:45 </w:t>
            </w:r>
            <w:r w:rsidR="00213A13">
              <w:t xml:space="preserve">am  </w:t>
            </w:r>
          </w:p>
        </w:tc>
      </w:tr>
      <w:tr w:rsidR="00213A13" w:rsidTr="0076014C">
        <w:trPr>
          <w:trHeight w:val="240"/>
        </w:trPr>
        <w:tc>
          <w:tcPr>
            <w:tcW w:w="2937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10" w:type="dxa"/>
            <w:gridSpan w:val="14"/>
          </w:tcPr>
          <w:p w:rsidR="00213A13" w:rsidRDefault="0076014C" w:rsidP="005E2732">
            <w:pPr>
              <w:pStyle w:val="ListParagraph"/>
              <w:ind w:left="0"/>
            </w:pPr>
            <w:r>
              <w:t>Est: 2</w:t>
            </w:r>
            <w:r w:rsidR="00C33039">
              <w:t xml:space="preserve">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10" w:type="dxa"/>
            <w:gridSpan w:val="14"/>
          </w:tcPr>
          <w:p w:rsidR="005E2732" w:rsidRDefault="00F84BDA" w:rsidP="005E2732">
            <w:pPr>
              <w:pStyle w:val="ListParagraph"/>
              <w:ind w:left="0"/>
            </w:pPr>
            <w:r>
              <w:t xml:space="preserve">McCoy Torque machine </w:t>
            </w:r>
          </w:p>
        </w:tc>
      </w:tr>
      <w:tr w:rsidR="005E2732" w:rsidTr="0076014C">
        <w:trPr>
          <w:trHeight w:val="301"/>
        </w:trPr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10" w:type="dxa"/>
            <w:gridSpan w:val="14"/>
          </w:tcPr>
          <w:p w:rsidR="005E2732" w:rsidRDefault="00F84BDA" w:rsidP="005E2732">
            <w:pPr>
              <w:pStyle w:val="ListParagraph"/>
              <w:ind w:left="0"/>
            </w:pPr>
            <w:r>
              <w:t xml:space="preserve">650 x 243 x 307 cm </w:t>
            </w:r>
            <w:bookmarkStart w:id="0" w:name="_GoBack"/>
            <w:bookmarkEnd w:id="0"/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  <w:r w:rsidR="00F84BDA">
              <w:t xml:space="preserve"> Gross Wt</w:t>
            </w:r>
          </w:p>
        </w:tc>
        <w:tc>
          <w:tcPr>
            <w:tcW w:w="1844" w:type="dxa"/>
            <w:gridSpan w:val="4"/>
          </w:tcPr>
          <w:p w:rsidR="005E2732" w:rsidRDefault="00F84BDA" w:rsidP="005E2732">
            <w:pPr>
              <w:pStyle w:val="ListParagraph"/>
              <w:ind w:left="0"/>
            </w:pPr>
            <w:r>
              <w:t xml:space="preserve">14, 254 </w:t>
            </w:r>
            <w:r w:rsidR="00EF0474">
              <w:t>kg</w:t>
            </w:r>
            <w:r w:rsidR="005E2732">
              <w:t xml:space="preserve">         </w:t>
            </w:r>
          </w:p>
        </w:tc>
        <w:tc>
          <w:tcPr>
            <w:tcW w:w="184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4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4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19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9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8" w:type="dxa"/>
            <w:gridSpan w:val="13"/>
          </w:tcPr>
          <w:p w:rsidR="005E2732" w:rsidRPr="00673EEC" w:rsidRDefault="000B6E6D" w:rsidP="005E2732">
            <w:r>
              <w:t>LM474127P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0B6E6D" w:rsidP="005E2732">
            <w:pPr>
              <w:rPr>
                <w:color w:val="FF0000"/>
              </w:rPr>
            </w:pPr>
            <w:r>
              <w:rPr>
                <w:color w:val="FF0000"/>
              </w:rPr>
              <w:t>25/02/2020</w:t>
            </w:r>
          </w:p>
        </w:tc>
        <w:tc>
          <w:tcPr>
            <w:tcW w:w="2985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22" w:type="dxa"/>
          </w:tcPr>
          <w:p w:rsidR="005E2732" w:rsidRPr="00CC605E" w:rsidRDefault="000B6E6D" w:rsidP="005E2732">
            <w:pPr>
              <w:rPr>
                <w:color w:val="FF0000"/>
              </w:rPr>
            </w:pPr>
            <w:r>
              <w:rPr>
                <w:color w:val="FF0000"/>
              </w:rPr>
              <w:t>24/02/2021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8" w:type="dxa"/>
            <w:gridSpan w:val="13"/>
          </w:tcPr>
          <w:p w:rsidR="005E2732" w:rsidRPr="00673EEC" w:rsidRDefault="00F830E2" w:rsidP="005E2732">
            <w:pPr>
              <w:pStyle w:val="ListParagraph"/>
              <w:ind w:left="0"/>
            </w:pPr>
            <w:r>
              <w:t xml:space="preserve"> </w:t>
            </w:r>
            <w:r w:rsidR="000B6E6D">
              <w:t xml:space="preserve">32, 500 </w:t>
            </w:r>
            <w:r w:rsidR="005E2732">
              <w:t xml:space="preserve">kg 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8" w:type="dxa"/>
            <w:gridSpan w:val="13"/>
          </w:tcPr>
          <w:p w:rsidR="005E2732" w:rsidRPr="00CC605E" w:rsidRDefault="00207F6D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0B6E6D">
              <w:rPr>
                <w:color w:val="FF0000"/>
              </w:rPr>
              <w:t xml:space="preserve">43.00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 m </w:t>
            </w:r>
          </w:p>
        </w:tc>
        <w:tc>
          <w:tcPr>
            <w:tcW w:w="2207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21" w:type="dxa"/>
            <w:gridSpan w:val="4"/>
          </w:tcPr>
          <w:p w:rsidR="005E2732" w:rsidRDefault="00DD478D" w:rsidP="005E2732">
            <w:pPr>
              <w:pStyle w:val="ListParagraph"/>
              <w:ind w:left="0"/>
            </w:pPr>
            <w:r>
              <w:t xml:space="preserve"> </w:t>
            </w:r>
            <w:r w:rsidR="005E2732">
              <w:t xml:space="preserve">kg 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8" w:type="dxa"/>
            <w:gridSpan w:val="13"/>
          </w:tcPr>
          <w:p w:rsidR="005E2732" w:rsidRPr="00F25854" w:rsidRDefault="0010221F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78755D">
              <w:rPr>
                <w:color w:val="FF0000"/>
              </w:rPr>
              <w:t>ire/w</w:t>
            </w:r>
            <w:r>
              <w:rPr>
                <w:color w:val="FF0000"/>
              </w:rPr>
              <w:t>ebbing sling</w:t>
            </w:r>
            <w:r w:rsidR="0076014C">
              <w:rPr>
                <w:color w:val="FF0000"/>
              </w:rPr>
              <w:t xml:space="preserve">/shackle 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kg </w:t>
            </w:r>
          </w:p>
        </w:tc>
        <w:tc>
          <w:tcPr>
            <w:tcW w:w="2267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9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8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3219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8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76014C">
        <w:tc>
          <w:tcPr>
            <w:tcW w:w="4781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6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4781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6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1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1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1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1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1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76014C">
        <w:tc>
          <w:tcPr>
            <w:tcW w:w="2937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1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76014C">
        <w:trPr>
          <w:trHeight w:val="121"/>
        </w:trPr>
        <w:tc>
          <w:tcPr>
            <w:tcW w:w="6338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78755D">
              <w:t>Wong Yen Siong</w:t>
            </w:r>
            <w:r w:rsidR="00F830E2">
              <w:t xml:space="preserve"> </w:t>
            </w:r>
            <w:r w:rsidR="00C33039">
              <w:t xml:space="preserve"> </w:t>
            </w:r>
            <w:r w:rsidR="0076014C">
              <w:t xml:space="preserve"> </w:t>
            </w:r>
            <w:r w:rsidR="00C33039">
              <w:t xml:space="preserve"> / </w:t>
            </w:r>
            <w:r w:rsidR="00F830E2">
              <w:t xml:space="preserve"> </w:t>
            </w:r>
            <w:r w:rsidR="00C33039">
              <w:t xml:space="preserve"> </w:t>
            </w:r>
            <w:r w:rsidR="0076014C">
              <w:t xml:space="preserve">Zahari    /   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9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76014C">
        <w:trPr>
          <w:trHeight w:val="315"/>
        </w:trPr>
        <w:tc>
          <w:tcPr>
            <w:tcW w:w="1663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6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8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76014C">
        <w:trPr>
          <w:trHeight w:val="210"/>
        </w:trPr>
        <w:tc>
          <w:tcPr>
            <w:tcW w:w="1663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6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8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6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6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6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6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8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76014C">
        <w:tc>
          <w:tcPr>
            <w:tcW w:w="1663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4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76014C">
        <w:tc>
          <w:tcPr>
            <w:tcW w:w="6196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51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76014C">
        <w:tc>
          <w:tcPr>
            <w:tcW w:w="6196" w:type="dxa"/>
            <w:gridSpan w:val="8"/>
          </w:tcPr>
          <w:p w:rsidR="00150872" w:rsidRDefault="0076014C" w:rsidP="00150872">
            <w:r>
              <w:t>1.Deploy mobile crane</w:t>
            </w:r>
            <w:r w:rsidR="00DC480A">
              <w:t xml:space="preserve"> at designated </w:t>
            </w:r>
            <w:r w:rsidR="00207F6D">
              <w:t>unloading bay</w:t>
            </w:r>
          </w:p>
        </w:tc>
        <w:tc>
          <w:tcPr>
            <w:tcW w:w="3051" w:type="dxa"/>
            <w:gridSpan w:val="8"/>
          </w:tcPr>
          <w:p w:rsidR="00150872" w:rsidRDefault="0076014C" w:rsidP="005E2732">
            <w:r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 xml:space="preserve">2.Hoist down cases from container to the ground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3.Uncrate case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4.Hoist up and detach machine from base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5.Swing crane and lower down machine to near ground level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rPr>
          <w:trHeight w:val="210"/>
        </w:trPr>
        <w:tc>
          <w:tcPr>
            <w:tcW w:w="6196" w:type="dxa"/>
            <w:gridSpan w:val="8"/>
          </w:tcPr>
          <w:p w:rsidR="0076014C" w:rsidRDefault="0076014C" w:rsidP="0076014C">
            <w:r>
              <w:t>6.Insert rollers/pallet truck under machine base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7.Shift and transport machine into production area at ground floor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>8.Position machine at the designated location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 xml:space="preserve">9.Unload machine from rollers and insert levelling pad under machine bed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 xml:space="preserve">10.Once job complete, team leader will instruct team to perform proper housekeeping, all debris will be clear and disposed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Default="0076014C" w:rsidP="0076014C">
            <w:r>
              <w:t xml:space="preserve">11.All debris will be clear and disposed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76014C">
        <w:tc>
          <w:tcPr>
            <w:tcW w:w="6196" w:type="dxa"/>
            <w:gridSpan w:val="8"/>
          </w:tcPr>
          <w:p w:rsidR="0076014C" w:rsidRPr="00835E3D" w:rsidRDefault="0076014C" w:rsidP="0076014C">
            <w:r>
              <w:t xml:space="preserve">12.Job complete </w:t>
            </w:r>
          </w:p>
        </w:tc>
        <w:tc>
          <w:tcPr>
            <w:tcW w:w="3051" w:type="dxa"/>
            <w:gridSpan w:val="8"/>
          </w:tcPr>
          <w:p w:rsidR="0076014C" w:rsidRDefault="0076014C" w:rsidP="0076014C">
            <w:r w:rsidRPr="00C04B20">
              <w:t>Wong Yen Siong / Zahari</w:t>
            </w:r>
          </w:p>
        </w:tc>
      </w:tr>
      <w:tr w:rsidR="0076014C" w:rsidTr="006F0736">
        <w:tc>
          <w:tcPr>
            <w:tcW w:w="9247" w:type="dxa"/>
            <w:gridSpan w:val="16"/>
          </w:tcPr>
          <w:p w:rsidR="0076014C" w:rsidRDefault="0076014C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6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76014C">
        <w:trPr>
          <w:trHeight w:val="1796"/>
        </w:trPr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76014C">
        <w:tc>
          <w:tcPr>
            <w:tcW w:w="364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1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5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6014C">
              <w:t>17</w:t>
            </w:r>
            <w:r w:rsidR="0078755D">
              <w:t>/10</w:t>
            </w:r>
            <w:r w:rsidR="00C33039">
              <w:t>/2020</w:t>
            </w:r>
          </w:p>
        </w:tc>
      </w:tr>
      <w:tr w:rsidR="005E2732" w:rsidTr="0076014C">
        <w:tc>
          <w:tcPr>
            <w:tcW w:w="364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78755D">
              <w:t xml:space="preserve"> Wong Yen Siong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1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5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6014C">
              <w:t>17</w:t>
            </w:r>
            <w:r w:rsidR="0078755D">
              <w:t>/10</w:t>
            </w:r>
            <w:r w:rsidR="00C33039">
              <w:t>/2020</w:t>
            </w:r>
          </w:p>
        </w:tc>
      </w:tr>
      <w:tr w:rsidR="005E2732" w:rsidTr="0076014C">
        <w:tc>
          <w:tcPr>
            <w:tcW w:w="364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1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5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6014C">
              <w:t>17</w:t>
            </w:r>
            <w:r w:rsidR="0078755D">
              <w:t>/10</w:t>
            </w:r>
            <w:r w:rsidR="00C33039">
              <w:t>/2020</w:t>
            </w:r>
          </w:p>
        </w:tc>
      </w:tr>
      <w:tr w:rsidR="005E2732" w:rsidTr="0076014C">
        <w:trPr>
          <w:trHeight w:val="555"/>
        </w:trPr>
        <w:tc>
          <w:tcPr>
            <w:tcW w:w="3641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1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5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76014C">
              <w:t>17</w:t>
            </w:r>
            <w:r w:rsidR="0078755D">
              <w:t>/10</w:t>
            </w:r>
            <w:r w:rsidR="00C33039">
              <w:t>/2020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70C2" w:rsidRDefault="00B370C2" w:rsidP="00D36CDD">
      <w:pPr>
        <w:spacing w:after="0" w:line="240" w:lineRule="auto"/>
      </w:pPr>
      <w:r>
        <w:separator/>
      </w:r>
    </w:p>
  </w:endnote>
  <w:endnote w:type="continuationSeparator" w:id="0">
    <w:p w:rsidR="00B370C2" w:rsidRDefault="00B370C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70C2" w:rsidRDefault="00B370C2" w:rsidP="00D36CDD">
      <w:pPr>
        <w:spacing w:after="0" w:line="240" w:lineRule="auto"/>
      </w:pPr>
      <w:r>
        <w:separator/>
      </w:r>
    </w:p>
  </w:footnote>
  <w:footnote w:type="continuationSeparator" w:id="0">
    <w:p w:rsidR="00B370C2" w:rsidRDefault="00B370C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0B6E6D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4771A"/>
    <w:rsid w:val="002631C3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E4BA5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6014C"/>
    <w:rsid w:val="0078755D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8E1B4F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2F34"/>
    <w:rsid w:val="00AD69CB"/>
    <w:rsid w:val="00B113C7"/>
    <w:rsid w:val="00B370C2"/>
    <w:rsid w:val="00B432B2"/>
    <w:rsid w:val="00C0569D"/>
    <w:rsid w:val="00C263DD"/>
    <w:rsid w:val="00C272AA"/>
    <w:rsid w:val="00C33039"/>
    <w:rsid w:val="00C60796"/>
    <w:rsid w:val="00C75A17"/>
    <w:rsid w:val="00C84DAA"/>
    <w:rsid w:val="00C96E24"/>
    <w:rsid w:val="00CA0BCF"/>
    <w:rsid w:val="00CC605E"/>
    <w:rsid w:val="00CC66A5"/>
    <w:rsid w:val="00CF0C8E"/>
    <w:rsid w:val="00D31A35"/>
    <w:rsid w:val="00D36CDD"/>
    <w:rsid w:val="00D73307"/>
    <w:rsid w:val="00DC480A"/>
    <w:rsid w:val="00DD478D"/>
    <w:rsid w:val="00DE4383"/>
    <w:rsid w:val="00DF36EC"/>
    <w:rsid w:val="00E1660C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84BDA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E40A62-56B3-46A7-A7FC-ACB9B3053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2020-10-05T06:08:00Z</cp:lastPrinted>
  <dcterms:created xsi:type="dcterms:W3CDTF">2020-10-08T05:04:00Z</dcterms:created>
  <dcterms:modified xsi:type="dcterms:W3CDTF">2020-10-08T05:04:00Z</dcterms:modified>
</cp:coreProperties>
</file>