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B108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</w:t>
            </w:r>
            <w:r w:rsidR="0078755D">
              <w:rPr>
                <w:color w:val="0000CC"/>
              </w:rPr>
              <w:t>/10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3"/>
        <w:gridCol w:w="1274"/>
        <w:gridCol w:w="282"/>
        <w:gridCol w:w="422"/>
        <w:gridCol w:w="899"/>
        <w:gridCol w:w="241"/>
        <w:gridCol w:w="38"/>
        <w:gridCol w:w="1377"/>
        <w:gridCol w:w="26"/>
        <w:gridCol w:w="116"/>
        <w:gridCol w:w="285"/>
        <w:gridCol w:w="403"/>
        <w:gridCol w:w="22"/>
        <w:gridCol w:w="221"/>
        <w:gridCol w:w="256"/>
        <w:gridCol w:w="1722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10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10" w:type="dxa"/>
            <w:gridSpan w:val="14"/>
          </w:tcPr>
          <w:p w:rsidR="00213A13" w:rsidRPr="00E87895" w:rsidRDefault="0078755D" w:rsidP="005E2732">
            <w:pPr>
              <w:pStyle w:val="ListParagraph"/>
              <w:ind w:left="0"/>
            </w:pPr>
            <w:r>
              <w:t xml:space="preserve">273 Jalan Ahmad Ibrahim – Baker Hughes (S) Pte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F84BDA" w:rsidP="00213A13">
            <w:pPr>
              <w:pStyle w:val="ListParagraph"/>
              <w:ind w:left="12"/>
            </w:pPr>
            <w:r>
              <w:t xml:space="preserve">Est: </w:t>
            </w:r>
            <w:r w:rsidR="0076014C">
              <w:t>17</w:t>
            </w:r>
            <w:r w:rsidR="0078755D">
              <w:t>/10</w:t>
            </w:r>
            <w:r w:rsidR="00213A13">
              <w:t>/2020</w:t>
            </w:r>
          </w:p>
        </w:tc>
        <w:tc>
          <w:tcPr>
            <w:tcW w:w="4466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10" w:type="dxa"/>
            <w:gridSpan w:val="14"/>
          </w:tcPr>
          <w:p w:rsidR="00213A13" w:rsidRDefault="0076014C" w:rsidP="005E2732">
            <w:pPr>
              <w:pStyle w:val="ListParagraph"/>
              <w:ind w:left="0"/>
            </w:pPr>
            <w:r>
              <w:t>Est: 2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10" w:type="dxa"/>
            <w:gridSpan w:val="14"/>
          </w:tcPr>
          <w:p w:rsidR="005E2732" w:rsidRDefault="00B8140B" w:rsidP="005E2732">
            <w:pPr>
              <w:pStyle w:val="ListParagraph"/>
              <w:ind w:left="0"/>
            </w:pPr>
            <w:r>
              <w:t>McCoy Torque</w:t>
            </w:r>
            <w:r w:rsidR="00F84BDA">
              <w:t xml:space="preserve"> machine </w:t>
            </w:r>
          </w:p>
        </w:tc>
      </w:tr>
      <w:tr w:rsidR="005E2732" w:rsidTr="0076014C">
        <w:trPr>
          <w:trHeight w:val="301"/>
        </w:trPr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10" w:type="dxa"/>
            <w:gridSpan w:val="14"/>
          </w:tcPr>
          <w:p w:rsidR="005E2732" w:rsidRDefault="00F84BDA" w:rsidP="005E2732">
            <w:pPr>
              <w:pStyle w:val="ListParagraph"/>
              <w:ind w:left="0"/>
            </w:pPr>
            <w:r>
              <w:t xml:space="preserve">650 x 243 x 307 cm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  <w:r w:rsidR="00702F67">
              <w:t xml:space="preserve"> </w:t>
            </w:r>
            <w:bookmarkStart w:id="0" w:name="_GoBack"/>
            <w:bookmarkEnd w:id="0"/>
          </w:p>
        </w:tc>
        <w:tc>
          <w:tcPr>
            <w:tcW w:w="1844" w:type="dxa"/>
            <w:gridSpan w:val="4"/>
          </w:tcPr>
          <w:p w:rsidR="005E2732" w:rsidRDefault="00F84BDA" w:rsidP="005E2732">
            <w:pPr>
              <w:pStyle w:val="ListParagraph"/>
              <w:ind w:left="0"/>
            </w:pPr>
            <w:r>
              <w:t xml:space="preserve">14, 254 </w:t>
            </w:r>
            <w:r w:rsidR="00EF0474">
              <w:t>kg</w:t>
            </w:r>
            <w:r w:rsidR="005E2732">
              <w:t xml:space="preserve">         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19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8" w:type="dxa"/>
            <w:gridSpan w:val="13"/>
          </w:tcPr>
          <w:p w:rsidR="005E2732" w:rsidRPr="00673EEC" w:rsidRDefault="000B6E6D" w:rsidP="005E2732">
            <w:r>
              <w:t>LM474127P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5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22" w:type="dxa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8" w:type="dxa"/>
            <w:gridSpan w:val="13"/>
          </w:tcPr>
          <w:p w:rsidR="005E2732" w:rsidRPr="00673EEC" w:rsidRDefault="00F830E2" w:rsidP="005E2732">
            <w:pPr>
              <w:pStyle w:val="ListParagraph"/>
              <w:ind w:left="0"/>
            </w:pPr>
            <w:r>
              <w:t xml:space="preserve"> </w:t>
            </w:r>
            <w:r w:rsidR="000B6E6D">
              <w:t xml:space="preserve">32, 500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8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0B6E6D"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  <w:r w:rsidR="00B8140B">
              <w:t xml:space="preserve">6.5 </w:t>
            </w:r>
            <w:r>
              <w:t xml:space="preserve">m </w:t>
            </w:r>
          </w:p>
        </w:tc>
        <w:tc>
          <w:tcPr>
            <w:tcW w:w="220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21" w:type="dxa"/>
            <w:gridSpan w:val="4"/>
          </w:tcPr>
          <w:p w:rsidR="005E2732" w:rsidRDefault="00B8140B" w:rsidP="005E2732">
            <w:pPr>
              <w:pStyle w:val="ListParagraph"/>
              <w:ind w:left="0"/>
            </w:pPr>
            <w:r>
              <w:t>17, 500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8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8755D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76014C">
              <w:rPr>
                <w:color w:val="FF0000"/>
              </w:rPr>
              <w:t xml:space="preserve">/shackle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B8140B">
              <w:rPr>
                <w:color w:val="FF0000"/>
              </w:rPr>
              <w:t xml:space="preserve">100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7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8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8" w:type="dxa"/>
            <w:gridSpan w:val="13"/>
          </w:tcPr>
          <w:p w:rsidR="005E2732" w:rsidRDefault="00B8140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17/02/2021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Wong Yen Siong / Zahari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Yeo Hock Cheng / Lim Poh Soon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Ahmad / Ali / Asfandi / Ibrahim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B108F5" w:rsidP="005E2732">
            <w:pPr>
              <w:pStyle w:val="ListParagraph"/>
              <w:ind w:left="0"/>
            </w:pPr>
            <w:r>
              <w:t>Sing Kwok Liang/Hanifah/Malik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rPr>
          <w:trHeight w:val="121"/>
        </w:trPr>
        <w:tc>
          <w:tcPr>
            <w:tcW w:w="6338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78755D">
              <w:t>Wong Yen Siong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 </w:t>
            </w:r>
            <w:r w:rsidR="00C33039">
              <w:t xml:space="preserve"> / 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Zahari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76014C">
        <w:trPr>
          <w:trHeight w:val="315"/>
        </w:trPr>
        <w:tc>
          <w:tcPr>
            <w:tcW w:w="1663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76014C">
        <w:trPr>
          <w:trHeight w:val="210"/>
        </w:trPr>
        <w:tc>
          <w:tcPr>
            <w:tcW w:w="1663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4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76014C">
        <w:tc>
          <w:tcPr>
            <w:tcW w:w="619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5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6014C">
        <w:tc>
          <w:tcPr>
            <w:tcW w:w="6196" w:type="dxa"/>
            <w:gridSpan w:val="8"/>
          </w:tcPr>
          <w:p w:rsidR="00150872" w:rsidRDefault="0076014C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051" w:type="dxa"/>
            <w:gridSpan w:val="8"/>
          </w:tcPr>
          <w:p w:rsidR="00150872" w:rsidRDefault="0076014C" w:rsidP="005E2732">
            <w:r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2.Hoist down cases from container to the ground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3.Uncrate case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4.Hoist up and detach machine from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5.Swing crane and lower down machine to near ground level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rPr>
          <w:trHeight w:val="210"/>
        </w:trPr>
        <w:tc>
          <w:tcPr>
            <w:tcW w:w="6196" w:type="dxa"/>
            <w:gridSpan w:val="8"/>
          </w:tcPr>
          <w:p w:rsidR="0076014C" w:rsidRDefault="0076014C" w:rsidP="0076014C">
            <w:r>
              <w:t>6.Insert rollers/pallet truck under machine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7.Shift and transport machine into production area at ground floor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8.Position machine at the designated location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9.Unload machine from rollers and insert levelling pad under machine bed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11.All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Pr="00835E3D" w:rsidRDefault="0076014C" w:rsidP="0076014C">
            <w:r>
              <w:t xml:space="preserve">12.Job complete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6F0736">
        <w:tc>
          <w:tcPr>
            <w:tcW w:w="9247" w:type="dxa"/>
            <w:gridSpan w:val="16"/>
          </w:tcPr>
          <w:p w:rsidR="0076014C" w:rsidRDefault="0076014C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76014C">
        <w:trPr>
          <w:trHeight w:val="1796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8755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rPr>
          <w:trHeight w:val="555"/>
        </w:trPr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6CB" w:rsidRDefault="001726CB" w:rsidP="00D36CDD">
      <w:pPr>
        <w:spacing w:after="0" w:line="240" w:lineRule="auto"/>
      </w:pPr>
      <w:r>
        <w:separator/>
      </w:r>
    </w:p>
  </w:endnote>
  <w:endnote w:type="continuationSeparator" w:id="0">
    <w:p w:rsidR="001726CB" w:rsidRDefault="001726C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6CB" w:rsidRDefault="001726CB" w:rsidP="00D36CDD">
      <w:pPr>
        <w:spacing w:after="0" w:line="240" w:lineRule="auto"/>
      </w:pPr>
      <w:r>
        <w:separator/>
      </w:r>
    </w:p>
  </w:footnote>
  <w:footnote w:type="continuationSeparator" w:id="0">
    <w:p w:rsidR="001726CB" w:rsidRDefault="001726C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B6E6D"/>
    <w:rsid w:val="0010221F"/>
    <w:rsid w:val="00104572"/>
    <w:rsid w:val="00111F17"/>
    <w:rsid w:val="00125D37"/>
    <w:rsid w:val="00150872"/>
    <w:rsid w:val="001544DB"/>
    <w:rsid w:val="001726C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02F67"/>
    <w:rsid w:val="00723BBE"/>
    <w:rsid w:val="007429F0"/>
    <w:rsid w:val="007535D1"/>
    <w:rsid w:val="0076014C"/>
    <w:rsid w:val="0078755D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1B4F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08F5"/>
    <w:rsid w:val="00B113C7"/>
    <w:rsid w:val="00B370C2"/>
    <w:rsid w:val="00B432B2"/>
    <w:rsid w:val="00B8140B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1A35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84BDA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F29ECF-9E98-45A3-886A-CEF55597B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2020-10-09T01:42:00Z</cp:lastPrinted>
  <dcterms:created xsi:type="dcterms:W3CDTF">2020-10-09T01:33:00Z</dcterms:created>
  <dcterms:modified xsi:type="dcterms:W3CDTF">2020-10-09T01:42:00Z</dcterms:modified>
</cp:coreProperties>
</file>