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C23D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F648E6">
              <w:rPr>
                <w:color w:val="0000CC"/>
              </w:rPr>
              <w:t>/01/24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859"/>
        <w:gridCol w:w="943"/>
        <w:gridCol w:w="191"/>
        <w:gridCol w:w="215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4079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1C23D9">
              <w:t xml:space="preserve">1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1C23D9" w:rsidP="00E87895">
            <w:pPr>
              <w:pStyle w:val="ListParagraph"/>
              <w:ind w:left="0"/>
            </w:pPr>
            <w:r>
              <w:t>31/01/24  -  10:00</w:t>
            </w:r>
            <w:r w:rsidR="00732DA0">
              <w:t xml:space="preserve"> am </w:t>
            </w:r>
          </w:p>
        </w:tc>
      </w:tr>
      <w:tr w:rsidR="000B0E7C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664079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648E6">
              <w:t>474127P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648E6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648E6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648E6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648E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16, 000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4079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F648E6" w:rsidP="00FB5741">
            <w:pPr>
              <w:pStyle w:val="ListParagraph"/>
              <w:ind w:left="0"/>
            </w:pPr>
            <w:r>
              <w:t>Yeo Hock Cheng</w:t>
            </w:r>
            <w:bookmarkStart w:id="0" w:name="_GoBack"/>
            <w:bookmarkEnd w:id="0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4079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832831">
              <w:t>Sing Kwok Liang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732DA0">
              <w:t xml:space="preserve">Ahmad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>2.1 x lorry crane to hoist up platform to 2</w:t>
            </w:r>
            <w:r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>6.1 x lorry crane to hoist up machine to 2</w:t>
            </w:r>
            <w:r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1C23D9" w:rsidP="00A85EBA">
            <w:pPr>
              <w:pStyle w:val="ListParagraph"/>
              <w:ind w:left="0"/>
            </w:pPr>
            <w:r>
              <w:t>Date: 31</w:t>
            </w:r>
            <w:r w:rsidR="00F648E6">
              <w:t>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Assessed by: Kevin Wong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48E6" w:rsidTr="00664079">
        <w:trPr>
          <w:trHeight w:val="555"/>
        </w:trPr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Approved by: Eric Wong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  <w:p w:rsidR="00F648E6" w:rsidRDefault="00F648E6" w:rsidP="00F648E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220" w:rsidRDefault="00CA6220" w:rsidP="00D36CDD">
      <w:pPr>
        <w:spacing w:after="0" w:line="240" w:lineRule="auto"/>
      </w:pPr>
      <w:r>
        <w:separator/>
      </w:r>
    </w:p>
  </w:endnote>
  <w:endnote w:type="continuationSeparator" w:id="0">
    <w:p w:rsidR="00CA6220" w:rsidRDefault="00CA622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220" w:rsidRDefault="00CA6220" w:rsidP="00D36CDD">
      <w:pPr>
        <w:spacing w:after="0" w:line="240" w:lineRule="auto"/>
      </w:pPr>
      <w:r>
        <w:separator/>
      </w:r>
    </w:p>
  </w:footnote>
  <w:footnote w:type="continuationSeparator" w:id="0">
    <w:p w:rsidR="00CA6220" w:rsidRDefault="00CA622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A622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0F6E0-C416-4910-ADB2-0CDEA905E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2024-01-10T05:12:00Z</cp:lastPrinted>
  <dcterms:created xsi:type="dcterms:W3CDTF">2024-01-23T06:39:00Z</dcterms:created>
  <dcterms:modified xsi:type="dcterms:W3CDTF">2024-01-23T06:39:00Z</dcterms:modified>
</cp:coreProperties>
</file>