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B39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22/02</w:t>
            </w:r>
            <w:r w:rsidR="00970DE5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9B3955">
              <w:t>using forklift to fork down machine,</w:t>
            </w:r>
            <w:r w:rsidR="00970DE5">
              <w:t xml:space="preserve"> shift an</w:t>
            </w:r>
            <w:r w:rsidR="009B3955">
              <w:t>d position into workshop</w:t>
            </w:r>
            <w:r w:rsidR="00970DE5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9B3955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Simei</w:t>
            </w:r>
            <w:proofErr w:type="spellEnd"/>
            <w:r>
              <w:t xml:space="preserve"> Ave – ITE </w:t>
            </w:r>
            <w:proofErr w:type="spellStart"/>
            <w:r>
              <w:t>Simei</w:t>
            </w:r>
            <w:proofErr w:type="spellEnd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B3955" w:rsidP="00E87895">
            <w:pPr>
              <w:pStyle w:val="ListParagraph"/>
              <w:ind w:left="0"/>
            </w:pPr>
            <w:r>
              <w:t>26/02</w:t>
            </w:r>
            <w:r w:rsidR="00970DE5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</w:t>
            </w:r>
            <w:r w:rsidR="00D53568">
              <w:t>3</w:t>
            </w:r>
            <w:r w:rsidR="00C05D02">
              <w:t>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B39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B39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B3955">
              <w:t xml:space="preserve">/ </w:t>
            </w:r>
            <w:proofErr w:type="spellStart"/>
            <w:r w:rsidR="009B3955">
              <w:t>Norhalim</w:t>
            </w:r>
            <w:proofErr w:type="spellEnd"/>
            <w:r w:rsidR="00970DE5">
              <w:t xml:space="preserve"> </w:t>
            </w:r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9B3955">
              <w:t>/ Jamari</w:t>
            </w:r>
            <w:r w:rsidR="00970DE5">
              <w:t xml:space="preserve"> / Rizal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>Us</w:t>
            </w:r>
            <w:r w:rsidR="009B3955">
              <w:t>ing forklift to fork down machine from lorry chassis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B3955" w:rsidP="00C05D02">
            <w:r>
              <w:t>4.Transport and unload machine</w:t>
            </w:r>
            <w:r w:rsidR="00970DE5">
              <w:t xml:space="preserve"> at door entrance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5</w:t>
            </w:r>
            <w:r w:rsidR="00C05D02">
              <w:t>.Using pallet truck to shif</w:t>
            </w:r>
            <w:r>
              <w:t>t and transport machine</w:t>
            </w:r>
            <w:r w:rsidR="00970DE5">
              <w:t xml:space="preserve"> into factory premise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6.Position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7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8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9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B3955" w:rsidP="00A85EBA">
            <w:pPr>
              <w:pStyle w:val="ListParagraph"/>
              <w:ind w:left="0"/>
            </w:pPr>
            <w:r>
              <w:t>Date: 26/02/24</w:t>
            </w:r>
          </w:p>
        </w:tc>
      </w:tr>
      <w:tr w:rsidR="009B3955" w:rsidTr="00504C2E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Prepared by: Ibrahim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9B3955" w:rsidTr="00E82EEB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>Assessed by: Kevin Wong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9B3955" w:rsidTr="007F07B8">
        <w:trPr>
          <w:trHeight w:val="555"/>
        </w:trPr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Approved by: Eric Wong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  <w:p w:rsidR="009B3955" w:rsidRDefault="009B3955" w:rsidP="009B3955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3F4" w:rsidRDefault="003B03F4" w:rsidP="00D36CDD">
      <w:pPr>
        <w:spacing w:after="0" w:line="240" w:lineRule="auto"/>
      </w:pPr>
      <w:r>
        <w:separator/>
      </w:r>
    </w:p>
  </w:endnote>
  <w:endnote w:type="continuationSeparator" w:id="0">
    <w:p w:rsidR="003B03F4" w:rsidRDefault="003B03F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3F4" w:rsidRDefault="003B03F4" w:rsidP="00D36CDD">
      <w:pPr>
        <w:spacing w:after="0" w:line="240" w:lineRule="auto"/>
      </w:pPr>
      <w:r>
        <w:separator/>
      </w:r>
    </w:p>
  </w:footnote>
  <w:footnote w:type="continuationSeparator" w:id="0">
    <w:p w:rsidR="003B03F4" w:rsidRDefault="003B03F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B03F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BE6D4-C500-4EA9-BB37-F8BC9B5EC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2024-01-26T03:23:00Z</cp:lastPrinted>
  <dcterms:created xsi:type="dcterms:W3CDTF">2024-02-22T07:33:00Z</dcterms:created>
  <dcterms:modified xsi:type="dcterms:W3CDTF">2024-02-22T07:33:00Z</dcterms:modified>
</cp:coreProperties>
</file>