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7168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16/02/23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 xml:space="preserve">shift out equipment to loading area, hoist up onto lorry chassis and deliver to scrapyard for disposal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B7168D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Cleantech</w:t>
            </w:r>
            <w:proofErr w:type="spellEnd"/>
            <w:r>
              <w:t xml:space="preserve"> Loop &amp; </w:t>
            </w:r>
            <w:r w:rsidR="00AA35AB">
              <w:t>71</w:t>
            </w:r>
            <w:r>
              <w:t xml:space="preserve"> Nanyang Drive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B7168D" w:rsidP="00E87895">
            <w:pPr>
              <w:pStyle w:val="ListParagraph"/>
              <w:ind w:left="0"/>
            </w:pPr>
            <w:r>
              <w:t>20/02/23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B7168D" w:rsidP="0068374F">
            <w:pPr>
              <w:pStyle w:val="ListParagraph"/>
              <w:ind w:left="0"/>
            </w:pPr>
            <w:r>
              <w:t>Ultrasonic Water Buff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B7168D" w:rsidP="0068374F">
            <w:pPr>
              <w:pStyle w:val="ListParagraph"/>
              <w:ind w:left="0"/>
            </w:pPr>
            <w:r>
              <w:t>200 x 100 x 150</w:t>
            </w:r>
            <w:r w:rsidR="008F3DA2">
              <w:t xml:space="preserve"> </w:t>
            </w:r>
            <w:r w:rsidR="00AD0D84">
              <w:t xml:space="preserve">cm </w:t>
            </w:r>
            <w:r w:rsidR="00AA35AB">
              <w:t xml:space="preserve">     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7168D" w:rsidP="0068374F">
            <w:pPr>
              <w:pStyle w:val="ListParagraph"/>
              <w:ind w:left="0"/>
            </w:pPr>
            <w:r>
              <w:t>5</w:t>
            </w:r>
            <w:r w:rsidR="00AD0D84">
              <w:t>00</w:t>
            </w:r>
            <w:r w:rsidR="00AA35AB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C24AC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7168D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C24AC" w:rsidP="00CC605E">
            <w:pPr>
              <w:pStyle w:val="ListParagraph"/>
              <w:ind w:left="0"/>
            </w:pPr>
            <w:r>
              <w:t>9, 76</w:t>
            </w:r>
            <w:r w:rsidR="00AA35AB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C24A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6m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716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D0D84" w:rsidP="00FB5741">
            <w:pPr>
              <w:pStyle w:val="ListParagraph"/>
              <w:ind w:left="0"/>
            </w:pPr>
            <w:r>
              <w:t>Ibrahim</w:t>
            </w:r>
            <w:r w:rsidR="00B7168D">
              <w:t xml:space="preserve"> 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AD0D84" w:rsidP="00FB5741">
            <w:pPr>
              <w:pStyle w:val="ListParagraph"/>
              <w:ind w:left="0"/>
            </w:pPr>
            <w:r>
              <w:t xml:space="preserve">Ibrahim </w:t>
            </w:r>
            <w:r w:rsidR="00B7168D">
              <w:t xml:space="preserve">/ </w:t>
            </w:r>
            <w:proofErr w:type="spellStart"/>
            <w:r w:rsidR="00B7168D">
              <w:t>Koh</w:t>
            </w:r>
            <w:proofErr w:type="spellEnd"/>
            <w:r w:rsidR="00B7168D"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B7168D">
              <w:t xml:space="preserve">/ </w:t>
            </w:r>
            <w:proofErr w:type="spellStart"/>
            <w:r w:rsidR="00B7168D">
              <w:t>Samad</w:t>
            </w:r>
            <w:proofErr w:type="spellEnd"/>
            <w:r w:rsidR="00B7168D">
              <w:t xml:space="preserve">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D0D84" w:rsidP="00FB5741">
            <w:pPr>
              <w:pStyle w:val="ListParagraph"/>
              <w:ind w:left="0"/>
            </w:pPr>
            <w:r>
              <w:t xml:space="preserve">Jamari </w:t>
            </w:r>
            <w:r w:rsidR="00B7168D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044" w:type="dxa"/>
            <w:gridSpan w:val="8"/>
          </w:tcPr>
          <w:p w:rsidR="00C263DD" w:rsidRDefault="00B7168D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2.Shift out equipment to loading bay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3.Insert sling to crane hook and secured onto equipment rigging point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4.Hoist up equipment 1ft above ground to check on balancing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rPr>
          <w:trHeight w:val="210"/>
        </w:trPr>
        <w:tc>
          <w:tcPr>
            <w:tcW w:w="6203" w:type="dxa"/>
            <w:gridSpan w:val="8"/>
          </w:tcPr>
          <w:p w:rsidR="00B7168D" w:rsidRDefault="00B7168D" w:rsidP="00B7168D">
            <w:r>
              <w:t xml:space="preserve">5.When well balance, hoist up and load onto lorry chassis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>6.Release all sling from equipment rigging point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7.Secured equipment with strapping belt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8.Transport and deliver equipment to scrapyard for disposal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B7168D" w:rsidTr="00E82EEB">
        <w:tc>
          <w:tcPr>
            <w:tcW w:w="6203" w:type="dxa"/>
            <w:gridSpan w:val="8"/>
          </w:tcPr>
          <w:p w:rsidR="00B7168D" w:rsidRDefault="00B7168D" w:rsidP="00B7168D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B7168D" w:rsidRDefault="00B7168D" w:rsidP="00B7168D">
            <w:r w:rsidRPr="005458F5">
              <w:t xml:space="preserve">Ibrahim / </w:t>
            </w:r>
            <w:proofErr w:type="spellStart"/>
            <w:r w:rsidRPr="005458F5">
              <w:t>Koh</w:t>
            </w:r>
            <w:proofErr w:type="spellEnd"/>
            <w:r w:rsidRPr="005458F5">
              <w:t xml:space="preserve"> Ban San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B7168D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7168D">
              <w:t>20/02/23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AD0D84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B7168D">
              <w:t>20/02/23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7168D">
              <w:t>20/02/23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7168D">
              <w:t>20/02/23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829" w:rsidRDefault="000F6829" w:rsidP="00D36CDD">
      <w:pPr>
        <w:spacing w:after="0" w:line="240" w:lineRule="auto"/>
      </w:pPr>
      <w:r>
        <w:separator/>
      </w:r>
    </w:p>
  </w:endnote>
  <w:endnote w:type="continuationSeparator" w:id="0">
    <w:p w:rsidR="000F6829" w:rsidRDefault="000F682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829" w:rsidRDefault="000F6829" w:rsidP="00D36CDD">
      <w:pPr>
        <w:spacing w:after="0" w:line="240" w:lineRule="auto"/>
      </w:pPr>
      <w:r>
        <w:separator/>
      </w:r>
    </w:p>
  </w:footnote>
  <w:footnote w:type="continuationSeparator" w:id="0">
    <w:p w:rsidR="000F6829" w:rsidRDefault="000F682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F682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1BDD1-F0E9-4249-83EA-0A955490B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2022-03-04T02:05:00Z</cp:lastPrinted>
  <dcterms:created xsi:type="dcterms:W3CDTF">2023-02-16T02:58:00Z</dcterms:created>
  <dcterms:modified xsi:type="dcterms:W3CDTF">2023-02-16T02:58:00Z</dcterms:modified>
</cp:coreProperties>
</file>