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4013E" w:rsidRDefault="0084013E">
      <w:pPr>
        <w:rPr>
          <w:sz w:val="24"/>
        </w:rPr>
      </w:pPr>
    </w:p>
    <w:p w:rsidR="00FC7A38" w:rsidRDefault="00263BA1">
      <w:pPr>
        <w:rPr>
          <w:sz w:val="24"/>
          <w:lang w:eastAsia="zh-CN"/>
        </w:rPr>
      </w:pPr>
      <w:r>
        <w:rPr>
          <w:sz w:val="24"/>
        </w:rPr>
        <w:t>Date: 05</w:t>
      </w:r>
      <w:r w:rsidRPr="00263BA1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263BA1">
        <w:rPr>
          <w:sz w:val="24"/>
          <w:lang w:eastAsia="zh-CN"/>
        </w:rPr>
        <w:t xml:space="preserve">relocate </w:t>
      </w:r>
      <w:r>
        <w:rPr>
          <w:rFonts w:hint="eastAsia"/>
          <w:sz w:val="24"/>
          <w:lang w:eastAsia="zh-CN"/>
        </w:rPr>
        <w:t xml:space="preserve">machine </w:t>
      </w:r>
      <w:r w:rsidR="00263BA1">
        <w:rPr>
          <w:sz w:val="24"/>
          <w:lang w:eastAsia="zh-CN"/>
        </w:rPr>
        <w:t>and boxes from B4b-02 to B1 via cargo lift</w:t>
      </w:r>
    </w:p>
    <w:p w:rsidR="00263BA1" w:rsidRDefault="00263B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51320" w:rsidRDefault="00F513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4210 Printer</w:t>
      </w:r>
    </w:p>
    <w:p w:rsidR="00F51320" w:rsidRDefault="00F513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4210 Printer Processing Station</w:t>
      </w:r>
    </w:p>
    <w:p w:rsidR="00FC04AD" w:rsidRDefault="00263B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x Build Unit</w:t>
      </w:r>
    </w:p>
    <w:p w:rsidR="00263BA1" w:rsidRDefault="00263B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1.5 boxes of materials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263B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Time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263B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10/03/2020   -   09:45 am </w:t>
      </w:r>
    </w:p>
    <w:p w:rsidR="000F5EB6" w:rsidRDefault="000F5EB6">
      <w:pPr>
        <w:rPr>
          <w:sz w:val="24"/>
          <w:lang w:eastAsia="zh-CN"/>
        </w:rPr>
      </w:pPr>
    </w:p>
    <w:p w:rsidR="00FC7A38" w:rsidRPr="00263BA1" w:rsidRDefault="00DE52F9" w:rsidP="00263BA1">
      <w:pPr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263BA1">
      <w:pPr>
        <w:pStyle w:val="Heading4"/>
      </w:pPr>
      <w:r>
        <w:t>N3.1, 65 Nanyang Drive</w:t>
      </w:r>
    </w:p>
    <w:p w:rsidR="0001590F" w:rsidRPr="0001590F" w:rsidRDefault="00263BA1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HP-NTU Digital Manufacturing Corporate Lab, B4b-02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263BA1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263BA1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F51320">
        <w:rPr>
          <w:b w:val="0"/>
          <w:sz w:val="24"/>
          <w:u w:val="none"/>
          <w:lang w:eastAsia="zh-CN"/>
        </w:rPr>
        <w:t xml:space="preserve">and transport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F51320">
        <w:rPr>
          <w:b w:val="0"/>
          <w:sz w:val="24"/>
          <w:u w:val="none"/>
          <w:lang w:eastAsia="zh-CN"/>
        </w:rPr>
        <w:t>B4B-02 to B1 via cargo lift</w:t>
      </w:r>
    </w:p>
    <w:p w:rsidR="005E3EC3" w:rsidRDefault="00F5132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to the designated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0F5EB6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</w:t>
      </w:r>
      <w:proofErr w:type="spellStart"/>
      <w:r w:rsidR="00F62174">
        <w:rPr>
          <w:b w:val="0"/>
          <w:sz w:val="24"/>
          <w:u w:val="none"/>
          <w:lang w:eastAsia="zh-CN"/>
        </w:rPr>
        <w:t>Pte</w:t>
      </w:r>
      <w:proofErr w:type="spellEnd"/>
      <w:r w:rsidR="00F62174">
        <w:rPr>
          <w:b w:val="0"/>
          <w:sz w:val="24"/>
          <w:u w:val="none"/>
          <w:lang w:eastAsia="zh-CN"/>
        </w:rPr>
        <w:t xml:space="preserve">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3BA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3B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63B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263BA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63BA1"/>
    <w:rsid w:val="00292953"/>
    <w:rsid w:val="004A649F"/>
    <w:rsid w:val="005E3EC3"/>
    <w:rsid w:val="006B0D6D"/>
    <w:rsid w:val="007071FD"/>
    <w:rsid w:val="007E6F9D"/>
    <w:rsid w:val="008248D1"/>
    <w:rsid w:val="0084013E"/>
    <w:rsid w:val="00940648"/>
    <w:rsid w:val="00A72C6E"/>
    <w:rsid w:val="00B014B7"/>
    <w:rsid w:val="00DE52F9"/>
    <w:rsid w:val="00EA7019"/>
    <w:rsid w:val="00F51320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5D26B-E2B5-4DA1-9202-7D5AEB405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191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2020-03-05T01:59:00Z</dcterms:created>
  <dcterms:modified xsi:type="dcterms:W3CDTF">2020-03-05T01:59:00Z</dcterms:modified>
</cp:coreProperties>
</file>