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354427">
      <w:pPr>
        <w:rPr>
          <w:sz w:val="24"/>
          <w:lang w:eastAsia="zh-CN"/>
        </w:rPr>
      </w:pPr>
      <w:r>
        <w:rPr>
          <w:sz w:val="24"/>
        </w:rPr>
        <w:t>Date: 16</w:t>
      </w:r>
      <w:r w:rsidRPr="00354427">
        <w:rPr>
          <w:sz w:val="24"/>
          <w:vertAlign w:val="superscript"/>
        </w:rPr>
        <w:t>th</w:t>
      </w:r>
      <w:r w:rsidR="00905071">
        <w:rPr>
          <w:sz w:val="24"/>
        </w:rPr>
        <w:t xml:space="preserve"> May</w:t>
      </w:r>
      <w:r w:rsidR="0036363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ate 1 unit Kent KGS-63AHD Grinder</w:t>
      </w:r>
      <w:r w:rsidR="0036363B">
        <w:rPr>
          <w:bCs/>
          <w:sz w:val="24"/>
          <w:szCs w:val="24"/>
          <w:lang w:eastAsia="zh-CN"/>
        </w:rPr>
        <w:t xml:space="preserve"> machine within factory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FC7A38" w:rsidRDefault="00354427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905071">
        <w:rPr>
          <w:sz w:val="24"/>
          <w:lang w:eastAsia="zh-CN"/>
        </w:rPr>
        <w:t>/05</w:t>
      </w:r>
      <w:r w:rsidR="0036363B">
        <w:rPr>
          <w:sz w:val="24"/>
          <w:lang w:eastAsia="zh-CN"/>
        </w:rPr>
        <w:t>/2019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3544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54427" w:rsidP="00DE75B9">
      <w:pPr>
        <w:pStyle w:val="Heading4"/>
      </w:pPr>
      <w:r>
        <w:t>2 Pioneer Sector 3</w:t>
      </w:r>
    </w:p>
    <w:p w:rsidR="00211B45" w:rsidRPr="00211B45" w:rsidRDefault="00354427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Repair Solutions (S)</w:t>
      </w:r>
      <w:r w:rsidR="0036363B">
        <w:rPr>
          <w:sz w:val="24"/>
          <w:szCs w:val="24"/>
          <w:lang w:eastAsia="zh-CN"/>
        </w:rPr>
        <w:t xml:space="preserve"> </w:t>
      </w:r>
      <w:proofErr w:type="spellStart"/>
      <w:r w:rsidR="00BF5C83">
        <w:rPr>
          <w:sz w:val="24"/>
          <w:szCs w:val="24"/>
          <w:lang w:eastAsia="zh-CN"/>
        </w:rPr>
        <w:t>Pte</w:t>
      </w:r>
      <w:proofErr w:type="spellEnd"/>
      <w:r w:rsidR="00BF5C83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3636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F5C83">
        <w:rPr>
          <w:sz w:val="24"/>
          <w:lang w:eastAsia="zh-CN"/>
        </w:rPr>
        <w:t>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354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BF5C83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354427">
        <w:rPr>
          <w:b w:val="0"/>
          <w:sz w:val="24"/>
          <w:u w:val="none"/>
          <w:lang w:eastAsia="zh-CN"/>
        </w:rPr>
        <w:t xml:space="preserve">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211B45">
        <w:rPr>
          <w:b w:val="0"/>
          <w:sz w:val="24"/>
          <w:u w:val="none"/>
          <w:lang w:eastAsia="zh-CN"/>
        </w:rPr>
        <w:t>new location within production</w:t>
      </w:r>
      <w:r>
        <w:rPr>
          <w:b w:val="0"/>
          <w:sz w:val="24"/>
          <w:u w:val="none"/>
          <w:lang w:eastAsia="zh-CN"/>
        </w:rPr>
        <w:t xml:space="preserve"> area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and insert levelling pad under machine bed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B51" w:rsidRDefault="00781B51">
      <w:r>
        <w:separator/>
      </w:r>
    </w:p>
  </w:endnote>
  <w:endnote w:type="continuationSeparator" w:id="0">
    <w:p w:rsidR="00781B51" w:rsidRDefault="00781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5442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B51" w:rsidRDefault="00781B51">
      <w:r>
        <w:separator/>
      </w:r>
    </w:p>
  </w:footnote>
  <w:footnote w:type="continuationSeparator" w:id="0">
    <w:p w:rsidR="00781B51" w:rsidRDefault="00781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544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35442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33FD8"/>
    <w:rsid w:val="003458F0"/>
    <w:rsid w:val="00354427"/>
    <w:rsid w:val="0036363B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216B6-29E2-4976-8771-C4172D2CC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2019-05-03T07:27:00Z</cp:lastPrinted>
  <dcterms:created xsi:type="dcterms:W3CDTF">2019-05-16T03:50:00Z</dcterms:created>
  <dcterms:modified xsi:type="dcterms:W3CDTF">2019-05-16T03:50:00Z</dcterms:modified>
</cp:coreProperties>
</file>