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E67122">
      <w:pPr>
        <w:rPr>
          <w:sz w:val="24"/>
          <w:lang w:eastAsia="zh-CN"/>
        </w:rPr>
      </w:pPr>
      <w:r>
        <w:rPr>
          <w:sz w:val="24"/>
        </w:rPr>
        <w:t>Date: 28</w:t>
      </w:r>
      <w:r w:rsidRPr="00E67122">
        <w:rPr>
          <w:sz w:val="24"/>
          <w:vertAlign w:val="superscript"/>
        </w:rPr>
        <w:t>th</w:t>
      </w:r>
      <w:r>
        <w:rPr>
          <w:sz w:val="24"/>
        </w:rPr>
        <w:t xml:space="preserve"> Mar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E67122">
        <w:rPr>
          <w:bCs/>
          <w:sz w:val="24"/>
          <w:szCs w:val="24"/>
          <w:lang w:eastAsia="zh-CN"/>
        </w:rPr>
        <w:t>e 2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Proma S-40-15L-C2 CG</w:t>
      </w:r>
    </w:p>
    <w:p w:rsid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700 x 200 x 170 cm / Est Wt: 7-9 ton</w:t>
      </w:r>
    </w:p>
    <w:p w:rsidR="00E24E3C" w:rsidRDefault="00E24E3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Proma 2 CG</w:t>
      </w:r>
    </w:p>
    <w:p w:rsid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1200 x 270 x 220 cm / Est Wt: 18-20 ton 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E67122">
      <w:pPr>
        <w:rPr>
          <w:sz w:val="24"/>
          <w:lang w:eastAsia="zh-CN"/>
        </w:rPr>
      </w:pPr>
      <w:r>
        <w:rPr>
          <w:sz w:val="24"/>
          <w:lang w:eastAsia="zh-CN"/>
        </w:rPr>
        <w:t>03-04/04/23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E67122" w:rsidP="00DE75B9">
      <w:pPr>
        <w:pStyle w:val="Heading4"/>
      </w:pPr>
      <w:r>
        <w:t xml:space="preserve">21 Loyang Crescent </w:t>
      </w:r>
    </w:p>
    <w:p w:rsidR="00211B45" w:rsidRPr="00211B45" w:rsidRDefault="00E67122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Safran Landing Systems Services Singapore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61D8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E700FC" w:rsidRDefault="00E700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grinder</w:t>
      </w:r>
      <w:bookmarkStart w:id="0" w:name="_GoBack"/>
      <w:bookmarkEnd w:id="0"/>
    </w:p>
    <w:p w:rsidR="00E24E3C" w:rsidRDefault="003C5A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location within factory premise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  <w:r w:rsidR="00E24E3C">
        <w:rPr>
          <w:b w:val="0"/>
          <w:sz w:val="24"/>
          <w:u w:val="none"/>
        </w:rPr>
        <w:t xml:space="preserve">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196D" w:rsidRDefault="007C196D">
      <w:r>
        <w:separator/>
      </w:r>
    </w:p>
  </w:endnote>
  <w:endnote w:type="continuationSeparator" w:id="0">
    <w:p w:rsidR="007C196D" w:rsidRDefault="007C1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00F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196D" w:rsidRDefault="007C196D">
      <w:r>
        <w:separator/>
      </w:r>
    </w:p>
  </w:footnote>
  <w:footnote w:type="continuationSeparator" w:id="0">
    <w:p w:rsidR="007C196D" w:rsidRDefault="007C19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C196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C196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5AA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A57DC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81B51"/>
    <w:rsid w:val="007B15D6"/>
    <w:rsid w:val="007C196D"/>
    <w:rsid w:val="007C6CB0"/>
    <w:rsid w:val="007E6F9D"/>
    <w:rsid w:val="008248D1"/>
    <w:rsid w:val="00846465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C1442"/>
    <w:rsid w:val="00BE02E0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24E3C"/>
    <w:rsid w:val="00E67122"/>
    <w:rsid w:val="00E700FC"/>
    <w:rsid w:val="00EE7CA0"/>
    <w:rsid w:val="00F0771A"/>
    <w:rsid w:val="00F132A8"/>
    <w:rsid w:val="00F224B9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B6CC5-61EF-4149-A345-370C58F74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2023-03-28T07:22:00Z</cp:lastPrinted>
  <dcterms:created xsi:type="dcterms:W3CDTF">2023-03-28T06:21:00Z</dcterms:created>
  <dcterms:modified xsi:type="dcterms:W3CDTF">2023-03-28T07:22:00Z</dcterms:modified>
</cp:coreProperties>
</file>