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04BA3">
      <w:pPr>
        <w:rPr>
          <w:sz w:val="24"/>
          <w:lang w:eastAsia="zh-CN"/>
        </w:rPr>
      </w:pPr>
      <w:r>
        <w:rPr>
          <w:sz w:val="24"/>
        </w:rPr>
        <w:t>Date: 03</w:t>
      </w:r>
      <w:r w:rsidRPr="00904BA3">
        <w:rPr>
          <w:sz w:val="24"/>
          <w:vertAlign w:val="superscript"/>
        </w:rPr>
        <w:t>rd</w:t>
      </w:r>
      <w:r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04BA3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823AC1">
        <w:rPr>
          <w:sz w:val="24"/>
          <w:lang w:eastAsia="zh-CN"/>
        </w:rPr>
        <w:t>ssis, transport to another door entrance within same building</w:t>
      </w:r>
      <w:r w:rsidR="00904BA3">
        <w:rPr>
          <w:sz w:val="24"/>
          <w:lang w:eastAsia="zh-CN"/>
        </w:rPr>
        <w:t xml:space="preserve">, unload, shift and position into factory premise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Power Master </w:t>
      </w:r>
    </w:p>
    <w:p w:rsidR="005177B9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EF5B56">
        <w:rPr>
          <w:sz w:val="24"/>
          <w:szCs w:val="24"/>
          <w:lang w:eastAsia="zh-CN"/>
        </w:rPr>
        <w:t>560 x 250 x 225 cm</w:t>
      </w:r>
    </w:p>
    <w:p w:rsidR="005177B9" w:rsidRPr="00C76164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000</w:t>
      </w:r>
      <w:r w:rsidR="005177B9">
        <w:rPr>
          <w:sz w:val="24"/>
          <w:szCs w:val="24"/>
          <w:lang w:eastAsia="zh-CN"/>
        </w:rPr>
        <w:t xml:space="preserve">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208EC" w:rsidRDefault="00EF5B5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05/06/24 </w:t>
      </w:r>
      <w:r w:rsidR="00904BA3">
        <w:rPr>
          <w:sz w:val="24"/>
          <w:lang w:eastAsia="zh-CN"/>
        </w:rPr>
        <w:t>(</w:t>
      </w:r>
      <w:r w:rsidR="000208EC">
        <w:rPr>
          <w:sz w:val="24"/>
          <w:lang w:eastAsia="zh-CN"/>
        </w:rPr>
        <w:t>jack up machine</w:t>
      </w:r>
      <w:r w:rsidR="00904BA3">
        <w:rPr>
          <w:sz w:val="24"/>
          <w:lang w:eastAsia="zh-CN"/>
        </w:rPr>
        <w:t xml:space="preserve"> to cut off all stud and standby for next day</w:t>
      </w:r>
      <w:r w:rsidR="001371A5">
        <w:rPr>
          <w:sz w:val="24"/>
          <w:lang w:eastAsia="zh-CN"/>
        </w:rPr>
        <w:t xml:space="preserve"> moving</w:t>
      </w:r>
      <w:r w:rsidR="000208EC">
        <w:rPr>
          <w:sz w:val="24"/>
          <w:lang w:eastAsia="zh-CN"/>
        </w:rPr>
        <w:t>)</w:t>
      </w:r>
    </w:p>
    <w:p w:rsidR="00A4691E" w:rsidRPr="002409DA" w:rsidRDefault="00EF5B5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06/04/24 </w:t>
      </w:r>
      <w:r w:rsidR="000208EC">
        <w:rPr>
          <w:sz w:val="24"/>
          <w:lang w:eastAsia="zh-CN"/>
        </w:rPr>
        <w:t>(shift out machine to loading bay</w:t>
      </w:r>
      <w:r w:rsidR="00FB1D96">
        <w:rPr>
          <w:sz w:val="24"/>
          <w:lang w:eastAsia="zh-CN"/>
        </w:rPr>
        <w:t>, hoist</w:t>
      </w:r>
      <w:r w:rsidR="00904BA3">
        <w:rPr>
          <w:sz w:val="24"/>
          <w:lang w:eastAsia="zh-CN"/>
        </w:rPr>
        <w:t xml:space="preserve"> up onto lorry</w:t>
      </w:r>
      <w:r w:rsidR="00823AC1">
        <w:rPr>
          <w:sz w:val="24"/>
          <w:lang w:eastAsia="zh-CN"/>
        </w:rPr>
        <w:t xml:space="preserve"> chassis and transport to another door entrance within same </w:t>
      </w:r>
      <w:r w:rsidR="00FB1D96">
        <w:rPr>
          <w:sz w:val="24"/>
          <w:lang w:eastAsia="zh-CN"/>
        </w:rPr>
        <w:t>building</w:t>
      </w:r>
      <w:r w:rsidR="000208EC">
        <w:rPr>
          <w:sz w:val="24"/>
          <w:lang w:eastAsia="zh-CN"/>
        </w:rPr>
        <w:t xml:space="preserve">)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904BA3">
        <w:rPr>
          <w:sz w:val="24"/>
          <w:lang w:eastAsia="zh-CN"/>
        </w:rPr>
        <w:t xml:space="preserve">/electrical </w:t>
      </w:r>
      <w:r w:rsidR="00FB1D96">
        <w:rPr>
          <w:sz w:val="24"/>
          <w:lang w:eastAsia="zh-CN"/>
        </w:rPr>
        <w:t>roller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811194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F5B56" w:rsidRDefault="00EF5B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stud)</w:t>
      </w:r>
    </w:p>
    <w:p w:rsidR="00823AC1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:rsidR="00FB1D96" w:rsidRDefault="00FB1D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to 4” high and let it sit on solid woodblock </w:t>
      </w:r>
    </w:p>
    <w:p w:rsidR="00FB1D96" w:rsidRDefault="00FB1D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Cut off all </w:t>
      </w:r>
      <w:r w:rsidR="00D722D4">
        <w:rPr>
          <w:sz w:val="24"/>
          <w:lang w:eastAsia="zh-CN"/>
        </w:rPr>
        <w:t>stud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>oad machine onto lorry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E23F4A">
        <w:rPr>
          <w:sz w:val="24"/>
          <w:lang w:eastAsia="zh-CN"/>
        </w:rPr>
        <w:t>from crane hook</w:t>
      </w:r>
      <w:r w:rsidR="00A217F6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:rsidR="00E23F4A" w:rsidRDefault="00823AC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door entrance within same building</w:t>
      </w:r>
    </w:p>
    <w:p w:rsidR="00E23F4A" w:rsidRDefault="00E23F4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</w:p>
    <w:p w:rsidR="00E23F4A" w:rsidRDefault="00E23F4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E23F4A" w:rsidRDefault="00E23F4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lastRenderedPageBreak/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>/ Zailani</w:t>
      </w:r>
    </w:p>
    <w:p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435" w:rsidRDefault="00682435">
      <w:r>
        <w:separator/>
      </w:r>
    </w:p>
  </w:endnote>
  <w:endnote w:type="continuationSeparator" w:id="0">
    <w:p w:rsidR="00682435" w:rsidRDefault="00682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52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52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435" w:rsidRDefault="00682435">
      <w:r>
        <w:separator/>
      </w:r>
    </w:p>
  </w:footnote>
  <w:footnote w:type="continuationSeparator" w:id="0">
    <w:p w:rsidR="00682435" w:rsidRDefault="00682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824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8243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82435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473C0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64D94"/>
    <w:rsid w:val="00C72DAD"/>
    <w:rsid w:val="00C76164"/>
    <w:rsid w:val="00C95881"/>
    <w:rsid w:val="00D07325"/>
    <w:rsid w:val="00D221DF"/>
    <w:rsid w:val="00D35F55"/>
    <w:rsid w:val="00D41A4A"/>
    <w:rsid w:val="00D722D4"/>
    <w:rsid w:val="00DA01F0"/>
    <w:rsid w:val="00DC1882"/>
    <w:rsid w:val="00E0511C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3186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19</cp:revision>
  <cp:lastPrinted>2024-04-04T03:03:00Z</cp:lastPrinted>
  <dcterms:created xsi:type="dcterms:W3CDTF">2024-04-03T02:59:00Z</dcterms:created>
  <dcterms:modified xsi:type="dcterms:W3CDTF">2024-04-04T03:03:00Z</dcterms:modified>
</cp:coreProperties>
</file>