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749EF" w:rsidRDefault="007749EF">
      <w:pPr>
        <w:rPr>
          <w:sz w:val="24"/>
        </w:rPr>
      </w:pPr>
    </w:p>
    <w:p w:rsidR="006467DA" w:rsidRDefault="007749EF">
      <w:pPr>
        <w:rPr>
          <w:sz w:val="24"/>
          <w:lang w:eastAsia="zh-CN"/>
        </w:rPr>
      </w:pPr>
      <w:r>
        <w:rPr>
          <w:sz w:val="24"/>
        </w:rPr>
        <w:t>Date: 24</w:t>
      </w:r>
      <w:r w:rsidRPr="007749EF">
        <w:rPr>
          <w:sz w:val="24"/>
          <w:vertAlign w:val="superscript"/>
        </w:rPr>
        <w:t>th</w:t>
      </w:r>
      <w:r>
        <w:rPr>
          <w:sz w:val="24"/>
        </w:rPr>
        <w:t xml:space="preserve"> June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EF6CE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7749EF">
        <w:rPr>
          <w:sz w:val="24"/>
          <w:lang w:eastAsia="zh-CN"/>
        </w:rPr>
        <w:t xml:space="preserve">hoist and load up onto 1 x 40ft FR and 2 x 40ft HQ container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177B9" w:rsidRDefault="007749E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Toshiba HBM BTD-130</w:t>
      </w:r>
      <w:r w:rsidR="00996E76">
        <w:rPr>
          <w:sz w:val="24"/>
          <w:szCs w:val="24"/>
          <w:lang w:eastAsia="zh-CN"/>
        </w:rPr>
        <w:t xml:space="preserve"> R22 </w:t>
      </w:r>
    </w:p>
    <w:p w:rsidR="00EF6CEA" w:rsidRDefault="00996E7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Machine bed / Wt: 10</w:t>
      </w:r>
      <w:r w:rsidR="007749EF">
        <w:rPr>
          <w:sz w:val="24"/>
          <w:szCs w:val="24"/>
          <w:lang w:eastAsia="zh-CN"/>
        </w:rPr>
        <w:t>, 000</w:t>
      </w:r>
      <w:r w:rsidR="00EF6CEA">
        <w:rPr>
          <w:sz w:val="24"/>
          <w:szCs w:val="24"/>
          <w:lang w:eastAsia="zh-CN"/>
        </w:rPr>
        <w:t xml:space="preserve"> kg </w:t>
      </w:r>
    </w:p>
    <w:p w:rsidR="005177B9" w:rsidRPr="00C76164" w:rsidRDefault="00996E7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Machine table / Wt: 5</w:t>
      </w:r>
      <w:r w:rsidR="007749EF">
        <w:rPr>
          <w:sz w:val="24"/>
          <w:szCs w:val="24"/>
          <w:lang w:eastAsia="zh-CN"/>
        </w:rPr>
        <w:t xml:space="preserve">, 000 kg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7749EF">
      <w:pPr>
        <w:rPr>
          <w:sz w:val="24"/>
          <w:lang w:eastAsia="zh-CN"/>
        </w:rPr>
      </w:pPr>
      <w:r>
        <w:rPr>
          <w:sz w:val="24"/>
          <w:lang w:eastAsia="zh-CN"/>
        </w:rPr>
        <w:t>24/06/24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EF6CEA" w:rsidP="001D45A5">
      <w:pPr>
        <w:pStyle w:val="Heading4"/>
      </w:pPr>
      <w:r>
        <w:t>149 Gul Circle</w:t>
      </w:r>
    </w:p>
    <w:p w:rsidR="003A6EE4" w:rsidRPr="00EF6CEA" w:rsidRDefault="00EF6CEA" w:rsidP="00EF6CEA">
      <w:pPr>
        <w:pStyle w:val="Heading4"/>
      </w:pPr>
      <w:r>
        <w:t>FMC Technologies Singapore</w:t>
      </w:r>
      <w:r w:rsidR="00811194"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Default="00EF6CE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7749EF">
        <w:rPr>
          <w:bCs/>
          <w:sz w:val="24"/>
          <w:lang w:eastAsia="zh-CN"/>
        </w:rPr>
        <w:t>-2</w:t>
      </w:r>
      <w:r>
        <w:rPr>
          <w:bCs/>
          <w:sz w:val="24"/>
          <w:lang w:eastAsia="zh-CN"/>
        </w:rPr>
        <w:t xml:space="preserve"> x </w:t>
      </w:r>
      <w:r w:rsidR="002409DA">
        <w:rPr>
          <w:bCs/>
          <w:sz w:val="24"/>
          <w:lang w:eastAsia="zh-CN"/>
        </w:rPr>
        <w:t>633 lo</w:t>
      </w:r>
      <w:r w:rsidR="00811194">
        <w:rPr>
          <w:bCs/>
          <w:sz w:val="24"/>
          <w:lang w:eastAsia="zh-CN"/>
        </w:rPr>
        <w:t>rry loader</w:t>
      </w:r>
    </w:p>
    <w:p w:rsidR="00840E13" w:rsidRPr="00A4691E" w:rsidRDefault="00996E7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811194" w:rsidRDefault="00811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7749EF" w:rsidRDefault="007749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840E1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E1464" w:rsidRDefault="004E146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guide and control movement of vehicle and personnel within the vicinity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 w:rsidR="007749EF">
        <w:rPr>
          <w:sz w:val="24"/>
          <w:lang w:eastAsia="zh-CN"/>
        </w:rPr>
        <w:t xml:space="preserve"> lorry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211D14">
        <w:rPr>
          <w:sz w:val="24"/>
          <w:lang w:eastAsia="zh-CN"/>
        </w:rPr>
        <w:t xml:space="preserve">hoisting area </w:t>
      </w:r>
    </w:p>
    <w:p w:rsidR="00653B25" w:rsidRPr="00996E76" w:rsidRDefault="00211D14" w:rsidP="00996E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A217F6">
        <w:rPr>
          <w:sz w:val="24"/>
          <w:lang w:eastAsia="zh-CN"/>
        </w:rPr>
        <w:t>workshop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7749EF" w:rsidRDefault="007749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</w:t>
      </w:r>
      <w:r w:rsidR="00211D14">
        <w:rPr>
          <w:sz w:val="24"/>
          <w:lang w:eastAsia="zh-CN"/>
        </w:rPr>
        <w:t>required lifting gears to c</w:t>
      </w:r>
      <w:r>
        <w:rPr>
          <w:sz w:val="24"/>
          <w:lang w:eastAsia="zh-CN"/>
        </w:rPr>
        <w:t>rane hook</w:t>
      </w:r>
    </w:p>
    <w:p w:rsidR="00A217F6" w:rsidRDefault="007749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</w:t>
      </w:r>
      <w:r w:rsidR="00EF6CEA">
        <w:rPr>
          <w:sz w:val="24"/>
          <w:lang w:eastAsia="zh-CN"/>
        </w:rPr>
        <w:t>cure</w:t>
      </w:r>
      <w:r>
        <w:rPr>
          <w:sz w:val="24"/>
          <w:lang w:eastAsia="zh-CN"/>
        </w:rPr>
        <w:t xml:space="preserve"> sling</w:t>
      </w:r>
      <w:r w:rsidR="00EF6CEA">
        <w:rPr>
          <w:sz w:val="24"/>
          <w:lang w:eastAsia="zh-CN"/>
        </w:rPr>
        <w:t xml:space="preserve"> to rigging</w:t>
      </w:r>
      <w:r w:rsidR="00211D14">
        <w:rPr>
          <w:sz w:val="24"/>
          <w:lang w:eastAsia="zh-CN"/>
        </w:rPr>
        <w:t xml:space="preserve"> point of machine</w:t>
      </w:r>
    </w:p>
    <w:p w:rsidR="00A217F6" w:rsidRDefault="00A217F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crane operator to hoist up machine</w:t>
      </w:r>
    </w:p>
    <w:p w:rsidR="007749EF" w:rsidRDefault="007749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chassis </w:t>
      </w:r>
    </w:p>
    <w:p w:rsidR="007749EF" w:rsidRDefault="007749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near container</w:t>
      </w:r>
    </w:p>
    <w:p w:rsidR="007749EF" w:rsidRDefault="007749E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from lorry chassis </w:t>
      </w:r>
    </w:p>
    <w:p w:rsidR="00155DE2" w:rsidRPr="004E1464" w:rsidRDefault="007749EF" w:rsidP="004E146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</w:t>
      </w:r>
      <w:r w:rsidR="004E1464">
        <w:rPr>
          <w:sz w:val="24"/>
          <w:lang w:eastAsia="zh-CN"/>
        </w:rPr>
        <w:t xml:space="preserve">machine and load up onto container </w:t>
      </w:r>
      <w:r w:rsidR="00211D14">
        <w:rPr>
          <w:sz w:val="24"/>
          <w:lang w:eastAsia="zh-CN"/>
        </w:rPr>
        <w:t xml:space="preserve"> </w:t>
      </w:r>
    </w:p>
    <w:p w:rsidR="00211D14" w:rsidRDefault="00211D1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A217F6">
        <w:rPr>
          <w:sz w:val="24"/>
          <w:lang w:eastAsia="zh-CN"/>
        </w:rPr>
        <w:t xml:space="preserve">from rigging point of machine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A217F6">
        <w:rPr>
          <w:sz w:val="24"/>
          <w:lang w:eastAsia="zh-CN"/>
        </w:rPr>
        <w:t xml:space="preserve"> machine with b</w:t>
      </w:r>
      <w:r w:rsidR="00404F5E">
        <w:rPr>
          <w:sz w:val="24"/>
          <w:lang w:eastAsia="zh-CN"/>
        </w:rPr>
        <w:t>elt prior to being transport</w:t>
      </w:r>
      <w:r w:rsidR="00A217F6">
        <w:rPr>
          <w:sz w:val="24"/>
          <w:lang w:eastAsia="zh-CN"/>
        </w:rPr>
        <w:t xml:space="preserve"> to another location </w:t>
      </w:r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7749EF" w:rsidRDefault="007749EF" w:rsidP="007749E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04F5E" w:rsidRDefault="007749EF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99046A" w:rsidRPr="00404F5E">
        <w:rPr>
          <w:sz w:val="24"/>
          <w:lang w:eastAsia="zh-CN"/>
        </w:rPr>
        <w:t>Best Regards</w:t>
      </w:r>
    </w:p>
    <w:p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7749EF">
        <w:rPr>
          <w:sz w:val="24"/>
          <w:lang w:eastAsia="zh-CN"/>
        </w:rPr>
        <w:t xml:space="preserve">/ Zailani </w:t>
      </w:r>
    </w:p>
    <w:p w:rsidR="006467DA" w:rsidRPr="008656C4" w:rsidRDefault="0099046A" w:rsidP="00996E76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  <w:r w:rsidR="00996E76">
        <w:rPr>
          <w:sz w:val="24"/>
          <w:szCs w:val="24"/>
        </w:rPr>
        <w:t xml:space="preserve"> / </w:t>
      </w:r>
      <w:bookmarkStart w:id="0" w:name="_GoBack"/>
      <w:bookmarkEnd w:id="0"/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259D" w:rsidRDefault="00F4259D">
      <w:r>
        <w:separator/>
      </w:r>
    </w:p>
  </w:endnote>
  <w:endnote w:type="continuationSeparator" w:id="0">
    <w:p w:rsidR="00F4259D" w:rsidRDefault="00F42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C7FA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C7FA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259D" w:rsidRDefault="00F4259D">
      <w:r>
        <w:separator/>
      </w:r>
    </w:p>
  </w:footnote>
  <w:footnote w:type="continuationSeparator" w:id="0">
    <w:p w:rsidR="00F4259D" w:rsidRDefault="00F425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F4259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F4259D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8EC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0E45EC"/>
    <w:rsid w:val="001143E0"/>
    <w:rsid w:val="001218B2"/>
    <w:rsid w:val="00124964"/>
    <w:rsid w:val="001268A8"/>
    <w:rsid w:val="001362B6"/>
    <w:rsid w:val="001371A5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409DA"/>
    <w:rsid w:val="00251AD9"/>
    <w:rsid w:val="00257C21"/>
    <w:rsid w:val="002A49A6"/>
    <w:rsid w:val="002D59AA"/>
    <w:rsid w:val="0030317F"/>
    <w:rsid w:val="00333DB7"/>
    <w:rsid w:val="00375E51"/>
    <w:rsid w:val="003A1B9C"/>
    <w:rsid w:val="003A6EE4"/>
    <w:rsid w:val="003B2576"/>
    <w:rsid w:val="003D2469"/>
    <w:rsid w:val="003D5FEC"/>
    <w:rsid w:val="00404F5E"/>
    <w:rsid w:val="00422825"/>
    <w:rsid w:val="00456295"/>
    <w:rsid w:val="00466C7A"/>
    <w:rsid w:val="004E1464"/>
    <w:rsid w:val="00501090"/>
    <w:rsid w:val="005177B9"/>
    <w:rsid w:val="005226B3"/>
    <w:rsid w:val="005463C4"/>
    <w:rsid w:val="0057657F"/>
    <w:rsid w:val="0059398E"/>
    <w:rsid w:val="005D3C81"/>
    <w:rsid w:val="006467DA"/>
    <w:rsid w:val="00647F9A"/>
    <w:rsid w:val="00653B25"/>
    <w:rsid w:val="0066401C"/>
    <w:rsid w:val="00670B64"/>
    <w:rsid w:val="00693582"/>
    <w:rsid w:val="006B3F8F"/>
    <w:rsid w:val="006C647D"/>
    <w:rsid w:val="006F12DE"/>
    <w:rsid w:val="006F7683"/>
    <w:rsid w:val="007036E3"/>
    <w:rsid w:val="0073363D"/>
    <w:rsid w:val="00756E36"/>
    <w:rsid w:val="00760813"/>
    <w:rsid w:val="007749EF"/>
    <w:rsid w:val="00777860"/>
    <w:rsid w:val="00790012"/>
    <w:rsid w:val="00797545"/>
    <w:rsid w:val="007A7967"/>
    <w:rsid w:val="007D338F"/>
    <w:rsid w:val="007D4C7E"/>
    <w:rsid w:val="007F663B"/>
    <w:rsid w:val="00811194"/>
    <w:rsid w:val="008215D8"/>
    <w:rsid w:val="00840E13"/>
    <w:rsid w:val="008656C4"/>
    <w:rsid w:val="00871396"/>
    <w:rsid w:val="0087572A"/>
    <w:rsid w:val="00885DDC"/>
    <w:rsid w:val="00895D5D"/>
    <w:rsid w:val="00897119"/>
    <w:rsid w:val="008C067B"/>
    <w:rsid w:val="008C1794"/>
    <w:rsid w:val="008D2441"/>
    <w:rsid w:val="008F5ECF"/>
    <w:rsid w:val="009274E3"/>
    <w:rsid w:val="00964ED6"/>
    <w:rsid w:val="00971AE8"/>
    <w:rsid w:val="0099046A"/>
    <w:rsid w:val="00996E76"/>
    <w:rsid w:val="009A18A9"/>
    <w:rsid w:val="009A228D"/>
    <w:rsid w:val="009B7603"/>
    <w:rsid w:val="009F4FEB"/>
    <w:rsid w:val="00A20F20"/>
    <w:rsid w:val="00A217F6"/>
    <w:rsid w:val="00A2540E"/>
    <w:rsid w:val="00A46827"/>
    <w:rsid w:val="00A4691E"/>
    <w:rsid w:val="00A73EA0"/>
    <w:rsid w:val="00A76740"/>
    <w:rsid w:val="00A81D33"/>
    <w:rsid w:val="00A9491E"/>
    <w:rsid w:val="00AA67DA"/>
    <w:rsid w:val="00AD588A"/>
    <w:rsid w:val="00AD5F61"/>
    <w:rsid w:val="00B06871"/>
    <w:rsid w:val="00B11E28"/>
    <w:rsid w:val="00B16B6D"/>
    <w:rsid w:val="00B568EA"/>
    <w:rsid w:val="00B742F4"/>
    <w:rsid w:val="00B86C01"/>
    <w:rsid w:val="00BC7FAA"/>
    <w:rsid w:val="00C15DC7"/>
    <w:rsid w:val="00C45C3C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5183B"/>
    <w:rsid w:val="00E71843"/>
    <w:rsid w:val="00E76DB5"/>
    <w:rsid w:val="00EC1220"/>
    <w:rsid w:val="00ED192D"/>
    <w:rsid w:val="00EF55B5"/>
    <w:rsid w:val="00EF6CEA"/>
    <w:rsid w:val="00F03666"/>
    <w:rsid w:val="00F25404"/>
    <w:rsid w:val="00F4259D"/>
    <w:rsid w:val="00F63C6A"/>
    <w:rsid w:val="00F75133"/>
    <w:rsid w:val="00FA197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2642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2024-06-24T00:57:00Z</cp:lastPrinted>
  <dcterms:created xsi:type="dcterms:W3CDTF">2024-06-24T00:39:00Z</dcterms:created>
  <dcterms:modified xsi:type="dcterms:W3CDTF">2024-06-24T00:58:00Z</dcterms:modified>
</cp:coreProperties>
</file>