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30346">
      <w:pPr>
        <w:rPr>
          <w:sz w:val="24"/>
          <w:lang w:eastAsia="zh-CN"/>
        </w:rPr>
      </w:pPr>
      <w:r>
        <w:rPr>
          <w:sz w:val="24"/>
        </w:rPr>
        <w:t>Date: 28</w:t>
      </w:r>
      <w:r w:rsidRPr="00E30346">
        <w:rPr>
          <w:sz w:val="24"/>
          <w:vertAlign w:val="superscript"/>
        </w:rPr>
        <w:t>th</w:t>
      </w:r>
      <w:r>
        <w:rPr>
          <w:sz w:val="24"/>
        </w:rPr>
        <w:t xml:space="preserve"> June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A548B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E30346">
        <w:rPr>
          <w:sz w:val="24"/>
          <w:lang w:eastAsia="zh-CN"/>
        </w:rPr>
        <w:t xml:space="preserve"> hoist up and</w:t>
      </w:r>
      <w:r w:rsidR="009D0612">
        <w:rPr>
          <w:sz w:val="24"/>
          <w:lang w:eastAsia="zh-CN"/>
        </w:rPr>
        <w:t xml:space="preserve"> </w:t>
      </w:r>
      <w:r w:rsidR="00E30346">
        <w:rPr>
          <w:sz w:val="24"/>
          <w:lang w:eastAsia="zh-CN"/>
        </w:rPr>
        <w:t>load onto low bed</w:t>
      </w:r>
      <w:r w:rsidR="00111E78">
        <w:rPr>
          <w:sz w:val="24"/>
          <w:lang w:eastAsia="zh-CN"/>
        </w:rPr>
        <w:t xml:space="preserve"> </w:t>
      </w:r>
      <w:r w:rsidR="009D0612">
        <w:rPr>
          <w:sz w:val="24"/>
          <w:lang w:eastAsia="zh-CN"/>
        </w:rPr>
        <w:t xml:space="preserve">and secured with lashing belt and choking wood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09DA" w:rsidRDefault="00E3034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Litz CV1400 CNC</w:t>
      </w:r>
    </w:p>
    <w:p w:rsidR="00E30346" w:rsidRDefault="00E3034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385 x 335 x 310 cm</w:t>
      </w:r>
    </w:p>
    <w:p w:rsidR="00E30346" w:rsidRPr="00C76164" w:rsidRDefault="00E3034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15, 000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Pr="002409DA" w:rsidRDefault="00E3034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05/07/22 (Tue) 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E72EB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>16 Seletar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E30346">
        <w:rPr>
          <w:bCs/>
          <w:sz w:val="24"/>
          <w:lang w:eastAsia="zh-CN"/>
        </w:rPr>
        <w:t xml:space="preserve"> x 633 lorry loader (FALFINGER PK110002SHH)</w:t>
      </w:r>
    </w:p>
    <w:p w:rsidR="00FD6726" w:rsidRPr="00A4691E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location</w:t>
      </w:r>
    </w:p>
    <w:p w:rsidR="00321127" w:rsidRDefault="00E30346" w:rsidP="00E303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792788" w:rsidRDefault="00792788" w:rsidP="00E303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insert </w:t>
      </w:r>
      <w:r w:rsidR="00E30346">
        <w:rPr>
          <w:sz w:val="24"/>
          <w:lang w:eastAsia="zh-CN"/>
        </w:rPr>
        <w:t>sling to cran</w:t>
      </w:r>
      <w:r>
        <w:rPr>
          <w:sz w:val="24"/>
          <w:lang w:eastAsia="zh-CN"/>
        </w:rPr>
        <w:t>e hook and secured onto rigging</w:t>
      </w:r>
      <w:r w:rsidR="00E30346">
        <w:rPr>
          <w:sz w:val="24"/>
          <w:lang w:eastAsia="zh-CN"/>
        </w:rPr>
        <w:t xml:space="preserve"> point of machine</w:t>
      </w:r>
    </w:p>
    <w:p w:rsidR="00792788" w:rsidRDefault="00792788" w:rsidP="00E303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 1ft above ground to check on balancing</w:t>
      </w:r>
    </w:p>
    <w:p w:rsidR="00792788" w:rsidRDefault="00792788" w:rsidP="00E303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and load machine onto low bed</w:t>
      </w:r>
    </w:p>
    <w:p w:rsidR="009D0612" w:rsidRDefault="00792788" w:rsidP="0079278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rigging point of machine</w:t>
      </w:r>
    </w:p>
    <w:p w:rsidR="00792788" w:rsidRPr="00792788" w:rsidRDefault="00792788" w:rsidP="0079278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up machine with canvas</w:t>
      </w:r>
    </w:p>
    <w:p w:rsidR="009D0612" w:rsidRPr="005B54EC" w:rsidRDefault="009D0612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choking wood and lashing belt 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792788" w:rsidRPr="009D0612" w:rsidRDefault="0079278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792788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5EA" w:rsidRDefault="002C55EA">
      <w:r>
        <w:separator/>
      </w:r>
    </w:p>
  </w:endnote>
  <w:endnote w:type="continuationSeparator" w:id="0">
    <w:p w:rsidR="002C55EA" w:rsidRDefault="002C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27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27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5EA" w:rsidRDefault="002C55EA">
      <w:r>
        <w:separator/>
      </w:r>
    </w:p>
  </w:footnote>
  <w:footnote w:type="continuationSeparator" w:id="0">
    <w:p w:rsidR="002C55EA" w:rsidRDefault="002C55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C55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C55E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2A548B"/>
    <w:rsid w:val="002C55EA"/>
    <w:rsid w:val="0030317F"/>
    <w:rsid w:val="00321127"/>
    <w:rsid w:val="00333DB7"/>
    <w:rsid w:val="00375E51"/>
    <w:rsid w:val="003A6EE4"/>
    <w:rsid w:val="003D5FEC"/>
    <w:rsid w:val="003D79A3"/>
    <w:rsid w:val="00456295"/>
    <w:rsid w:val="00466C7A"/>
    <w:rsid w:val="004C1FD3"/>
    <w:rsid w:val="004F0332"/>
    <w:rsid w:val="00501090"/>
    <w:rsid w:val="005226B3"/>
    <w:rsid w:val="005366A1"/>
    <w:rsid w:val="005463C4"/>
    <w:rsid w:val="005740F3"/>
    <w:rsid w:val="0057657F"/>
    <w:rsid w:val="005955A7"/>
    <w:rsid w:val="005B54EC"/>
    <w:rsid w:val="005D3C81"/>
    <w:rsid w:val="005E155C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278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F4FEB"/>
    <w:rsid w:val="00A2540E"/>
    <w:rsid w:val="00A4691E"/>
    <w:rsid w:val="00A6099B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0346"/>
    <w:rsid w:val="00E3288E"/>
    <w:rsid w:val="00E72EB6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2022-06-28T01:30:00Z</dcterms:created>
  <dcterms:modified xsi:type="dcterms:W3CDTF">2022-06-28T01:30:00Z</dcterms:modified>
</cp:coreProperties>
</file>