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E0B4D">
      <w:pPr>
        <w:rPr>
          <w:sz w:val="24"/>
          <w:lang w:eastAsia="zh-CN"/>
        </w:rPr>
      </w:pPr>
      <w:r>
        <w:rPr>
          <w:sz w:val="24"/>
        </w:rPr>
        <w:t>Date: 22 Feb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3208F">
        <w:rPr>
          <w:sz w:val="24"/>
          <w:lang w:eastAsia="zh-CN"/>
        </w:rPr>
        <w:t>1 unit Sand Blasting</w:t>
      </w:r>
      <w:r w:rsidR="001C50B5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bookmarkStart w:id="0" w:name="_GoBack"/>
      <w:bookmarkEnd w:id="0"/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1C50B5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1C50B5">
        <w:rPr>
          <w:sz w:val="24"/>
          <w:lang w:eastAsia="zh-CN"/>
        </w:rPr>
        <w:t>lorry chassis and deliver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E0B4D">
      <w:pPr>
        <w:rPr>
          <w:sz w:val="24"/>
          <w:lang w:eastAsia="zh-CN"/>
        </w:rPr>
      </w:pPr>
      <w:r>
        <w:rPr>
          <w:sz w:val="24"/>
          <w:lang w:eastAsia="zh-CN"/>
        </w:rPr>
        <w:t>27/02</w:t>
      </w:r>
      <w:r w:rsidR="001C50B5">
        <w:rPr>
          <w:sz w:val="24"/>
          <w:lang w:eastAsia="zh-CN"/>
        </w:rPr>
        <w:t xml:space="preserve">/2016 – 09:30am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4669E" w:rsidP="00140D68">
      <w:pPr>
        <w:pStyle w:val="Heading4"/>
      </w:pPr>
      <w:r>
        <w:t>No 18 Loyang Crescent</w:t>
      </w:r>
      <w:r w:rsidR="00CE0B4D">
        <w:t xml:space="preserve"> – No 51 Seletar Aerospace View</w:t>
      </w:r>
    </w:p>
    <w:p w:rsidR="00140D68" w:rsidRPr="00140D68" w:rsidRDefault="00C4669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Services</w:t>
      </w:r>
      <w:r w:rsidR="006B3F8F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E0B4D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E0B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0B4D" w:rsidRDefault="00CE0B4D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CE0B4D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C50B5">
        <w:rPr>
          <w:sz w:val="24"/>
          <w:lang w:eastAsia="zh-CN"/>
        </w:rPr>
        <w:t>ift</w:t>
      </w:r>
      <w:r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C4669E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C4669E">
        <w:rPr>
          <w:sz w:val="24"/>
          <w:lang w:eastAsia="zh-CN"/>
        </w:rPr>
        <w:t>lorry</w:t>
      </w:r>
      <w:r w:rsidR="001362B6">
        <w:rPr>
          <w:sz w:val="24"/>
          <w:lang w:eastAsia="zh-CN"/>
        </w:rPr>
        <w:t xml:space="preserve"> chassis</w:t>
      </w:r>
    </w:p>
    <w:p w:rsidR="006F12DE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501090">
        <w:rPr>
          <w:sz w:val="24"/>
          <w:lang w:eastAsia="zh-CN"/>
        </w:rPr>
        <w:t xml:space="preserve"> </w:t>
      </w:r>
      <w:r w:rsidR="00CE0B4D">
        <w:rPr>
          <w:sz w:val="24"/>
          <w:lang w:eastAsia="zh-CN"/>
        </w:rPr>
        <w:t>and deliver to new location</w:t>
      </w:r>
    </w:p>
    <w:p w:rsidR="00CE0B4D" w:rsidRPr="00501090" w:rsidRDefault="00CE0B4D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unload, install back accessories, shift and position to designated location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750" w:rsidRDefault="002A2750">
      <w:r>
        <w:separator/>
      </w:r>
    </w:p>
  </w:endnote>
  <w:endnote w:type="continuationSeparator" w:id="0">
    <w:p w:rsidR="002A2750" w:rsidRDefault="002A2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20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20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750" w:rsidRDefault="002A2750">
      <w:r>
        <w:separator/>
      </w:r>
    </w:p>
  </w:footnote>
  <w:footnote w:type="continuationSeparator" w:id="0">
    <w:p w:rsidR="002A2750" w:rsidRDefault="002A27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A27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A275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08F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7369C"/>
    <w:rsid w:val="00183C4E"/>
    <w:rsid w:val="00192797"/>
    <w:rsid w:val="001C50B5"/>
    <w:rsid w:val="00257C21"/>
    <w:rsid w:val="002A2750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97545"/>
    <w:rsid w:val="007D338F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CE0B4D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2015-09-07T03:07:00Z</cp:lastPrinted>
  <dcterms:created xsi:type="dcterms:W3CDTF">2016-02-22T01:34:00Z</dcterms:created>
  <dcterms:modified xsi:type="dcterms:W3CDTF">2016-02-22T02:15:00Z</dcterms:modified>
</cp:coreProperties>
</file>