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10048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6F4A12" w:rsidRPr="006F4A12">
        <w:rPr>
          <w:sz w:val="24"/>
          <w:vertAlign w:val="superscript"/>
        </w:rPr>
        <w:t>th</w:t>
      </w:r>
      <w:r w:rsidR="006F4A12"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F4A12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6F4A12">
        <w:rPr>
          <w:sz w:val="24"/>
          <w:lang w:eastAsia="zh-CN"/>
        </w:rPr>
        <w:t xml:space="preserve"> equipment from 8</w:t>
      </w:r>
      <w:r w:rsidR="006F4A12" w:rsidRPr="006F4A12">
        <w:rPr>
          <w:sz w:val="24"/>
          <w:vertAlign w:val="superscript"/>
          <w:lang w:eastAsia="zh-CN"/>
        </w:rPr>
        <w:t>th</w:t>
      </w:r>
      <w:r w:rsidR="006F4A12">
        <w:rPr>
          <w:sz w:val="24"/>
          <w:lang w:eastAsia="zh-CN"/>
        </w:rPr>
        <w:t xml:space="preserve"> floor to loading bay via cargo lift</w:t>
      </w:r>
      <w:r w:rsidR="00C76164">
        <w:rPr>
          <w:sz w:val="24"/>
          <w:lang w:eastAsia="zh-CN"/>
        </w:rPr>
        <w:t xml:space="preserve">, </w:t>
      </w:r>
      <w:r w:rsidR="006F4A12">
        <w:rPr>
          <w:sz w:val="24"/>
          <w:lang w:eastAsia="zh-CN"/>
        </w:rPr>
        <w:t>load onto lorry chassis and deliver to another location, unload, shift and position into cleanroom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6F4A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Equipment</w:t>
      </w:r>
    </w:p>
    <w:p w:rsidR="006F4A12" w:rsidRDefault="006F4A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627 x 417 x 54 mm</w:t>
      </w:r>
    </w:p>
    <w:p w:rsidR="00C76164" w:rsidRPr="00C76164" w:rsidRDefault="006F4A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70</w:t>
      </w:r>
      <w:r w:rsidR="00C76164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6F4A12">
      <w:pPr>
        <w:rPr>
          <w:sz w:val="24"/>
          <w:lang w:eastAsia="zh-CN"/>
        </w:rPr>
      </w:pPr>
      <w:r>
        <w:rPr>
          <w:sz w:val="24"/>
          <w:lang w:eastAsia="zh-CN"/>
        </w:rPr>
        <w:t>15-16/07/</w:t>
      </w:r>
      <w:r w:rsidR="00A4691E">
        <w:rPr>
          <w:sz w:val="24"/>
          <w:lang w:eastAsia="zh-CN"/>
        </w:rPr>
        <w:t>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Default="006F4A1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F4A12" w:rsidP="001D45A5">
      <w:pPr>
        <w:pStyle w:val="Heading4"/>
      </w:pPr>
      <w:r>
        <w:t>Pick up - IMRE, FP2 Kinesis L8-12, Polymer Processing Lab</w:t>
      </w:r>
    </w:p>
    <w:p w:rsidR="003A6EE4" w:rsidRPr="003A6EE4" w:rsidRDefault="0055704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 - </w:t>
      </w:r>
      <w:r w:rsidR="006F4A12">
        <w:rPr>
          <w:sz w:val="24"/>
          <w:szCs w:val="24"/>
          <w:lang w:eastAsia="zh-CN"/>
        </w:rPr>
        <w:t>NTU Valley Block, S</w:t>
      </w:r>
      <w:r>
        <w:rPr>
          <w:sz w:val="24"/>
          <w:szCs w:val="24"/>
          <w:lang w:eastAsia="zh-CN"/>
        </w:rPr>
        <w:t>imtech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5570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A4691E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5570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 (</w:t>
      </w:r>
      <w:r>
        <w:rPr>
          <w:b/>
          <w:sz w:val="24"/>
          <w:lang w:eastAsia="zh-CN"/>
        </w:rPr>
        <w:t>to lay out at both side for epoxy floor protection</w:t>
      </w:r>
      <w:r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96488F">
        <w:rPr>
          <w:sz w:val="24"/>
          <w:lang w:eastAsia="zh-CN"/>
        </w:rPr>
        <w:t xml:space="preserve"> and route to machine location 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5704A" w:rsidRDefault="0055704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5704A" w:rsidRDefault="0055704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A6EE4" w:rsidRPr="0055704A" w:rsidRDefault="006467DA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55704A">
        <w:rPr>
          <w:sz w:val="24"/>
          <w:lang w:eastAsia="zh-CN"/>
        </w:rPr>
        <w:t xml:space="preserve"> out equipment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55704A">
        <w:rPr>
          <w:sz w:val="24"/>
          <w:lang w:eastAsia="zh-CN"/>
        </w:rPr>
        <w:t xml:space="preserve">L8-12 processing lab to </w:t>
      </w:r>
      <w:r w:rsidR="009A18A9">
        <w:rPr>
          <w:sz w:val="24"/>
          <w:lang w:eastAsia="zh-CN"/>
        </w:rPr>
        <w:t>loading</w:t>
      </w:r>
      <w:r w:rsidR="0055704A">
        <w:rPr>
          <w:sz w:val="24"/>
          <w:lang w:eastAsia="zh-CN"/>
        </w:rPr>
        <w:t xml:space="preserve"> bay via cargo lift</w:t>
      </w:r>
    </w:p>
    <w:p w:rsidR="00155DE2" w:rsidRDefault="0055704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6488F">
        <w:rPr>
          <w:sz w:val="24"/>
          <w:lang w:eastAsia="zh-CN"/>
        </w:rPr>
        <w:t>oad equipment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6488F">
        <w:rPr>
          <w:sz w:val="24"/>
          <w:lang w:eastAsia="zh-CN"/>
        </w:rPr>
        <w:t xml:space="preserve"> equipment</w:t>
      </w:r>
      <w:r w:rsidR="003A6EE4">
        <w:rPr>
          <w:sz w:val="24"/>
          <w:lang w:eastAsia="zh-CN"/>
        </w:rPr>
        <w:t xml:space="preserve">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5704A">
        <w:rPr>
          <w:sz w:val="24"/>
          <w:lang w:eastAsia="zh-CN"/>
        </w:rPr>
        <w:t xml:space="preserve">and deliver </w:t>
      </w:r>
      <w:r w:rsidR="0096488F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to new location</w:t>
      </w:r>
    </w:p>
    <w:p w:rsidR="003A6EE4" w:rsidRPr="0055704A" w:rsidRDefault="003A6EE4" w:rsidP="005570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5704A">
        <w:rPr>
          <w:sz w:val="24"/>
          <w:lang w:eastAsia="zh-CN"/>
        </w:rPr>
        <w:t>Hoist down</w:t>
      </w:r>
      <w:r w:rsidR="0055704A">
        <w:rPr>
          <w:sz w:val="24"/>
          <w:lang w:eastAsia="zh-CN"/>
        </w:rPr>
        <w:t xml:space="preserve"> equipment</w:t>
      </w:r>
      <w:r w:rsidR="007036E3" w:rsidRPr="0055704A">
        <w:rPr>
          <w:sz w:val="24"/>
          <w:lang w:eastAsia="zh-CN"/>
        </w:rPr>
        <w:t xml:space="preserve"> </w:t>
      </w:r>
      <w:r w:rsidR="0055704A">
        <w:rPr>
          <w:sz w:val="24"/>
          <w:lang w:eastAsia="zh-CN"/>
        </w:rPr>
        <w:t xml:space="preserve">from lorry chassis </w:t>
      </w:r>
    </w:p>
    <w:p w:rsidR="003961AA" w:rsidRDefault="0055704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onto </w:t>
      </w:r>
      <w:r w:rsidR="003961AA">
        <w:rPr>
          <w:sz w:val="24"/>
          <w:lang w:eastAsia="zh-CN"/>
        </w:rPr>
        <w:t xml:space="preserve">equipment </w:t>
      </w:r>
      <w:r w:rsidR="007036E3">
        <w:rPr>
          <w:sz w:val="24"/>
          <w:lang w:eastAsia="zh-CN"/>
        </w:rPr>
        <w:t>base</w:t>
      </w:r>
    </w:p>
    <w:p w:rsidR="007036E3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 out canvas/plywood to protect flooring</w:t>
      </w:r>
      <w:r w:rsidR="007036E3">
        <w:rPr>
          <w:sz w:val="24"/>
          <w:lang w:eastAsia="zh-CN"/>
        </w:rPr>
        <w:t xml:space="preserve"> </w:t>
      </w:r>
    </w:p>
    <w:p w:rsidR="003A6EE4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equipment into cleanroom at ground floor</w:t>
      </w:r>
    </w:p>
    <w:p w:rsidR="00B568EA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B568EA">
        <w:rPr>
          <w:sz w:val="24"/>
          <w:lang w:eastAsia="zh-CN"/>
        </w:rPr>
        <w:t xml:space="preserve"> at the designated location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</w:t>
      </w:r>
      <w:r w:rsidR="003961AA">
        <w:rPr>
          <w:sz w:val="24"/>
          <w:lang w:eastAsia="zh-CN"/>
        </w:rPr>
        <w:t xml:space="preserve">m leader will instruct the team to perform proper housekeeping 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781" w:rsidRDefault="00941781">
      <w:r>
        <w:separator/>
      </w:r>
    </w:p>
  </w:endnote>
  <w:endnote w:type="continuationSeparator" w:id="0">
    <w:p w:rsidR="00941781" w:rsidRDefault="0094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0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00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781" w:rsidRDefault="00941781">
      <w:r>
        <w:separator/>
      </w:r>
    </w:p>
  </w:footnote>
  <w:footnote w:type="continuationSeparator" w:id="0">
    <w:p w:rsidR="00941781" w:rsidRDefault="009417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417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4178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276C"/>
    <w:rsid w:val="0030317F"/>
    <w:rsid w:val="00333DB7"/>
    <w:rsid w:val="00375E51"/>
    <w:rsid w:val="003961AA"/>
    <w:rsid w:val="003A6EE4"/>
    <w:rsid w:val="003D5FEC"/>
    <w:rsid w:val="00456295"/>
    <w:rsid w:val="00466C7A"/>
    <w:rsid w:val="00501090"/>
    <w:rsid w:val="005226B3"/>
    <w:rsid w:val="005463C4"/>
    <w:rsid w:val="0055704A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4A12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8E2FB9"/>
    <w:rsid w:val="00941781"/>
    <w:rsid w:val="0096488F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0048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2019-07-08T02:36:00Z</cp:lastPrinted>
  <dcterms:created xsi:type="dcterms:W3CDTF">2019-07-05T05:56:00Z</dcterms:created>
  <dcterms:modified xsi:type="dcterms:W3CDTF">2019-07-08T02:37:00Z</dcterms:modified>
</cp:coreProperties>
</file>