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93C00">
      <w:pPr>
        <w:rPr>
          <w:sz w:val="24"/>
          <w:lang w:eastAsia="zh-CN"/>
        </w:rPr>
      </w:pPr>
      <w:r>
        <w:rPr>
          <w:sz w:val="24"/>
        </w:rPr>
        <w:t>Date: 19</w:t>
      </w:r>
      <w:r w:rsidRPr="00D93C00">
        <w:rPr>
          <w:sz w:val="24"/>
          <w:vertAlign w:val="superscript"/>
        </w:rPr>
        <w:t>th</w:t>
      </w:r>
      <w:r>
        <w:rPr>
          <w:sz w:val="24"/>
        </w:rPr>
        <w:t xml:space="preserve"> Oct </w:t>
      </w:r>
      <w:r w:rsidR="00906C3B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93C00">
        <w:rPr>
          <w:sz w:val="24"/>
          <w:lang w:eastAsia="zh-CN"/>
        </w:rPr>
        <w:t>6 packages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D93C00">
        <w:rPr>
          <w:sz w:val="24"/>
          <w:lang w:eastAsia="zh-CN"/>
        </w:rPr>
        <w:t>1 x 20ft GP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D93C00">
        <w:rPr>
          <w:sz w:val="24"/>
          <w:lang w:eastAsia="zh-CN"/>
        </w:rPr>
        <w:t xml:space="preserve"> transport to location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Fiber Laser D-Win1012 Cutting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1: 310 x 226 x 219 cm / Wt: 1, 430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2: 105 x 60 x 58 cm / 130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3: 150 x 107 x 146 cm / 540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4: 140 x 95 x 185 cm / 440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5: 90 x 90 x 90 cm / 80 kg</w:t>
      </w:r>
    </w:p>
    <w:p w:rsidR="00162AF8" w:rsidRPr="000444FF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Package 6: 87 x 51 x 37 cm / 8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22/10/</w:t>
      </w:r>
      <w:r w:rsidR="00906C3B">
        <w:rPr>
          <w:sz w:val="24"/>
          <w:lang w:eastAsia="zh-CN"/>
        </w:rPr>
        <w:t>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D93C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93C00" w:rsidP="000444FF">
      <w:pPr>
        <w:pStyle w:val="Heading4"/>
      </w:pPr>
      <w:r>
        <w:t>16D Tuas Ave 1 #04-60/62</w:t>
      </w:r>
    </w:p>
    <w:p w:rsidR="00906C3B" w:rsidRPr="00906C3B" w:rsidRDefault="00D93C00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JTC Space @ Tuas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83012A" w:rsidRPr="0083012A" w:rsidRDefault="0018560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skid </w:t>
      </w:r>
      <w:r w:rsidR="0083012A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 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pallet truck under machine base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18560A">
        <w:rPr>
          <w:sz w:val="24"/>
          <w:lang w:eastAsia="zh-CN"/>
        </w:rPr>
        <w:t>nd transport machine into tenant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bookmarkStart w:id="0" w:name="_GoBack"/>
      <w:bookmarkEnd w:id="0"/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A21" w:rsidRDefault="00FA0A21">
      <w:r>
        <w:separator/>
      </w:r>
    </w:p>
  </w:endnote>
  <w:endnote w:type="continuationSeparator" w:id="0">
    <w:p w:rsidR="00FA0A21" w:rsidRDefault="00FA0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1BC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1B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A21" w:rsidRDefault="00FA0A21">
      <w:r>
        <w:separator/>
      </w:r>
    </w:p>
  </w:footnote>
  <w:footnote w:type="continuationSeparator" w:id="0">
    <w:p w:rsidR="00FA0A21" w:rsidRDefault="00FA0A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A0A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A0A2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18560A"/>
    <w:rsid w:val="00205704"/>
    <w:rsid w:val="00281BC7"/>
    <w:rsid w:val="00320F2A"/>
    <w:rsid w:val="004135BC"/>
    <w:rsid w:val="004F1323"/>
    <w:rsid w:val="00684C71"/>
    <w:rsid w:val="006A4BE0"/>
    <w:rsid w:val="006B6525"/>
    <w:rsid w:val="00707B09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A64537"/>
    <w:rsid w:val="00CF5E32"/>
    <w:rsid w:val="00D621BE"/>
    <w:rsid w:val="00D93C00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2021-10-19T05:42:00Z</dcterms:created>
  <dcterms:modified xsi:type="dcterms:W3CDTF">2021-10-19T05:42:00Z</dcterms:modified>
</cp:coreProperties>
</file>