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1059A6">
      <w:pPr>
        <w:rPr>
          <w:sz w:val="24"/>
          <w:lang w:eastAsia="zh-CN"/>
        </w:rPr>
      </w:pPr>
      <w:r>
        <w:rPr>
          <w:sz w:val="24"/>
        </w:rPr>
        <w:t>Date: 22</w:t>
      </w:r>
      <w:r w:rsidRPr="001059A6">
        <w:rPr>
          <w:sz w:val="24"/>
          <w:vertAlign w:val="superscript"/>
        </w:rPr>
        <w:t>nd</w:t>
      </w:r>
      <w:r>
        <w:rPr>
          <w:sz w:val="24"/>
        </w:rPr>
        <w:t xml:space="preserve"> Dec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8673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 production room to loading area, hoist up and load</w:t>
      </w:r>
      <w:r w:rsidR="00F766BA">
        <w:rPr>
          <w:sz w:val="24"/>
          <w:lang w:eastAsia="zh-CN"/>
        </w:rPr>
        <w:t xml:space="preserve"> onto wooden base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C41D9">
        <w:rPr>
          <w:sz w:val="24"/>
          <w:lang w:eastAsia="zh-CN"/>
        </w:rPr>
        <w:t xml:space="preserve">ng load </w:t>
      </w:r>
      <w:r>
        <w:rPr>
          <w:sz w:val="24"/>
          <w:lang w:eastAsia="zh-CN"/>
        </w:rPr>
        <w:t xml:space="preserve">onto low-bed for export purpose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Aida K1-630 Press 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300 x 200 x 440 cm 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Est. Wt: 47 000 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C41D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186731">
        <w:rPr>
          <w:sz w:val="24"/>
          <w:lang w:eastAsia="zh-CN"/>
        </w:rPr>
        <w:t>23/01/2021</w:t>
      </w:r>
      <w:r w:rsidR="00EE3682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86731" w:rsidP="00E37886">
      <w:pPr>
        <w:pStyle w:val="Heading4"/>
      </w:pPr>
      <w:r>
        <w:t>73 Nanyang Drive</w:t>
      </w:r>
    </w:p>
    <w:p w:rsidR="00E37886" w:rsidRPr="00E37886" w:rsidRDefault="00186731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Manufacturing Technology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186731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16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Default="00BC39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1059A6" w:rsidRPr="00B01373" w:rsidRDefault="001059A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Low-loader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43906" w:rsidRDefault="00F4390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059A6" w:rsidRDefault="001059A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186731">
        <w:rPr>
          <w:sz w:val="24"/>
          <w:lang w:eastAsia="zh-CN"/>
        </w:rPr>
        <w:t xml:space="preserve"> to loading bay</w:t>
      </w:r>
    </w:p>
    <w:p w:rsidR="001059A6" w:rsidRDefault="001059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required lifting gears to crane hook and secured to lifting point of machine to be lifted</w:t>
      </w:r>
    </w:p>
    <w:p w:rsidR="001059A6" w:rsidRDefault="001059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160ton mobile crane to hoist up machine</w:t>
      </w:r>
    </w:p>
    <w:p w:rsidR="00BC39F9" w:rsidRPr="001059A6" w:rsidRDefault="001059A6" w:rsidP="001059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50ton lorry loader as support to lay down machine </w:t>
      </w:r>
      <w:r w:rsidR="00AE470F">
        <w:rPr>
          <w:sz w:val="24"/>
          <w:lang w:eastAsia="zh-CN"/>
        </w:rPr>
        <w:t>to horizontal position</w:t>
      </w:r>
      <w:bookmarkStart w:id="0" w:name="_GoBack"/>
      <w:bookmarkEnd w:id="0"/>
      <w:r w:rsidR="00BC39F9" w:rsidRPr="001059A6">
        <w:rPr>
          <w:sz w:val="24"/>
          <w:lang w:eastAsia="zh-CN"/>
        </w:rPr>
        <w:t xml:space="preserve"> </w:t>
      </w:r>
    </w:p>
    <w:p w:rsidR="00B01373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</w:t>
      </w:r>
      <w:r w:rsidR="001059A6">
        <w:rPr>
          <w:sz w:val="24"/>
          <w:lang w:eastAsia="zh-CN"/>
        </w:rPr>
        <w:t>ine onto wooden base for packing</w:t>
      </w:r>
    </w:p>
    <w:p w:rsidR="00B01373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</w:t>
      </w:r>
      <w:r w:rsidR="001059A6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, </w:t>
      </w:r>
      <w:r w:rsidR="001059A6">
        <w:rPr>
          <w:sz w:val="24"/>
          <w:lang w:eastAsia="zh-CN"/>
        </w:rPr>
        <w:t>hoist up and load machine onto low-loader</w:t>
      </w:r>
    </w:p>
    <w:p w:rsidR="00626FBE" w:rsidRPr="00BC39F9" w:rsidRDefault="00F43906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1059A6">
        <w:rPr>
          <w:sz w:val="24"/>
          <w:lang w:eastAsia="zh-CN"/>
        </w:rPr>
        <w:t xml:space="preserve"> with </w:t>
      </w:r>
      <w:r>
        <w:rPr>
          <w:sz w:val="24"/>
          <w:lang w:eastAsia="zh-CN"/>
        </w:rPr>
        <w:t xml:space="preserve">belt prior to being transport to port for export 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59A6" w:rsidRDefault="001059A6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4E20" w:rsidRDefault="00144E20">
      <w:r>
        <w:separator/>
      </w:r>
    </w:p>
  </w:endnote>
  <w:endnote w:type="continuationSeparator" w:id="0">
    <w:p w:rsidR="00144E20" w:rsidRDefault="0014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47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470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4E20" w:rsidRDefault="00144E20">
      <w:r>
        <w:separator/>
      </w:r>
    </w:p>
  </w:footnote>
  <w:footnote w:type="continuationSeparator" w:id="0">
    <w:p w:rsidR="00144E20" w:rsidRDefault="00144E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44E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44E2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257C21"/>
    <w:rsid w:val="002C77FC"/>
    <w:rsid w:val="002E06E4"/>
    <w:rsid w:val="002F75C6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A67DA"/>
    <w:rsid w:val="00AC41D9"/>
    <w:rsid w:val="00AE470F"/>
    <w:rsid w:val="00B01373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5C6DA-2406-469C-ABCC-AD842289F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2020-12-22T02:15:00Z</cp:lastPrinted>
  <dcterms:created xsi:type="dcterms:W3CDTF">2020-12-21T06:22:00Z</dcterms:created>
  <dcterms:modified xsi:type="dcterms:W3CDTF">2020-12-22T02:16:00Z</dcterms:modified>
</cp:coreProperties>
</file>