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D6A79">
      <w:pPr>
        <w:rPr>
          <w:sz w:val="24"/>
          <w:lang w:eastAsia="zh-CN"/>
        </w:rPr>
      </w:pPr>
      <w:r>
        <w:rPr>
          <w:sz w:val="24"/>
        </w:rPr>
        <w:t>Date: 24</w:t>
      </w:r>
      <w:r w:rsidRPr="000D6A79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2</w:t>
      </w:r>
      <w:r w:rsidR="00EB1B30">
        <w:rPr>
          <w:sz w:val="24"/>
          <w:lang w:eastAsia="zh-CN"/>
        </w:rPr>
        <w:t xml:space="preserve"> unit machine fro</w:t>
      </w:r>
      <w:r w:rsidR="00264012"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forklift to fork up onto </w:t>
      </w:r>
      <w:r>
        <w:rPr>
          <w:sz w:val="24"/>
          <w:lang w:eastAsia="zh-CN"/>
        </w:rPr>
        <w:t>lorry chassis</w:t>
      </w:r>
    </w:p>
    <w:p w:rsidR="000D6A79" w:rsidRPr="0063312A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1 unit machine from lorry chassis, shift and position into production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264012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VC500i 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230 x 255 cm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170 kg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D6A79" w:rsidRDefault="000D6A7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BX40Ui 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230 x 255 cm</w:t>
      </w:r>
    </w:p>
    <w:p w:rsidR="000D6A79" w:rsidRPr="000D6A79" w:rsidRDefault="000D6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8, 200 kg 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E78" w:rsidRDefault="000D6A79">
      <w:pPr>
        <w:rPr>
          <w:sz w:val="24"/>
          <w:lang w:eastAsia="zh-CN"/>
        </w:rPr>
      </w:pPr>
      <w:r>
        <w:rPr>
          <w:sz w:val="24"/>
          <w:lang w:eastAsia="zh-CN"/>
        </w:rPr>
        <w:t>25/05/23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00D79" w:rsidRDefault="00800D79" w:rsidP="00800D79">
      <w:pPr>
        <w:pStyle w:val="Heading4"/>
      </w:pPr>
      <w:r>
        <w:t>7</w:t>
      </w:r>
      <w:r w:rsidR="000D6A79">
        <w:t>9</w:t>
      </w:r>
      <w:r>
        <w:t xml:space="preserve"> Loyang Way</w:t>
      </w:r>
    </w:p>
    <w:p w:rsidR="0063312A" w:rsidRPr="00800D79" w:rsidRDefault="000D6A79" w:rsidP="00800D79">
      <w:pPr>
        <w:pStyle w:val="Heading4"/>
      </w:pPr>
      <w:r>
        <w:t xml:space="preserve">Fong Engineering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</w:t>
      </w:r>
      <w:r w:rsidR="008C6250">
        <w:rPr>
          <w:sz w:val="24"/>
          <w:lang w:eastAsia="zh-CN"/>
        </w:rPr>
        <w:t>orry loader</w:t>
      </w:r>
    </w:p>
    <w:p w:rsidR="000D6A79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D6A79">
        <w:rPr>
          <w:sz w:val="24"/>
          <w:lang w:eastAsia="zh-CN"/>
        </w:rPr>
        <w:t>10</w:t>
      </w:r>
      <w:r w:rsidR="00345048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metal sheet (to lay out for floor protection) 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C31A9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</w:t>
      </w:r>
      <w:r w:rsidR="006C31A9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hydraulic/hand jack</w:t>
      </w:r>
    </w:p>
    <w:p w:rsidR="006C7D03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bed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264012">
        <w:rPr>
          <w:sz w:val="24"/>
          <w:lang w:eastAsia="zh-CN"/>
        </w:rPr>
        <w:t xml:space="preserve"> shift out machine from production</w:t>
      </w:r>
      <w:r>
        <w:rPr>
          <w:sz w:val="24"/>
          <w:lang w:eastAsia="zh-CN"/>
        </w:rPr>
        <w:t xml:space="preserve"> to loading area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0D6A79">
        <w:rPr>
          <w:sz w:val="24"/>
          <w:lang w:eastAsia="zh-CN"/>
        </w:rPr>
        <w:t>10</w:t>
      </w:r>
      <w:r w:rsidR="00381103">
        <w:rPr>
          <w:sz w:val="24"/>
          <w:lang w:eastAsia="zh-CN"/>
        </w:rPr>
        <w:t>ton forklift to fork up machine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6A79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</w:t>
      </w:r>
      <w:r w:rsidR="000D6A79">
        <w:rPr>
          <w:sz w:val="24"/>
          <w:lang w:eastAsia="zh-CN"/>
        </w:rPr>
        <w:t xml:space="preserve">e onto lorry chassis </w:t>
      </w:r>
    </w:p>
    <w:p w:rsidR="00381103" w:rsidRDefault="00381103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6A79">
        <w:rPr>
          <w:sz w:val="24"/>
          <w:lang w:eastAsia="zh-CN"/>
        </w:rPr>
        <w:t>Secu</w:t>
      </w:r>
      <w:r w:rsidR="000D6A79">
        <w:rPr>
          <w:sz w:val="24"/>
          <w:lang w:eastAsia="zh-CN"/>
        </w:rPr>
        <w:t>red machine with strapping belt prior to moving out of customer premise</w:t>
      </w:r>
    </w:p>
    <w:p w:rsidR="000D6A79" w:rsidRDefault="000D6A79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</w:t>
      </w:r>
      <w:r w:rsidR="007F591A">
        <w:rPr>
          <w:sz w:val="24"/>
          <w:lang w:eastAsia="zh-CN"/>
        </w:rPr>
        <w:t xml:space="preserve"> and</w:t>
      </w:r>
      <w:r>
        <w:rPr>
          <w:sz w:val="24"/>
          <w:lang w:eastAsia="zh-CN"/>
        </w:rPr>
        <w:t xml:space="preserve"> fork down </w:t>
      </w:r>
      <w:r w:rsidR="007F591A">
        <w:rPr>
          <w:sz w:val="24"/>
          <w:lang w:eastAsia="zh-CN"/>
        </w:rPr>
        <w:t>1 unit machine from lorry chassis</w:t>
      </w:r>
    </w:p>
    <w:p w:rsidR="007F591A" w:rsidRDefault="007F591A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unloading area</w:t>
      </w:r>
    </w:p>
    <w:p w:rsidR="007F591A" w:rsidRDefault="007F591A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7F591A" w:rsidRDefault="007F591A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7F591A" w:rsidRPr="000D6A79" w:rsidRDefault="007F591A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  <w:bookmarkStart w:id="0" w:name="_GoBack"/>
      <w:bookmarkEnd w:id="0"/>
    </w:p>
    <w:p w:rsidR="00885A6B" w:rsidRPr="00334627" w:rsidRDefault="0099046A" w:rsidP="003346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34627">
        <w:rPr>
          <w:sz w:val="24"/>
          <w:lang w:eastAsia="zh-CN"/>
        </w:rPr>
        <w:t xml:space="preserve">Once job complete, team leader will instruct the team </w:t>
      </w:r>
      <w:r w:rsidR="00885A6B" w:rsidRPr="00334627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3462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264012">
        <w:rPr>
          <w:sz w:val="24"/>
          <w:szCs w:val="24"/>
        </w:rPr>
        <w:t xml:space="preserve">          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D60" w:rsidRDefault="00BF5D60">
      <w:r>
        <w:separator/>
      </w:r>
    </w:p>
  </w:endnote>
  <w:endnote w:type="continuationSeparator" w:id="0">
    <w:p w:rsidR="00BF5D60" w:rsidRDefault="00BF5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591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59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D60" w:rsidRDefault="00BF5D60">
      <w:r>
        <w:separator/>
      </w:r>
    </w:p>
  </w:footnote>
  <w:footnote w:type="continuationSeparator" w:id="0">
    <w:p w:rsidR="00BF5D60" w:rsidRDefault="00BF5D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F5D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F5D6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6A79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4012"/>
    <w:rsid w:val="00266D8F"/>
    <w:rsid w:val="0031305E"/>
    <w:rsid w:val="00334627"/>
    <w:rsid w:val="00345048"/>
    <w:rsid w:val="003473E9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C31A9"/>
    <w:rsid w:val="006C7D03"/>
    <w:rsid w:val="006D440D"/>
    <w:rsid w:val="006E7AD0"/>
    <w:rsid w:val="007066F2"/>
    <w:rsid w:val="00731B68"/>
    <w:rsid w:val="00735210"/>
    <w:rsid w:val="00742D33"/>
    <w:rsid w:val="007805EF"/>
    <w:rsid w:val="00797E3F"/>
    <w:rsid w:val="007F591A"/>
    <w:rsid w:val="00800D79"/>
    <w:rsid w:val="008225C1"/>
    <w:rsid w:val="00823172"/>
    <w:rsid w:val="00842CF3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02CA"/>
    <w:rsid w:val="00A71E1D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BF5D60"/>
    <w:rsid w:val="00C40962"/>
    <w:rsid w:val="00C83E46"/>
    <w:rsid w:val="00C95881"/>
    <w:rsid w:val="00D06CBE"/>
    <w:rsid w:val="00D51A21"/>
    <w:rsid w:val="00D56A91"/>
    <w:rsid w:val="00DA3F5C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22E78"/>
    <w:rsid w:val="00F33D67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2022-08-10T05:08:00Z</cp:lastPrinted>
  <dcterms:created xsi:type="dcterms:W3CDTF">2023-05-24T08:41:00Z</dcterms:created>
  <dcterms:modified xsi:type="dcterms:W3CDTF">2023-05-24T08:41:00Z</dcterms:modified>
</cp:coreProperties>
</file>