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70344">
      <w:pPr>
        <w:rPr>
          <w:sz w:val="24"/>
          <w:lang w:eastAsia="zh-CN"/>
        </w:rPr>
      </w:pPr>
      <w:r>
        <w:rPr>
          <w:sz w:val="24"/>
        </w:rPr>
        <w:t>Date: 15</w:t>
      </w:r>
      <w:r w:rsidRPr="00870344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70344">
        <w:rPr>
          <w:sz w:val="24"/>
          <w:lang w:eastAsia="zh-CN"/>
        </w:rPr>
        <w:t xml:space="preserve">1 unit </w:t>
      </w:r>
      <w:proofErr w:type="spellStart"/>
      <w:r w:rsidR="00870344">
        <w:rPr>
          <w:sz w:val="24"/>
          <w:lang w:eastAsia="zh-CN"/>
        </w:rPr>
        <w:t>Mitutoyo</w:t>
      </w:r>
      <w:proofErr w:type="spellEnd"/>
      <w:r w:rsidR="00870344">
        <w:rPr>
          <w:sz w:val="24"/>
          <w:lang w:eastAsia="zh-CN"/>
        </w:rPr>
        <w:t xml:space="preserve"> Manual CMM and 1 unit Projector</w:t>
      </w:r>
      <w:r w:rsidR="00155DE2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AA67DA">
        <w:rPr>
          <w:sz w:val="24"/>
          <w:lang w:eastAsia="zh-CN"/>
        </w:rPr>
        <w:t xml:space="preserve">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B37C8C">
        <w:rPr>
          <w:sz w:val="24"/>
          <w:lang w:eastAsia="zh-CN"/>
        </w:rPr>
        <w:t xml:space="preserve">hoist 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B37C8C">
        <w:rPr>
          <w:sz w:val="24"/>
          <w:lang w:eastAsia="zh-CN"/>
        </w:rPr>
        <w:t xml:space="preserve"> </w:t>
      </w:r>
      <w:r w:rsidR="0033635C">
        <w:rPr>
          <w:sz w:val="24"/>
          <w:lang w:eastAsia="zh-CN"/>
        </w:rPr>
        <w:t>and deliver</w:t>
      </w:r>
      <w:r w:rsidR="00B37C8C">
        <w:rPr>
          <w:sz w:val="24"/>
          <w:lang w:eastAsia="zh-CN"/>
        </w:rPr>
        <w:t xml:space="preserve">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870344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870344" w:rsidP="00B37C8C">
      <w:pPr>
        <w:pStyle w:val="Heading4"/>
      </w:pPr>
      <w:r>
        <w:t xml:space="preserve">No 30 </w:t>
      </w:r>
      <w:proofErr w:type="spellStart"/>
      <w:r>
        <w:t>Tuas</w:t>
      </w:r>
      <w:proofErr w:type="spellEnd"/>
      <w:r>
        <w:t xml:space="preserve"> Ave 2</w:t>
      </w:r>
    </w:p>
    <w:p w:rsidR="00870344" w:rsidRPr="00870344" w:rsidRDefault="00870344" w:rsidP="0087034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B37C8C" w:rsidRDefault="00B37C8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70344" w:rsidRDefault="00870344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37C8C" w:rsidRPr="00B37C8C" w:rsidRDefault="007D338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 w:rsidP="00870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635C" w:rsidRPr="0030317F" w:rsidRDefault="0033635C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44C6C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B37C8C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</w:t>
      </w:r>
    </w:p>
    <w:p w:rsidR="00B37C8C" w:rsidRPr="00870344" w:rsidRDefault="00870344" w:rsidP="0087034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and deliver</w:t>
      </w:r>
      <w:bookmarkStart w:id="0" w:name="_GoBack"/>
      <w:bookmarkEnd w:id="0"/>
      <w:r w:rsidR="00B37C8C">
        <w:rPr>
          <w:sz w:val="24"/>
          <w:lang w:eastAsia="zh-CN"/>
        </w:rPr>
        <w:t xml:space="preserve"> </w:t>
      </w:r>
      <w:r w:rsidR="00251AD9">
        <w:rPr>
          <w:sz w:val="24"/>
          <w:lang w:eastAsia="zh-CN"/>
        </w:rPr>
        <w:t>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AFA" w:rsidRDefault="004E7AFA">
      <w:r>
        <w:separator/>
      </w:r>
    </w:p>
  </w:endnote>
  <w:endnote w:type="continuationSeparator" w:id="0">
    <w:p w:rsidR="004E7AFA" w:rsidRDefault="004E7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034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03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AFA" w:rsidRDefault="004E7AFA">
      <w:r>
        <w:separator/>
      </w:r>
    </w:p>
  </w:footnote>
  <w:footnote w:type="continuationSeparator" w:id="0">
    <w:p w:rsidR="004E7AFA" w:rsidRDefault="004E7A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703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87034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44889"/>
    <w:rsid w:val="00251AD9"/>
    <w:rsid w:val="00257C21"/>
    <w:rsid w:val="0030317F"/>
    <w:rsid w:val="00333DB7"/>
    <w:rsid w:val="0033635C"/>
    <w:rsid w:val="00375E51"/>
    <w:rsid w:val="003D5FEC"/>
    <w:rsid w:val="00456295"/>
    <w:rsid w:val="00466C7A"/>
    <w:rsid w:val="004E7AF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0344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37C8C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265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2017-06-01T01:16:00Z</cp:lastPrinted>
  <dcterms:created xsi:type="dcterms:W3CDTF">2017-08-15T01:57:00Z</dcterms:created>
  <dcterms:modified xsi:type="dcterms:W3CDTF">2017-08-15T01:57:00Z</dcterms:modified>
</cp:coreProperties>
</file>