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63C23" w:rsidRDefault="00563C23">
      <w:pPr>
        <w:pStyle w:val="Title"/>
        <w:jc w:val="left"/>
        <w:rPr>
          <w:lang w:eastAsia="zh-CN"/>
        </w:rPr>
      </w:pPr>
    </w:p>
    <w:p w:rsidR="00EE527F" w:rsidRDefault="00EE527F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EE527F" w:rsidRDefault="00EE527F">
      <w:pPr>
        <w:jc w:val="center"/>
        <w:rPr>
          <w:sz w:val="22"/>
        </w:rPr>
      </w:pPr>
    </w:p>
    <w:p w:rsidR="00EE527F" w:rsidRDefault="00563C23">
      <w:pPr>
        <w:rPr>
          <w:sz w:val="24"/>
          <w:lang w:eastAsia="zh-CN"/>
        </w:rPr>
      </w:pPr>
      <w:r>
        <w:rPr>
          <w:sz w:val="24"/>
        </w:rPr>
        <w:t>Date: 21</w:t>
      </w:r>
      <w:r w:rsidRPr="00563C23">
        <w:rPr>
          <w:sz w:val="24"/>
          <w:vertAlign w:val="superscript"/>
        </w:rPr>
        <w:t>st</w:t>
      </w:r>
      <w:r>
        <w:rPr>
          <w:sz w:val="24"/>
        </w:rPr>
        <w:t xml:space="preserve"> Oct</w:t>
      </w:r>
      <w:r w:rsidR="00093A2F">
        <w:rPr>
          <w:sz w:val="24"/>
        </w:rPr>
        <w:t xml:space="preserve"> </w:t>
      </w:r>
      <w:r w:rsidR="00E91028">
        <w:rPr>
          <w:sz w:val="24"/>
        </w:rPr>
        <w:t>2016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:rsidR="003C4111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To </w:t>
      </w:r>
      <w:r w:rsidR="00563C23">
        <w:rPr>
          <w:sz w:val="24"/>
          <w:lang w:eastAsia="zh-CN"/>
        </w:rPr>
        <w:t xml:space="preserve">hoist up </w:t>
      </w:r>
      <w:r w:rsidR="008F4216">
        <w:rPr>
          <w:sz w:val="24"/>
          <w:lang w:eastAsia="zh-CN"/>
        </w:rPr>
        <w:t>Kawashima Horizontal Form Seal machine to 5</w:t>
      </w:r>
      <w:r w:rsidR="008F4216" w:rsidRPr="008F4216">
        <w:rPr>
          <w:sz w:val="24"/>
          <w:vertAlign w:val="superscript"/>
          <w:lang w:eastAsia="zh-CN"/>
        </w:rPr>
        <w:t>th</w:t>
      </w:r>
      <w:r w:rsidR="008F4216">
        <w:rPr>
          <w:sz w:val="24"/>
          <w:lang w:eastAsia="zh-CN"/>
        </w:rPr>
        <w:t xml:space="preserve"> floor by </w:t>
      </w:r>
      <w:r w:rsidR="0042603E">
        <w:rPr>
          <w:sz w:val="24"/>
          <w:lang w:eastAsia="zh-CN"/>
        </w:rPr>
        <w:t xml:space="preserve">using platform and </w:t>
      </w:r>
      <w:r w:rsidR="00E91028">
        <w:rPr>
          <w:sz w:val="24"/>
          <w:lang w:eastAsia="zh-CN"/>
        </w:rPr>
        <w:t>mobile crane</w:t>
      </w:r>
    </w:p>
    <w:p w:rsidR="00E60DAB" w:rsidRDefault="00E60DAB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E60DAB" w:rsidRDefault="00E60DAB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Machine Spec</w:t>
      </w:r>
    </w:p>
    <w:p w:rsidR="00E60DAB" w:rsidRDefault="00E60DAB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Case 1: 370 x 151 x 189 cm / Wt: 2190 kgs</w:t>
      </w:r>
    </w:p>
    <w:p w:rsidR="00E60DAB" w:rsidRDefault="00E60DAB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Case 2: 306 x 166 x 215 cm / Wt: 2030 kgs</w:t>
      </w:r>
    </w:p>
    <w:p w:rsidR="00E60DAB" w:rsidRDefault="00E60DAB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Case 3: 392 x 96 x 123 cm  / Wt: 510 kgs</w:t>
      </w:r>
    </w:p>
    <w:p w:rsidR="00E60DAB" w:rsidRPr="00E60DAB" w:rsidRDefault="00E60DAB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Case 4: 290 x 116 x 182 cm / Wt: 750 kgs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:rsidR="00EE527F" w:rsidRDefault="00EE527F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A copy o</w:t>
      </w:r>
      <w:r w:rsidR="00E60DAB">
        <w:rPr>
          <w:rFonts w:hint="eastAsia"/>
          <w:sz w:val="24"/>
          <w:lang w:eastAsia="zh-CN"/>
        </w:rPr>
        <w:t>f Risk Assessment will be attached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Date / </w:t>
      </w:r>
      <w:r>
        <w:rPr>
          <w:rFonts w:hint="eastAsia"/>
          <w:b/>
          <w:bCs/>
          <w:sz w:val="32"/>
          <w:u w:val="single"/>
          <w:lang w:eastAsia="zh-CN"/>
        </w:rPr>
        <w:t>Time of Operation</w:t>
      </w:r>
    </w:p>
    <w:p w:rsidR="00EE527F" w:rsidRDefault="00563C23">
      <w:pPr>
        <w:rPr>
          <w:sz w:val="24"/>
          <w:lang w:eastAsia="zh-CN"/>
        </w:rPr>
      </w:pPr>
      <w:r>
        <w:rPr>
          <w:sz w:val="24"/>
          <w:lang w:eastAsia="zh-CN"/>
        </w:rPr>
        <w:t>25/10</w:t>
      </w:r>
      <w:r w:rsidR="00E91028">
        <w:rPr>
          <w:sz w:val="24"/>
          <w:lang w:eastAsia="zh-CN"/>
        </w:rPr>
        <w:t>/2016</w:t>
      </w:r>
      <w:r>
        <w:rPr>
          <w:sz w:val="24"/>
          <w:lang w:eastAsia="zh-CN"/>
        </w:rPr>
        <w:t xml:space="preserve">   -   10:00 am</w:t>
      </w:r>
    </w:p>
    <w:p w:rsidR="00563C23" w:rsidRDefault="00563C23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840DC8" w:rsidRDefault="00C62B45" w:rsidP="001D7BC0">
      <w:pPr>
        <w:pStyle w:val="Heading4"/>
      </w:pPr>
      <w:r>
        <w:t>2</w:t>
      </w:r>
      <w:r w:rsidR="00563C23">
        <w:t xml:space="preserve"> Chia Ping Rd</w:t>
      </w:r>
    </w:p>
    <w:p w:rsidR="00B85262" w:rsidRPr="00B85262" w:rsidRDefault="00563C23" w:rsidP="00B85262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Haw Par Healthcare </w:t>
      </w:r>
      <w:r w:rsidR="00093A2F">
        <w:rPr>
          <w:sz w:val="24"/>
          <w:szCs w:val="24"/>
          <w:lang w:eastAsia="zh-CN"/>
        </w:rPr>
        <w:t>Ltd</w:t>
      </w:r>
    </w:p>
    <w:p w:rsidR="00EE527F" w:rsidRDefault="00EE527F" w:rsidP="001D7BC0">
      <w:pPr>
        <w:pStyle w:val="Header"/>
        <w:tabs>
          <w:tab w:val="clear" w:pos="4320"/>
          <w:tab w:val="clear" w:pos="8640"/>
        </w:tabs>
        <w:rPr>
          <w:lang w:eastAsia="zh-CN"/>
        </w:rPr>
      </w:pPr>
    </w:p>
    <w:p w:rsidR="001D7BC0" w:rsidRPr="001D7BC0" w:rsidRDefault="001D7BC0" w:rsidP="001D7BC0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Equipment Use</w:t>
      </w:r>
    </w:p>
    <w:p w:rsidR="00E91028" w:rsidRDefault="0040331B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1 x </w:t>
      </w:r>
      <w:r w:rsidR="001D7BC0">
        <w:rPr>
          <w:sz w:val="24"/>
          <w:lang w:eastAsia="zh-CN"/>
        </w:rPr>
        <w:t>50</w:t>
      </w:r>
      <w:r w:rsidR="008254AB">
        <w:rPr>
          <w:sz w:val="24"/>
          <w:lang w:eastAsia="zh-CN"/>
        </w:rPr>
        <w:t xml:space="preserve"> ton mobile crane</w:t>
      </w:r>
    </w:p>
    <w:p w:rsidR="00563C23" w:rsidRDefault="00563C23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2 x lorry crane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x platform</w:t>
      </w:r>
    </w:p>
    <w:p w:rsidR="00563C23" w:rsidRDefault="00563C23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Scissor lifter</w:t>
      </w:r>
    </w:p>
    <w:p w:rsidR="00EE527F" w:rsidRDefault="0042603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Wire</w:t>
      </w:r>
      <w:r w:rsidR="00563C23">
        <w:rPr>
          <w:sz w:val="24"/>
          <w:lang w:eastAsia="zh-CN"/>
        </w:rPr>
        <w:t xml:space="preserve"> </w:t>
      </w:r>
      <w:r>
        <w:rPr>
          <w:sz w:val="24"/>
          <w:lang w:eastAsia="zh-CN"/>
        </w:rPr>
        <w:t>sling</w:t>
      </w:r>
      <w:r w:rsidR="00EE527F">
        <w:rPr>
          <w:sz w:val="24"/>
          <w:lang w:eastAsia="zh-CN"/>
        </w:rPr>
        <w:t xml:space="preserve">    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EE527F" w:rsidRPr="001D7BC0" w:rsidRDefault="001D7BC0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Obstacles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No </w:t>
      </w:r>
      <w:r w:rsidR="00563C23">
        <w:rPr>
          <w:sz w:val="24"/>
          <w:lang w:eastAsia="zh-CN"/>
        </w:rPr>
        <w:t>obstacle on crane parking area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persons who </w:t>
      </w:r>
      <w:r w:rsidR="008254AB">
        <w:rPr>
          <w:sz w:val="24"/>
          <w:lang w:eastAsia="zh-CN"/>
        </w:rPr>
        <w:t xml:space="preserve">are </w:t>
      </w:r>
      <w:r>
        <w:rPr>
          <w:sz w:val="24"/>
          <w:lang w:eastAsia="zh-CN"/>
        </w:rPr>
        <w:t>not</w:t>
      </w:r>
      <w:r w:rsidR="002D0D60">
        <w:rPr>
          <w:sz w:val="24"/>
          <w:lang w:eastAsia="zh-CN"/>
        </w:rPr>
        <w:t xml:space="preserve"> involved enter unintentionally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</w:p>
    <w:p w:rsidR="00EE527F" w:rsidRPr="001D7BC0" w:rsidRDefault="001D7BC0" w:rsidP="001D7BC0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lastRenderedPageBreak/>
        <w:t>Environment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 lifting operation will be carry out on heavy rain, thun</w:t>
      </w:r>
      <w:r w:rsidR="002D0D60">
        <w:rPr>
          <w:sz w:val="24"/>
          <w:lang w:eastAsia="zh-CN"/>
        </w:rPr>
        <w:t>derstorms and lightning weather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</w:t>
      </w:r>
      <w:r w:rsidR="00563C23">
        <w:rPr>
          <w:sz w:val="24"/>
          <w:lang w:eastAsia="zh-CN"/>
        </w:rPr>
        <w:t xml:space="preserve">be </w:t>
      </w:r>
      <w:r>
        <w:rPr>
          <w:sz w:val="24"/>
          <w:lang w:eastAsia="zh-CN"/>
        </w:rPr>
        <w:t>clear and dispose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</w:p>
    <w:p w:rsidR="00EE527F" w:rsidRPr="001D7BC0" w:rsidRDefault="008F4216" w:rsidP="001D7BC0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bookmarkStart w:id="0" w:name="_GoBack"/>
      <w:bookmarkEnd w:id="0"/>
      <w:r>
        <w:rPr>
          <w:b/>
          <w:bCs/>
          <w:sz w:val="32"/>
          <w:szCs w:val="32"/>
          <w:u w:val="single"/>
          <w:lang w:eastAsia="zh-CN"/>
        </w:rPr>
        <w:t>Lifting Crew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MOM certified lifting sup</w:t>
      </w:r>
      <w:r w:rsidR="008254AB">
        <w:rPr>
          <w:sz w:val="24"/>
          <w:lang w:eastAsia="zh-CN"/>
        </w:rPr>
        <w:t>ervisor</w:t>
      </w:r>
      <w:r w:rsidR="001D7BC0">
        <w:rPr>
          <w:sz w:val="24"/>
          <w:lang w:eastAsia="zh-CN"/>
        </w:rPr>
        <w:t xml:space="preserve">, rigger, </w:t>
      </w:r>
      <w:r>
        <w:rPr>
          <w:sz w:val="24"/>
          <w:lang w:eastAsia="zh-CN"/>
        </w:rPr>
        <w:t xml:space="preserve">signalman </w:t>
      </w:r>
      <w:r w:rsidR="001D7BC0">
        <w:rPr>
          <w:sz w:val="24"/>
          <w:lang w:eastAsia="zh-CN"/>
        </w:rPr>
        <w:t xml:space="preserve">and mobile/lorry </w:t>
      </w:r>
      <w:r w:rsidR="0040331B">
        <w:rPr>
          <w:sz w:val="24"/>
          <w:lang w:eastAsia="zh-CN"/>
        </w:rPr>
        <w:t xml:space="preserve">crane operator </w:t>
      </w:r>
      <w:r>
        <w:rPr>
          <w:sz w:val="24"/>
          <w:lang w:eastAsia="zh-CN"/>
        </w:rPr>
        <w:t>will be invo</w:t>
      </w:r>
      <w:r w:rsidR="008254AB">
        <w:rPr>
          <w:sz w:val="24"/>
          <w:lang w:eastAsia="zh-CN"/>
        </w:rPr>
        <w:t xml:space="preserve">lved in this operation </w:t>
      </w:r>
      <w:r>
        <w:rPr>
          <w:sz w:val="24"/>
          <w:lang w:eastAsia="zh-CN"/>
        </w:rPr>
        <w:t>(attached all lifting crews certificate)</w:t>
      </w:r>
    </w:p>
    <w:p w:rsidR="00563C23" w:rsidRDefault="00563C23" w:rsidP="001D7BC0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</w:p>
    <w:p w:rsidR="00EE527F" w:rsidRPr="001D7BC0" w:rsidRDefault="001D7BC0" w:rsidP="001D7BC0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Safety Aspect</w:t>
      </w:r>
    </w:p>
    <w:p w:rsidR="00EE527F" w:rsidRDefault="00EE527F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are known and supervisor has to ensure that risk control are in placed                                                                                                                            </w:t>
      </w:r>
      <w:r>
        <w:rPr>
          <w:rFonts w:hint="eastAsia"/>
          <w:sz w:val="24"/>
          <w:lang w:eastAsia="zh-CN"/>
        </w:rPr>
        <w:t>All our workers are fully equip with standard P.P.E. (</w:t>
      </w:r>
      <w:r w:rsidR="00563C23">
        <w:rPr>
          <w:sz w:val="24"/>
          <w:lang w:eastAsia="zh-CN"/>
        </w:rPr>
        <w:t>etc…</w:t>
      </w:r>
      <w:r>
        <w:rPr>
          <w:rFonts w:hint="eastAsia"/>
          <w:sz w:val="24"/>
          <w:lang w:eastAsia="zh-CN"/>
        </w:rPr>
        <w:t>safety shoes, helmet, safety harness)</w:t>
      </w:r>
      <w:r>
        <w:rPr>
          <w:sz w:val="24"/>
          <w:lang w:eastAsia="zh-CN"/>
        </w:rPr>
        <w:t xml:space="preserve"> </w:t>
      </w:r>
      <w:r>
        <w:rPr>
          <w:rFonts w:hint="eastAsia"/>
          <w:sz w:val="24"/>
          <w:lang w:eastAsia="zh-CN"/>
        </w:rPr>
        <w:t>Lifting machine a</w:t>
      </w:r>
      <w:r w:rsidR="001D7BC0">
        <w:rPr>
          <w:rFonts w:hint="eastAsia"/>
          <w:sz w:val="24"/>
          <w:lang w:eastAsia="zh-CN"/>
        </w:rPr>
        <w:t>nd lifting gear with M.O.M certificate</w:t>
      </w:r>
    </w:p>
    <w:p w:rsidR="00EE527F" w:rsidRDefault="00EE527F">
      <w:pPr>
        <w:pStyle w:val="BodyText2"/>
      </w:pPr>
      <w:r>
        <w:rPr>
          <w:rFonts w:hint="eastAsia"/>
        </w:rPr>
        <w:t xml:space="preserve">Lifting operation </w:t>
      </w:r>
      <w:r w:rsidR="0042603E">
        <w:rPr>
          <w:rFonts w:hint="eastAsia"/>
        </w:rPr>
        <w:t>are supervise by MOM certified lifting supervisor, rigger and s</w:t>
      </w:r>
      <w:r>
        <w:rPr>
          <w:rFonts w:hint="eastAsia"/>
        </w:rPr>
        <w:t>ign</w:t>
      </w:r>
      <w:r>
        <w:t>al</w:t>
      </w:r>
      <w:r w:rsidR="0042603E">
        <w:rPr>
          <w:rFonts w:hint="eastAsia"/>
        </w:rPr>
        <w:t>m</w:t>
      </w:r>
      <w:r>
        <w:rPr>
          <w:rFonts w:hint="eastAsia"/>
        </w:rPr>
        <w:t>an.</w:t>
      </w:r>
    </w:p>
    <w:p w:rsidR="00EE527F" w:rsidRDefault="00EE527F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563C23" w:rsidRDefault="00EE527F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</w:t>
      </w:r>
    </w:p>
    <w:p w:rsidR="00EE527F" w:rsidRPr="00563C23" w:rsidRDefault="00563C23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     </w:t>
      </w:r>
      <w:r w:rsidR="00EE527F">
        <w:rPr>
          <w:rFonts w:hint="eastAsia"/>
          <w:lang w:eastAsia="zh-CN"/>
        </w:rPr>
        <w:t>JOB SCOPE</w:t>
      </w:r>
    </w:p>
    <w:p w:rsidR="00EE527F" w:rsidRDefault="00EE527F">
      <w:pPr>
        <w:pStyle w:val="Header"/>
        <w:tabs>
          <w:tab w:val="clear" w:pos="4320"/>
          <w:tab w:val="clear" w:pos="8640"/>
        </w:tabs>
        <w:ind w:left="360"/>
        <w:rPr>
          <w:sz w:val="24"/>
          <w:lang w:eastAsia="zh-CN"/>
        </w:rPr>
      </w:pPr>
    </w:p>
    <w:p w:rsidR="00EE527F" w:rsidRPr="00093A2F" w:rsidRDefault="008254AB" w:rsidP="00093A2F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Mobile</w:t>
      </w:r>
      <w:r w:rsidR="00EE527F">
        <w:rPr>
          <w:sz w:val="24"/>
          <w:lang w:eastAsia="zh-CN"/>
        </w:rPr>
        <w:t xml:space="preserve"> cran</w:t>
      </w:r>
      <w:r w:rsidR="0040331B">
        <w:rPr>
          <w:sz w:val="24"/>
          <w:lang w:eastAsia="zh-CN"/>
        </w:rPr>
        <w:t>e to park at designated location for the hoist</w:t>
      </w:r>
    </w:p>
    <w:p w:rsidR="008254AB" w:rsidRDefault="008254AB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Load machine onto platform</w:t>
      </w:r>
    </w:p>
    <w:p w:rsidR="008254AB" w:rsidRDefault="008254AB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Strap and secured machine </w:t>
      </w:r>
      <w:r w:rsidR="004725E1">
        <w:rPr>
          <w:sz w:val="24"/>
          <w:lang w:eastAsia="zh-CN"/>
        </w:rPr>
        <w:t>onto platform with strapping belt</w:t>
      </w:r>
      <w:r>
        <w:rPr>
          <w:sz w:val="24"/>
          <w:lang w:eastAsia="zh-CN"/>
        </w:rPr>
        <w:t xml:space="preserve"> </w:t>
      </w:r>
    </w:p>
    <w:p w:rsidR="00EE527F" w:rsidRPr="004725E1" w:rsidRDefault="004725E1" w:rsidP="004725E1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Hoist up pla</w:t>
      </w:r>
      <w:r w:rsidR="008F4216">
        <w:rPr>
          <w:sz w:val="24"/>
          <w:lang w:eastAsia="zh-CN"/>
        </w:rPr>
        <w:t>tform together with machine to 5</w:t>
      </w:r>
      <w:r w:rsidR="001D7BC0" w:rsidRPr="001D7BC0">
        <w:rPr>
          <w:sz w:val="24"/>
          <w:vertAlign w:val="superscript"/>
          <w:lang w:eastAsia="zh-CN"/>
        </w:rPr>
        <w:t>th</w:t>
      </w:r>
      <w:r>
        <w:rPr>
          <w:sz w:val="24"/>
          <w:lang w:eastAsia="zh-CN"/>
        </w:rPr>
        <w:t xml:space="preserve"> level opening</w:t>
      </w:r>
    </w:p>
    <w:p w:rsidR="00EE527F" w:rsidRDefault="00CA3063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</w:t>
      </w:r>
      <w:r w:rsidR="006A0465">
        <w:rPr>
          <w:sz w:val="24"/>
          <w:lang w:eastAsia="zh-CN"/>
        </w:rPr>
        <w:t>tabilize platform effectively and ensure it is fully rested on the opening slab</w:t>
      </w:r>
    </w:p>
    <w:p w:rsidR="00EE527F" w:rsidRPr="006A0465" w:rsidRDefault="00EE527F" w:rsidP="006A0465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Use strong belt to secure front left and right of platform to prevent platform swing outward</w:t>
      </w:r>
    </w:p>
    <w:p w:rsidR="00840DC8" w:rsidRDefault="0040331B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Insert pallet truck</w:t>
      </w:r>
      <w:r w:rsidR="00840DC8">
        <w:rPr>
          <w:sz w:val="24"/>
          <w:lang w:eastAsia="zh-CN"/>
        </w:rPr>
        <w:t xml:space="preserve"> </w:t>
      </w:r>
      <w:r>
        <w:rPr>
          <w:sz w:val="24"/>
          <w:lang w:eastAsia="zh-CN"/>
        </w:rPr>
        <w:t xml:space="preserve">to </w:t>
      </w:r>
      <w:r w:rsidR="00EE527F">
        <w:rPr>
          <w:sz w:val="24"/>
          <w:lang w:eastAsia="zh-CN"/>
        </w:rPr>
        <w:t>machine</w:t>
      </w:r>
      <w:r w:rsidR="00840DC8">
        <w:rPr>
          <w:sz w:val="24"/>
          <w:lang w:eastAsia="zh-CN"/>
        </w:rPr>
        <w:t xml:space="preserve"> base</w:t>
      </w:r>
    </w:p>
    <w:p w:rsidR="00EE527F" w:rsidRDefault="0040331B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</w:t>
      </w:r>
      <w:r w:rsidR="00EE527F">
        <w:rPr>
          <w:sz w:val="24"/>
          <w:lang w:eastAsia="zh-CN"/>
        </w:rPr>
        <w:t xml:space="preserve">hift </w:t>
      </w:r>
      <w:r w:rsidR="006A0465">
        <w:rPr>
          <w:sz w:val="24"/>
          <w:lang w:eastAsia="zh-CN"/>
        </w:rPr>
        <w:t xml:space="preserve">out </w:t>
      </w:r>
      <w:r w:rsidR="00840DC8">
        <w:rPr>
          <w:sz w:val="24"/>
          <w:lang w:eastAsia="zh-CN"/>
        </w:rPr>
        <w:t xml:space="preserve">machine </w:t>
      </w:r>
      <w:r w:rsidR="006A0465">
        <w:rPr>
          <w:sz w:val="24"/>
          <w:lang w:eastAsia="zh-CN"/>
        </w:rPr>
        <w:t xml:space="preserve">from platform </w:t>
      </w:r>
      <w:r w:rsidR="00EE527F">
        <w:rPr>
          <w:sz w:val="24"/>
          <w:lang w:eastAsia="zh-CN"/>
        </w:rPr>
        <w:t>and position into customer premise</w:t>
      </w:r>
    </w:p>
    <w:p w:rsidR="00EE527F" w:rsidRPr="008F4216" w:rsidRDefault="00EE527F" w:rsidP="008F4216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Once job complete, team leader will instruct the team to perform proper </w:t>
      </w:r>
      <w:r w:rsidR="008F4216">
        <w:rPr>
          <w:sz w:val="24"/>
          <w:lang w:eastAsia="zh-CN"/>
        </w:rPr>
        <w:t>housekeeping, a</w:t>
      </w:r>
      <w:r w:rsidRPr="008F4216">
        <w:rPr>
          <w:sz w:val="24"/>
          <w:lang w:eastAsia="zh-CN"/>
        </w:rPr>
        <w:t xml:space="preserve">ll </w:t>
      </w:r>
      <w:r w:rsidR="008F4216">
        <w:rPr>
          <w:sz w:val="24"/>
          <w:lang w:eastAsia="zh-CN"/>
        </w:rPr>
        <w:t>debris will be clear and dispose</w:t>
      </w:r>
    </w:p>
    <w:p w:rsidR="00EE527F" w:rsidRPr="0042603E" w:rsidRDefault="00EE527F" w:rsidP="0042603E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EE527F" w:rsidRDefault="001D7BC0" w:rsidP="006A0465">
      <w:pPr>
        <w:pStyle w:val="Header"/>
        <w:tabs>
          <w:tab w:val="clear" w:pos="4320"/>
          <w:tab w:val="clear" w:pos="8640"/>
        </w:tabs>
        <w:ind w:left="720"/>
        <w:rPr>
          <w:sz w:val="24"/>
          <w:szCs w:val="24"/>
        </w:rPr>
      </w:pPr>
      <w:r>
        <w:rPr>
          <w:sz w:val="24"/>
          <w:szCs w:val="24"/>
        </w:rPr>
        <w:t xml:space="preserve">Best </w:t>
      </w:r>
      <w:r w:rsidR="006A0465">
        <w:rPr>
          <w:sz w:val="24"/>
          <w:szCs w:val="24"/>
        </w:rPr>
        <w:t>Regards</w:t>
      </w:r>
    </w:p>
    <w:p w:rsidR="006A0465" w:rsidRPr="006A0465" w:rsidRDefault="006A0465">
      <w:pPr>
        <w:pStyle w:val="Header"/>
        <w:tabs>
          <w:tab w:val="clear" w:pos="4320"/>
          <w:tab w:val="clear" w:pos="8640"/>
        </w:tabs>
        <w:rPr>
          <w:sz w:val="24"/>
          <w:szCs w:val="24"/>
        </w:rPr>
      </w:pPr>
      <w:r>
        <w:rPr>
          <w:sz w:val="24"/>
          <w:szCs w:val="24"/>
        </w:rPr>
        <w:t xml:space="preserve">            Zailani</w:t>
      </w:r>
    </w:p>
    <w:p w:rsidR="00CA3063" w:rsidRDefault="00EE527F">
      <w:pPr>
        <w:rPr>
          <w:sz w:val="24"/>
          <w:szCs w:val="24"/>
        </w:rPr>
      </w:pPr>
      <w:r>
        <w:t xml:space="preserve">       </w:t>
      </w:r>
      <w:r w:rsidR="0042603E">
        <w:t xml:space="preserve">      </w:t>
      </w:r>
      <w:r w:rsidR="00CA3063">
        <w:t xml:space="preserve"> </w:t>
      </w:r>
      <w:r w:rsidR="006A0465">
        <w:rPr>
          <w:sz w:val="24"/>
          <w:szCs w:val="24"/>
        </w:rPr>
        <w:t>Eric Wong Machinery Transportation Pte Ltd</w:t>
      </w:r>
    </w:p>
    <w:p w:rsidR="00EE527F" w:rsidRDefault="00CA3063">
      <w:r>
        <w:rPr>
          <w:sz w:val="24"/>
          <w:szCs w:val="24"/>
        </w:rPr>
        <w:t xml:space="preserve">            Tel: 62824175</w:t>
      </w:r>
      <w:r w:rsidR="00EE527F">
        <w:tab/>
      </w:r>
      <w:r w:rsidR="00EE527F">
        <w:tab/>
        <w:t xml:space="preserve">   </w:t>
      </w:r>
      <w:r w:rsidR="00EE527F">
        <w:tab/>
      </w:r>
    </w:p>
    <w:sectPr w:rsidR="00EE527F">
      <w:headerReference w:type="default" r:id="rId7"/>
      <w:footerReference w:type="default" r:id="rId8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B931AC" w:rsidRDefault="00B931AC">
      <w:r>
        <w:separator/>
      </w:r>
    </w:p>
  </w:endnote>
  <w:endnote w:type="continuationSeparator" w:id="0">
    <w:p w:rsidR="00B931AC" w:rsidRDefault="00B931A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E527F" w:rsidRDefault="00EE527F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E60DAB">
      <w:rPr>
        <w:rStyle w:val="PageNumber"/>
        <w:noProof/>
        <w:sz w:val="22"/>
      </w:rPr>
      <w:t>1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E60DAB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B931AC" w:rsidRDefault="00B931AC">
      <w:r>
        <w:separator/>
      </w:r>
    </w:p>
  </w:footnote>
  <w:footnote w:type="continuationSeparator" w:id="0">
    <w:p w:rsidR="00B931AC" w:rsidRDefault="00B931AC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63C23" w:rsidRDefault="00563C23">
    <w:pPr>
      <w:pStyle w:val="Header"/>
      <w:jc w:val="center"/>
      <w:rPr>
        <w:b/>
        <w:sz w:val="26"/>
      </w:rPr>
    </w:pPr>
  </w:p>
  <w:p w:rsidR="00EE527F" w:rsidRDefault="00B931AC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1" o:allowincell="f" fillcolor="red" strokecolor="red">
          <v:imagedata r:id="rId1" o:title="saver"/>
          <w10:wrap type="topAndBottom"/>
        </v:shape>
      </w:pict>
    </w:r>
  </w:p>
  <w:p w:rsidR="00EE527F" w:rsidRDefault="00EE527F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EE527F" w:rsidRDefault="00EE527F">
    <w:pPr>
      <w:pStyle w:val="Header"/>
      <w:jc w:val="center"/>
    </w:pPr>
    <w:r>
      <w:t>No. 30, Defu Lane 7, Singapore 539347</w:t>
    </w:r>
  </w:p>
  <w:p w:rsidR="00EE527F" w:rsidRDefault="00EE527F">
    <w:pPr>
      <w:pStyle w:val="Header"/>
      <w:jc w:val="center"/>
    </w:pPr>
    <w:r>
      <w:t xml:space="preserve">Tel : </w:t>
    </w:r>
    <w:r w:rsidR="001D7BC0">
      <w:t>6</w:t>
    </w:r>
    <w:r>
      <w:t xml:space="preserve">2824175, </w:t>
    </w:r>
    <w:r w:rsidR="001D7BC0">
      <w:t>6</w:t>
    </w:r>
    <w:r>
      <w:t xml:space="preserve">2828203, </w:t>
    </w:r>
    <w:r w:rsidR="001D7BC0">
      <w:t>6</w:t>
    </w:r>
    <w:r>
      <w:t xml:space="preserve">2826020, Fax : </w:t>
    </w:r>
    <w:r w:rsidR="001D7BC0">
      <w:t>6</w:t>
    </w:r>
    <w:r>
      <w:t>2865602</w:t>
    </w:r>
  </w:p>
  <w:p w:rsidR="00EE527F" w:rsidRDefault="00EE527F">
    <w:pPr>
      <w:pStyle w:val="Header"/>
      <w:jc w:val="center"/>
    </w:pPr>
    <w:r>
      <w:t>GST Reg No. : M2-8923804 – 2</w:t>
    </w:r>
  </w:p>
  <w:p w:rsidR="00EE527F" w:rsidRDefault="00B931AC">
    <w:pPr>
      <w:pStyle w:val="Header"/>
      <w:jc w:val="center"/>
      <w:rPr>
        <w:sz w:val="22"/>
      </w:rPr>
    </w:pPr>
    <w:hyperlink r:id="rId2" w:history="1">
      <w:r w:rsidR="00EE527F">
        <w:rPr>
          <w:rStyle w:val="Hyperlink"/>
          <w:sz w:val="22"/>
        </w:rPr>
        <w:t>http://www.ericwong.com</w:t>
      </w:r>
    </w:hyperlink>
  </w:p>
  <w:p w:rsidR="00EE527F" w:rsidRDefault="001D7BC0">
    <w:pPr>
      <w:pStyle w:val="Header"/>
      <w:jc w:val="center"/>
      <w:rPr>
        <w:sz w:val="22"/>
      </w:rPr>
    </w:pPr>
    <w:r>
      <w:rPr>
        <w:sz w:val="22"/>
      </w:rPr>
      <w:t>e-mail :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3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2"/>
  </w:num>
  <w:num w:numId="2">
    <w:abstractNumId w:val="4"/>
  </w:num>
  <w:num w:numId="3">
    <w:abstractNumId w:val="0"/>
  </w:num>
  <w:num w:numId="4">
    <w:abstractNumId w:val="9"/>
  </w:num>
  <w:num w:numId="5">
    <w:abstractNumId w:val="5"/>
  </w:num>
  <w:num w:numId="6">
    <w:abstractNumId w:val="6"/>
  </w:num>
  <w:num w:numId="7">
    <w:abstractNumId w:val="3"/>
  </w:num>
  <w:num w:numId="8">
    <w:abstractNumId w:val="7"/>
  </w:num>
  <w:num w:numId="9">
    <w:abstractNumId w:val="1"/>
  </w:num>
  <w:num w:numId="10">
    <w:abstractNumId w:val="8"/>
  </w:num>
  <w:num w:numId="11">
    <w:abstractNumId w:val="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42603E"/>
    <w:rsid w:val="00093A2F"/>
    <w:rsid w:val="001D7BC0"/>
    <w:rsid w:val="00251834"/>
    <w:rsid w:val="00293013"/>
    <w:rsid w:val="002A1405"/>
    <w:rsid w:val="002D0D60"/>
    <w:rsid w:val="003C4111"/>
    <w:rsid w:val="0040331B"/>
    <w:rsid w:val="0042603E"/>
    <w:rsid w:val="004725E1"/>
    <w:rsid w:val="00563C23"/>
    <w:rsid w:val="00606C9A"/>
    <w:rsid w:val="00673043"/>
    <w:rsid w:val="006A0465"/>
    <w:rsid w:val="008254AB"/>
    <w:rsid w:val="00840DC8"/>
    <w:rsid w:val="008F4216"/>
    <w:rsid w:val="00B85262"/>
    <w:rsid w:val="00B931AC"/>
    <w:rsid w:val="00BC6BCE"/>
    <w:rsid w:val="00C62B45"/>
    <w:rsid w:val="00CA3063"/>
    <w:rsid w:val="00D668A8"/>
    <w:rsid w:val="00D916F7"/>
    <w:rsid w:val="00E60DAB"/>
    <w:rsid w:val="00E91028"/>
    <w:rsid w:val="00EE52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1600C90B-75ED-4357-8D5C-3DF7EC0697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2603E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42603E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15</TotalTime>
  <Pages>2</Pages>
  <Words>364</Words>
  <Characters>2077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2437</CharactersWithSpaces>
  <SharedDoc>false</SharedDoc>
  <HLinks>
    <vt:vector size="6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7</cp:revision>
  <cp:lastPrinted>2016-10-21T05:04:00Z</cp:lastPrinted>
  <dcterms:created xsi:type="dcterms:W3CDTF">2016-10-20T05:38:00Z</dcterms:created>
  <dcterms:modified xsi:type="dcterms:W3CDTF">2016-10-21T05:18:00Z</dcterms:modified>
</cp:coreProperties>
</file>