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240E8C">
      <w:pPr>
        <w:rPr>
          <w:sz w:val="24"/>
          <w:lang w:eastAsia="zh-CN"/>
        </w:rPr>
      </w:pPr>
      <w:r>
        <w:rPr>
          <w:sz w:val="24"/>
        </w:rPr>
        <w:t>Date: 03</w:t>
      </w:r>
      <w:r w:rsidRPr="00240E8C">
        <w:rPr>
          <w:sz w:val="24"/>
          <w:vertAlign w:val="superscript"/>
        </w:rPr>
        <w:t>rd</w:t>
      </w:r>
      <w:r>
        <w:rPr>
          <w:sz w:val="24"/>
        </w:rPr>
        <w:t xml:space="preserve"> Aug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483D8C" w:rsidRPr="00483D8C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92DE5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DF2DE3">
        <w:rPr>
          <w:sz w:val="24"/>
          <w:lang w:eastAsia="zh-CN"/>
        </w:rPr>
        <w:t xml:space="preserve"> hoist up 1</w:t>
      </w:r>
      <w:r w:rsidR="00945F2F">
        <w:rPr>
          <w:sz w:val="24"/>
          <w:lang w:eastAsia="zh-CN"/>
        </w:rPr>
        <w:t xml:space="preserve"> unit </w:t>
      </w:r>
      <w:r w:rsidR="00240E8C">
        <w:rPr>
          <w:sz w:val="24"/>
          <w:lang w:eastAsia="zh-CN"/>
        </w:rPr>
        <w:t xml:space="preserve">new </w:t>
      </w:r>
      <w:r w:rsidR="00945F2F">
        <w:rPr>
          <w:sz w:val="24"/>
          <w:lang w:eastAsia="zh-CN"/>
        </w:rPr>
        <w:t xml:space="preserve">Bar Feeder </w:t>
      </w:r>
      <w:r w:rsidR="00240E8C">
        <w:rPr>
          <w:sz w:val="24"/>
          <w:lang w:eastAsia="zh-CN"/>
        </w:rPr>
        <w:t>and hoist down 1 unit old Bar Feeder from 7</w:t>
      </w:r>
      <w:r w:rsidR="00945F2F" w:rsidRPr="00945F2F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945F2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Bar Feeder</w:t>
      </w:r>
      <w:r w:rsidR="00483D8C">
        <w:rPr>
          <w:b/>
          <w:bCs/>
          <w:sz w:val="32"/>
          <w:u w:val="single"/>
          <w:lang w:eastAsia="zh-CN"/>
        </w:rPr>
        <w:t xml:space="preserve">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373A8D" w:rsidRDefault="009E60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Bar Feeder</w:t>
      </w:r>
    </w:p>
    <w:p w:rsidR="00945F2F" w:rsidRDefault="00A53A2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390 x 47 x 102</w:t>
      </w:r>
      <w:r w:rsidR="00945F2F">
        <w:rPr>
          <w:bCs/>
          <w:sz w:val="24"/>
          <w:szCs w:val="24"/>
          <w:lang w:eastAsia="zh-CN"/>
        </w:rPr>
        <w:t xml:space="preserve"> cm</w:t>
      </w:r>
    </w:p>
    <w:p w:rsidR="00945F2F" w:rsidRPr="00945F2F" w:rsidRDefault="0083616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30</w:t>
      </w:r>
      <w:r w:rsidR="00DF2DE3">
        <w:rPr>
          <w:bCs/>
          <w:sz w:val="24"/>
          <w:szCs w:val="24"/>
          <w:lang w:eastAsia="zh-CN"/>
        </w:rPr>
        <w:t>0</w:t>
      </w:r>
      <w:r w:rsidR="00945F2F">
        <w:rPr>
          <w:bCs/>
          <w:sz w:val="24"/>
          <w:szCs w:val="24"/>
          <w:lang w:eastAsia="zh-CN"/>
        </w:rPr>
        <w:t xml:space="preserve"> kgs</w:t>
      </w:r>
      <w:r w:rsidR="006076CA">
        <w:rPr>
          <w:bCs/>
          <w:sz w:val="24"/>
          <w:szCs w:val="24"/>
          <w:lang w:eastAsia="zh-CN"/>
        </w:rPr>
        <w:t xml:space="preserve">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9E601F">
        <w:rPr>
          <w:rFonts w:hint="eastAsia"/>
          <w:sz w:val="24"/>
          <w:lang w:eastAsia="zh-CN"/>
        </w:rPr>
        <w:t xml:space="preserve">f Risk Assessment will be attach        </w:t>
      </w:r>
    </w:p>
    <w:p w:rsidR="00373A8D" w:rsidRDefault="00373A8D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3ACC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Pr="00DC1E88" w:rsidRDefault="00240E8C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31/08/22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93ACC" w:rsidRDefault="00240E8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193ACC">
        <w:rPr>
          <w:b/>
          <w:bCs/>
          <w:sz w:val="32"/>
          <w:u w:val="single"/>
          <w:lang w:eastAsia="zh-CN"/>
        </w:rPr>
        <w:t>f Operation</w:t>
      </w:r>
    </w:p>
    <w:p w:rsidR="00193ACC" w:rsidRDefault="004405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193ACC">
        <w:rPr>
          <w:bCs/>
          <w:sz w:val="24"/>
          <w:szCs w:val="24"/>
          <w:lang w:eastAsia="zh-CN"/>
        </w:rPr>
        <w:t>0 am</w:t>
      </w:r>
    </w:p>
    <w:p w:rsidR="00193ACC" w:rsidRPr="00193ACC" w:rsidRDefault="00193AC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240E8C" w:rsidP="004872DF">
      <w:pPr>
        <w:pStyle w:val="Heading4"/>
      </w:pPr>
      <w:r>
        <w:t>Blk 994 Bendemeer Rd #07-07</w:t>
      </w:r>
    </w:p>
    <w:p w:rsidR="00B85262" w:rsidRPr="004872DF" w:rsidRDefault="00240E8C" w:rsidP="004872DF">
      <w:pPr>
        <w:pStyle w:val="Heading4"/>
      </w:pPr>
      <w:r>
        <w:t>Sunyi</w:t>
      </w:r>
      <w:r w:rsidR="00945F2F">
        <w:t xml:space="preserve"> Precision Engineering Pte Ltd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C1E88">
        <w:rPr>
          <w:sz w:val="24"/>
          <w:lang w:eastAsia="zh-CN"/>
        </w:rPr>
        <w:t xml:space="preserve">50 ton </w:t>
      </w:r>
      <w:r w:rsidR="009E601F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945F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607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373A8D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6076CA" w:rsidRDefault="00607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240E8C" w:rsidRDefault="00240E8C" w:rsidP="001D7BC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6076CA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93ACC" w:rsidRDefault="00193AC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8724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8724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9E601F">
        <w:t>.</w:t>
      </w:r>
      <w:r w:rsidR="0042603E">
        <w:rPr>
          <w:rFonts w:hint="eastAsia"/>
        </w:rPr>
        <w:t>O</w:t>
      </w:r>
      <w:r w:rsidR="009E601F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BB4C35" w:rsidRDefault="00EE527F" w:rsidP="00BB4C3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E122E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</w:t>
      </w:r>
      <w:r w:rsidR="00C43DA6">
        <w:rPr>
          <w:sz w:val="24"/>
          <w:lang w:eastAsia="zh-CN"/>
        </w:rPr>
        <w:t>obile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esignated hoisting area for the lift</w:t>
      </w:r>
    </w:p>
    <w:p w:rsidR="008254AB" w:rsidRDefault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bar feeder</w:t>
      </w:r>
      <w:r w:rsidR="004D5933">
        <w:rPr>
          <w:sz w:val="24"/>
          <w:lang w:eastAsia="zh-CN"/>
        </w:rPr>
        <w:t xml:space="preserve"> on</w:t>
      </w:r>
      <w:r w:rsidR="008254AB">
        <w:rPr>
          <w:sz w:val="24"/>
          <w:lang w:eastAsia="zh-CN"/>
        </w:rPr>
        <w:t>to platform</w:t>
      </w:r>
    </w:p>
    <w:p w:rsidR="008254AB" w:rsidRDefault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bar feeder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C43DA6">
        <w:rPr>
          <w:sz w:val="24"/>
          <w:lang w:eastAsia="zh-CN"/>
        </w:rPr>
        <w:t xml:space="preserve">with bar </w:t>
      </w:r>
      <w:r w:rsidR="00240E8C">
        <w:rPr>
          <w:sz w:val="24"/>
          <w:lang w:eastAsia="zh-CN"/>
        </w:rPr>
        <w:t>feeder to 7</w:t>
      </w:r>
      <w:r w:rsidR="00C43DA6" w:rsidRPr="00C43DA6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046530">
        <w:rPr>
          <w:sz w:val="24"/>
          <w:lang w:eastAsia="zh-CN"/>
        </w:rPr>
        <w:t xml:space="preserve">platform 3ft metal plate protruding is fully lean and </w:t>
      </w:r>
      <w:r w:rsidR="006A0465">
        <w:rPr>
          <w:sz w:val="24"/>
          <w:lang w:eastAsia="zh-CN"/>
        </w:rPr>
        <w:t>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193ACC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193ACC">
        <w:rPr>
          <w:sz w:val="24"/>
          <w:lang w:eastAsia="zh-CN"/>
        </w:rPr>
        <w:t xml:space="preserve">building </w:t>
      </w:r>
      <w:r w:rsidR="00706AEC">
        <w:rPr>
          <w:sz w:val="24"/>
          <w:lang w:eastAsia="zh-CN"/>
        </w:rPr>
        <w:t xml:space="preserve">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C43DA6">
        <w:rPr>
          <w:sz w:val="24"/>
          <w:lang w:eastAsia="zh-CN"/>
        </w:rPr>
        <w:t>/rollers to bar feeder stand</w:t>
      </w:r>
    </w:p>
    <w:p w:rsidR="00240E8C" w:rsidRPr="00240E8C" w:rsidRDefault="0040331B" w:rsidP="00240E8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C43DA6">
        <w:rPr>
          <w:sz w:val="24"/>
          <w:lang w:eastAsia="zh-CN"/>
        </w:rPr>
        <w:t xml:space="preserve">bar feeder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240E8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be </w:t>
      </w:r>
      <w:r w:rsidR="00240E8C">
        <w:rPr>
          <w:sz w:val="24"/>
          <w:lang w:eastAsia="zh-CN"/>
        </w:rPr>
        <w:t>clear and dispose</w:t>
      </w:r>
      <w:bookmarkStart w:id="0" w:name="_GoBack"/>
      <w:bookmarkEnd w:id="0"/>
    </w:p>
    <w:p w:rsidR="00EE527F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EE527F" w:rsidRPr="00046530" w:rsidRDefault="001D7BC0" w:rsidP="0004653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7788" w:rsidRDefault="00A27788">
      <w:r>
        <w:separator/>
      </w:r>
    </w:p>
  </w:endnote>
  <w:endnote w:type="continuationSeparator" w:id="0">
    <w:p w:rsidR="00A27788" w:rsidRDefault="00A27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A52E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A52E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7788" w:rsidRDefault="00A27788">
      <w:r>
        <w:separator/>
      </w:r>
    </w:p>
  </w:footnote>
  <w:footnote w:type="continuationSeparator" w:id="0">
    <w:p w:rsidR="00A27788" w:rsidRDefault="00A277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2778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8724E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A27788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8724E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46530"/>
    <w:rsid w:val="00060982"/>
    <w:rsid w:val="00093A2F"/>
    <w:rsid w:val="000A77B9"/>
    <w:rsid w:val="00141C71"/>
    <w:rsid w:val="0017768F"/>
    <w:rsid w:val="00193ACC"/>
    <w:rsid w:val="001D1C80"/>
    <w:rsid w:val="001D7BC0"/>
    <w:rsid w:val="00200EAA"/>
    <w:rsid w:val="00214CA3"/>
    <w:rsid w:val="00240E8C"/>
    <w:rsid w:val="00251834"/>
    <w:rsid w:val="00267D8A"/>
    <w:rsid w:val="00274BF0"/>
    <w:rsid w:val="002A1405"/>
    <w:rsid w:val="002C5813"/>
    <w:rsid w:val="002D0D60"/>
    <w:rsid w:val="003442DA"/>
    <w:rsid w:val="003561DE"/>
    <w:rsid w:val="00373A8D"/>
    <w:rsid w:val="003876A7"/>
    <w:rsid w:val="003C4111"/>
    <w:rsid w:val="003D2945"/>
    <w:rsid w:val="003E1B45"/>
    <w:rsid w:val="003F00F5"/>
    <w:rsid w:val="0040331B"/>
    <w:rsid w:val="0042603E"/>
    <w:rsid w:val="00432BC5"/>
    <w:rsid w:val="0044051F"/>
    <w:rsid w:val="004725E1"/>
    <w:rsid w:val="00483D8C"/>
    <w:rsid w:val="004872DF"/>
    <w:rsid w:val="00495727"/>
    <w:rsid w:val="004D5933"/>
    <w:rsid w:val="0058115C"/>
    <w:rsid w:val="00595312"/>
    <w:rsid w:val="006076CA"/>
    <w:rsid w:val="0061759B"/>
    <w:rsid w:val="006362BB"/>
    <w:rsid w:val="00664D20"/>
    <w:rsid w:val="00674FBF"/>
    <w:rsid w:val="006A0465"/>
    <w:rsid w:val="006C2B68"/>
    <w:rsid w:val="006E01F8"/>
    <w:rsid w:val="00700106"/>
    <w:rsid w:val="00706AEC"/>
    <w:rsid w:val="00733502"/>
    <w:rsid w:val="007B0104"/>
    <w:rsid w:val="007D1A3A"/>
    <w:rsid w:val="007E07EF"/>
    <w:rsid w:val="007E32EF"/>
    <w:rsid w:val="007E6356"/>
    <w:rsid w:val="008254AB"/>
    <w:rsid w:val="00836168"/>
    <w:rsid w:val="00840DC8"/>
    <w:rsid w:val="00861F65"/>
    <w:rsid w:val="00867F95"/>
    <w:rsid w:val="008741CE"/>
    <w:rsid w:val="0088777C"/>
    <w:rsid w:val="00892DE5"/>
    <w:rsid w:val="008A6CEA"/>
    <w:rsid w:val="00945F2F"/>
    <w:rsid w:val="00970E4B"/>
    <w:rsid w:val="009C612E"/>
    <w:rsid w:val="009E601F"/>
    <w:rsid w:val="009E694C"/>
    <w:rsid w:val="00A04987"/>
    <w:rsid w:val="00A27788"/>
    <w:rsid w:val="00A3021D"/>
    <w:rsid w:val="00A3162B"/>
    <w:rsid w:val="00A44366"/>
    <w:rsid w:val="00A46072"/>
    <w:rsid w:val="00A53A26"/>
    <w:rsid w:val="00AC4808"/>
    <w:rsid w:val="00AD4C31"/>
    <w:rsid w:val="00AE7D9A"/>
    <w:rsid w:val="00B03275"/>
    <w:rsid w:val="00B42D89"/>
    <w:rsid w:val="00B469FA"/>
    <w:rsid w:val="00B814A1"/>
    <w:rsid w:val="00B85262"/>
    <w:rsid w:val="00B8750E"/>
    <w:rsid w:val="00B965F7"/>
    <w:rsid w:val="00BB4C35"/>
    <w:rsid w:val="00BC19F4"/>
    <w:rsid w:val="00BC4948"/>
    <w:rsid w:val="00BC5481"/>
    <w:rsid w:val="00BC6BCE"/>
    <w:rsid w:val="00C03E88"/>
    <w:rsid w:val="00C12314"/>
    <w:rsid w:val="00C15C8C"/>
    <w:rsid w:val="00C43DA6"/>
    <w:rsid w:val="00C47CAB"/>
    <w:rsid w:val="00CA3063"/>
    <w:rsid w:val="00CC24CB"/>
    <w:rsid w:val="00D015DC"/>
    <w:rsid w:val="00D04162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DF2DE3"/>
    <w:rsid w:val="00E122E5"/>
    <w:rsid w:val="00E400F3"/>
    <w:rsid w:val="00E43D50"/>
    <w:rsid w:val="00E8724E"/>
    <w:rsid w:val="00E91028"/>
    <w:rsid w:val="00E92A56"/>
    <w:rsid w:val="00EA18DF"/>
    <w:rsid w:val="00EA52EA"/>
    <w:rsid w:val="00EE527F"/>
    <w:rsid w:val="00F15984"/>
    <w:rsid w:val="00F63A7E"/>
    <w:rsid w:val="00FD12FB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2021-06-11T01:51:00Z</cp:lastPrinted>
  <dcterms:created xsi:type="dcterms:W3CDTF">2022-08-02T08:29:00Z</dcterms:created>
  <dcterms:modified xsi:type="dcterms:W3CDTF">2022-08-02T08:29:00Z</dcterms:modified>
</cp:coreProperties>
</file>